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256F" w14:textId="77777777" w:rsidR="00CE7F99" w:rsidRPr="00B75EAD" w:rsidRDefault="00CE7F99" w:rsidP="00CE7F99">
      <w:pPr>
        <w:jc w:val="both"/>
        <w:rPr>
          <w:rFonts w:cstheme="minorHAnsi"/>
          <w:bCs/>
          <w:sz w:val="24"/>
          <w:szCs w:val="24"/>
        </w:rPr>
      </w:pPr>
    </w:p>
    <w:p w14:paraId="3055E765" w14:textId="77777777" w:rsidR="00855BCF" w:rsidRPr="00B75EAD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B75EAD">
        <w:rPr>
          <w:rFonts w:cstheme="minorHAnsi"/>
          <w:bCs/>
          <w:sz w:val="16"/>
          <w:szCs w:val="16"/>
        </w:rPr>
        <w:t>FONDUL SOCIAL EUROPEAN</w:t>
      </w:r>
    </w:p>
    <w:p w14:paraId="6A9ADFE3" w14:textId="77777777" w:rsidR="00855BCF" w:rsidRPr="00B75EAD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B75EAD">
        <w:rPr>
          <w:rFonts w:cstheme="minorHAnsi"/>
          <w:bCs/>
          <w:sz w:val="16"/>
          <w:szCs w:val="16"/>
        </w:rPr>
        <w:t xml:space="preserve">Programul Operațional Capital Uman 2014-2020 </w:t>
      </w:r>
    </w:p>
    <w:p w14:paraId="528BEB45" w14:textId="77777777" w:rsidR="00855BCF" w:rsidRPr="00B75EAD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B75EAD">
        <w:rPr>
          <w:rFonts w:cstheme="minorHAnsi"/>
          <w:bCs/>
          <w:sz w:val="16"/>
          <w:szCs w:val="16"/>
        </w:rPr>
        <w:t>Axa prioritară 6: Educație şi competențe</w:t>
      </w:r>
    </w:p>
    <w:p w14:paraId="5CCD8DCE" w14:textId="6B539E68" w:rsidR="00855BCF" w:rsidRPr="00B75EAD" w:rsidRDefault="00173B8E" w:rsidP="00855BCF">
      <w:pPr>
        <w:tabs>
          <w:tab w:val="left" w:pos="5082"/>
        </w:tabs>
        <w:jc w:val="both"/>
        <w:rPr>
          <w:rFonts w:cstheme="minorHAnsi"/>
          <w:sz w:val="16"/>
          <w:szCs w:val="16"/>
        </w:rPr>
      </w:pPr>
      <w:r w:rsidRPr="00B75EAD">
        <w:rPr>
          <w:rFonts w:cstheme="minorHAnsi"/>
          <w:sz w:val="16"/>
          <w:szCs w:val="16"/>
        </w:rPr>
        <w:t>O.S.6.13.</w:t>
      </w:r>
      <w:r w:rsidR="00855BCF" w:rsidRPr="00B75EAD">
        <w:rPr>
          <w:rFonts w:cstheme="minorHAnsi"/>
          <w:sz w:val="16"/>
          <w:szCs w:val="16"/>
        </w:rPr>
        <w:t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B75EAD" w:rsidRDefault="00855BCF" w:rsidP="00855BCF">
      <w:pPr>
        <w:tabs>
          <w:tab w:val="left" w:pos="5082"/>
        </w:tabs>
        <w:jc w:val="both"/>
        <w:rPr>
          <w:rFonts w:cstheme="minorHAnsi"/>
          <w:b/>
          <w:bCs/>
          <w:i/>
          <w:sz w:val="16"/>
          <w:szCs w:val="16"/>
          <w:lang w:eastAsia="fr-FR"/>
        </w:rPr>
      </w:pPr>
      <w:r w:rsidRPr="00B75EAD">
        <w:rPr>
          <w:rFonts w:cstheme="minorHAnsi"/>
          <w:sz w:val="16"/>
          <w:szCs w:val="16"/>
        </w:rPr>
        <w:t xml:space="preserve">Titlul proiectului: </w:t>
      </w:r>
      <w:r w:rsidRPr="00B75EAD">
        <w:rPr>
          <w:rFonts w:cstheme="minorHAnsi"/>
          <w:b/>
          <w:bCs/>
          <w:i/>
          <w:sz w:val="16"/>
          <w:szCs w:val="16"/>
          <w:lang w:eastAsia="fr-FR"/>
        </w:rPr>
        <w:t>„Suport educațional și formativ pentru doctoranzi și tineri cercetători în pregătirea inserției în piața muncii”</w:t>
      </w:r>
    </w:p>
    <w:p w14:paraId="2DF76CDC" w14:textId="49463A5E" w:rsidR="00944C9F" w:rsidRPr="00B75EAD" w:rsidRDefault="00B75EAD" w:rsidP="00944C9F">
      <w:pPr>
        <w:rPr>
          <w:rFonts w:cstheme="minorHAnsi"/>
          <w:b/>
          <w:bCs/>
          <w:sz w:val="24"/>
          <w:szCs w:val="24"/>
        </w:rPr>
      </w:pPr>
      <w:r w:rsidRPr="00B75EAD">
        <w:rPr>
          <w:rFonts w:cstheme="minorHAnsi"/>
          <w:b/>
          <w:iCs/>
          <w:sz w:val="16"/>
          <w:szCs w:val="16"/>
        </w:rPr>
        <w:t>Cod proiect:  POCU/993/6/13/153322</w:t>
      </w:r>
    </w:p>
    <w:p w14:paraId="7412771C" w14:textId="03D148E9" w:rsidR="00944C9F" w:rsidRPr="00E23AF0" w:rsidRDefault="00A3093A" w:rsidP="00944C9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E23AF0">
        <w:rPr>
          <w:rFonts w:cstheme="minorHAnsi"/>
          <w:sz w:val="24"/>
          <w:szCs w:val="24"/>
        </w:rPr>
        <w:tab/>
      </w:r>
      <w:r w:rsidR="00E23AF0">
        <w:rPr>
          <w:rFonts w:cstheme="minorHAnsi"/>
          <w:sz w:val="24"/>
          <w:szCs w:val="24"/>
        </w:rPr>
        <w:tab/>
      </w:r>
      <w:r w:rsidR="00E23AF0">
        <w:rPr>
          <w:rFonts w:cstheme="minorHAnsi"/>
          <w:sz w:val="24"/>
          <w:szCs w:val="24"/>
        </w:rPr>
        <w:tab/>
      </w:r>
      <w:r w:rsidR="00E23AF0">
        <w:rPr>
          <w:rFonts w:cstheme="minorHAnsi"/>
          <w:sz w:val="24"/>
          <w:szCs w:val="24"/>
        </w:rPr>
        <w:tab/>
      </w:r>
      <w:r w:rsidR="00E23AF0">
        <w:rPr>
          <w:rFonts w:cstheme="minorHAnsi"/>
          <w:sz w:val="24"/>
          <w:szCs w:val="24"/>
        </w:rPr>
        <w:tab/>
      </w:r>
      <w:r w:rsidR="00E23AF0" w:rsidRPr="00E23AF0">
        <w:rPr>
          <w:rFonts w:cstheme="minorHAnsi"/>
          <w:b/>
          <w:sz w:val="24"/>
          <w:szCs w:val="24"/>
        </w:rPr>
        <w:t>Anexa 2</w:t>
      </w:r>
    </w:p>
    <w:p w14:paraId="03705720" w14:textId="77777777" w:rsidR="00944C9F" w:rsidRPr="00B75EAD" w:rsidRDefault="00944C9F" w:rsidP="00944C9F">
      <w:pPr>
        <w:ind w:left="5954"/>
        <w:jc w:val="center"/>
        <w:rPr>
          <w:rFonts w:cstheme="minorHAnsi"/>
          <w:sz w:val="24"/>
          <w:szCs w:val="24"/>
        </w:rPr>
      </w:pPr>
    </w:p>
    <w:p w14:paraId="07CB141C" w14:textId="6134FDED" w:rsidR="00944C9F" w:rsidRPr="00B75EAD" w:rsidRDefault="00ED6A7E" w:rsidP="00944C9F">
      <w:pPr>
        <w:ind w:left="5954"/>
        <w:jc w:val="center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 xml:space="preserve">                                                    </w:t>
      </w:r>
      <w:r w:rsidR="00A3093A">
        <w:rPr>
          <w:rFonts w:cstheme="minorHAnsi"/>
          <w:sz w:val="24"/>
          <w:szCs w:val="24"/>
        </w:rPr>
        <w:t>Se aprobă</w:t>
      </w:r>
    </w:p>
    <w:p w14:paraId="19A119C9" w14:textId="77777777" w:rsidR="00ED6A7E" w:rsidRPr="00B75EAD" w:rsidRDefault="00ED6A7E" w:rsidP="00ED6A7E">
      <w:pPr>
        <w:jc w:val="right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Manager proiect,</w:t>
      </w:r>
    </w:p>
    <w:p w14:paraId="5D1DFDE3" w14:textId="54670444" w:rsidR="00944C9F" w:rsidRPr="00B75EAD" w:rsidRDefault="00ED6A7E" w:rsidP="00ED6A7E">
      <w:pPr>
        <w:jc w:val="right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Conf.univ.dr. BRÎNZĂ Florin</w:t>
      </w:r>
    </w:p>
    <w:p w14:paraId="452BF1DE" w14:textId="77777777" w:rsidR="00A3093A" w:rsidRDefault="00A3093A" w:rsidP="00944C9F">
      <w:pPr>
        <w:jc w:val="center"/>
        <w:rPr>
          <w:rFonts w:cstheme="minorHAnsi"/>
          <w:sz w:val="24"/>
          <w:szCs w:val="24"/>
        </w:rPr>
      </w:pPr>
    </w:p>
    <w:p w14:paraId="62A1C667" w14:textId="77777777" w:rsidR="00944C9F" w:rsidRPr="00B75EAD" w:rsidRDefault="00944C9F" w:rsidP="00944C9F">
      <w:pPr>
        <w:jc w:val="center"/>
        <w:rPr>
          <w:rFonts w:cstheme="minorHAnsi"/>
          <w:sz w:val="24"/>
          <w:szCs w:val="24"/>
        </w:rPr>
      </w:pPr>
      <w:proofErr w:type="spellStart"/>
      <w:r w:rsidRPr="00B75EAD">
        <w:rPr>
          <w:rFonts w:cstheme="minorHAnsi"/>
          <w:sz w:val="24"/>
          <w:szCs w:val="24"/>
        </w:rPr>
        <w:t>Domnule</w:t>
      </w:r>
      <w:proofErr w:type="spellEnd"/>
      <w:r w:rsidRPr="00B75EAD">
        <w:rPr>
          <w:rFonts w:cstheme="minorHAnsi"/>
          <w:sz w:val="24"/>
          <w:szCs w:val="24"/>
        </w:rPr>
        <w:t xml:space="preserve"> Manager proiect,</w:t>
      </w:r>
    </w:p>
    <w:p w14:paraId="73454E8F" w14:textId="77777777" w:rsidR="00944C9F" w:rsidRPr="00B75EAD" w:rsidRDefault="00944C9F" w:rsidP="00944C9F">
      <w:pPr>
        <w:rPr>
          <w:rFonts w:cstheme="minorHAnsi"/>
          <w:sz w:val="24"/>
          <w:szCs w:val="24"/>
        </w:rPr>
      </w:pPr>
    </w:p>
    <w:p w14:paraId="44E3A86E" w14:textId="77777777" w:rsidR="00944C9F" w:rsidRPr="00B75EAD" w:rsidRDefault="00944C9F" w:rsidP="00944C9F">
      <w:pPr>
        <w:rPr>
          <w:rFonts w:cstheme="minorHAnsi"/>
          <w:sz w:val="24"/>
          <w:szCs w:val="24"/>
        </w:rPr>
      </w:pPr>
    </w:p>
    <w:p w14:paraId="6CC14DC3" w14:textId="77777777" w:rsidR="00944C9F" w:rsidRPr="00B75EAD" w:rsidRDefault="00944C9F" w:rsidP="00944C9F">
      <w:pPr>
        <w:ind w:firstLine="720"/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Subsemnatul(a)  _________________________________________________________, doctorand(ă)/cercetător postdoctorat al/a Universităţii „Alexandru Ioan Cuza” din Iaşi, Facultatea ___________________________________________________________________, domeniul de doctorat/cercetare postdoctorală: _______________________________________, conducător ştiinţific/mentor: ________________________________________________, tema de cercetare doctorală/postdoctorală: __________________________________________________________</w:t>
      </w:r>
    </w:p>
    <w:p w14:paraId="4ED12ED2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9FE073B" w14:textId="7F443539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 xml:space="preserve">membru al grupului ţintă al proiectului </w:t>
      </w:r>
      <w:r w:rsidR="00B75EAD" w:rsidRPr="00B75EAD">
        <w:rPr>
          <w:rFonts w:cstheme="minorHAnsi"/>
          <w:b/>
          <w:sz w:val="24"/>
          <w:szCs w:val="24"/>
        </w:rPr>
        <w:t>„Suport educațional și formativ pentru doctoranzi și tineri cercetători în pregătirea inserției în piața muncii”</w:t>
      </w:r>
      <w:r w:rsidR="00B75EAD" w:rsidRPr="00B75EAD">
        <w:rPr>
          <w:rFonts w:cstheme="minorHAnsi"/>
          <w:sz w:val="24"/>
          <w:szCs w:val="24"/>
        </w:rPr>
        <w:t>, POCU/993/6/13/153322</w:t>
      </w:r>
      <w:r w:rsidRPr="00B75EAD">
        <w:rPr>
          <w:rFonts w:cstheme="minorHAnsi"/>
          <w:sz w:val="24"/>
          <w:szCs w:val="24"/>
        </w:rPr>
        <w:t xml:space="preserve">, vă rog să aprobaţi, în condiţiile contractului de sprijin financiar încheiat în cadrul acestui proiect, finanţarea publicării articolului ______________________________________________________________________________ </w:t>
      </w:r>
    </w:p>
    <w:p w14:paraId="31682D37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49B551A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în revista ____________________________________________________________________ _____________________________________________________________________________.</w:t>
      </w:r>
    </w:p>
    <w:p w14:paraId="561C69CF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</w:p>
    <w:p w14:paraId="1B142037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</w:p>
    <w:p w14:paraId="6E2494AD" w14:textId="77777777" w:rsidR="00944C9F" w:rsidRPr="00B75EAD" w:rsidRDefault="00944C9F" w:rsidP="00944C9F">
      <w:pPr>
        <w:ind w:firstLine="720"/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 xml:space="preserve">Data: </w:t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  <w:t>Semnătura,</w:t>
      </w:r>
    </w:p>
    <w:p w14:paraId="0C68A19E" w14:textId="77777777" w:rsidR="00944C9F" w:rsidRDefault="00944C9F" w:rsidP="00944C9F">
      <w:pPr>
        <w:jc w:val="both"/>
        <w:rPr>
          <w:rFonts w:cstheme="minorHAnsi"/>
          <w:sz w:val="24"/>
          <w:szCs w:val="24"/>
        </w:rPr>
      </w:pPr>
    </w:p>
    <w:p w14:paraId="0EE6BEA1" w14:textId="77777777" w:rsidR="00A3093A" w:rsidRPr="00B75EAD" w:rsidRDefault="00A3093A" w:rsidP="00944C9F">
      <w:pPr>
        <w:jc w:val="both"/>
        <w:rPr>
          <w:rFonts w:cstheme="minorHAnsi"/>
          <w:sz w:val="24"/>
          <w:szCs w:val="24"/>
        </w:rPr>
      </w:pPr>
    </w:p>
    <w:p w14:paraId="250CEC1D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</w:p>
    <w:p w14:paraId="7BCAD379" w14:textId="77777777" w:rsidR="00944C9F" w:rsidRPr="00B75EAD" w:rsidRDefault="00944C9F" w:rsidP="00B75EAD">
      <w:pPr>
        <w:spacing w:line="360" w:lineRule="auto"/>
        <w:jc w:val="center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Aviz favorabil,</w:t>
      </w:r>
    </w:p>
    <w:p w14:paraId="2F1FB8FA" w14:textId="77777777" w:rsidR="00944C9F" w:rsidRPr="00B75EAD" w:rsidRDefault="00944C9F" w:rsidP="00B75EAD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A3093A">
        <w:rPr>
          <w:rFonts w:cstheme="minorHAnsi"/>
          <w:sz w:val="24"/>
          <w:szCs w:val="24"/>
        </w:rPr>
        <w:t>Conducător științific / Mentor,</w:t>
      </w:r>
    </w:p>
    <w:p w14:paraId="6F081793" w14:textId="77777777" w:rsidR="00944C9F" w:rsidRPr="00B75EAD" w:rsidRDefault="00944C9F" w:rsidP="00B75EAD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5A1EFA4" w14:textId="71076737" w:rsidR="00944C9F" w:rsidRPr="00B75EAD" w:rsidRDefault="00944C9F" w:rsidP="00B75EAD">
      <w:pPr>
        <w:jc w:val="center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.........................................................................</w:t>
      </w:r>
    </w:p>
    <w:p w14:paraId="0839D6F0" w14:textId="77777777" w:rsidR="00944C9F" w:rsidRPr="00B75EAD" w:rsidRDefault="00944C9F" w:rsidP="00855BCF">
      <w:pPr>
        <w:ind w:left="180" w:hanging="180"/>
        <w:jc w:val="both"/>
        <w:rPr>
          <w:rFonts w:cstheme="minorHAnsi"/>
          <w:b/>
          <w:bCs/>
          <w:color w:val="000000"/>
          <w:sz w:val="24"/>
          <w:szCs w:val="24"/>
          <w:lang w:eastAsia="ro-RO"/>
        </w:rPr>
      </w:pPr>
    </w:p>
    <w:sectPr w:rsidR="00944C9F" w:rsidRPr="00B75EAD" w:rsidSect="00173B8E">
      <w:headerReference w:type="default" r:id="rId7"/>
      <w:footerReference w:type="default" r:id="rId8"/>
      <w:pgSz w:w="11906" w:h="16838" w:code="9"/>
      <w:pgMar w:top="1440" w:right="707" w:bottom="1440" w:left="1170" w:header="18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F0BA" w16cex:dateUtc="2022-10-31T23:11:00Z"/>
  <w16cex:commentExtensible w16cex:durableId="270AF05C" w16cex:dateUtc="2022-10-31T23:09:00Z"/>
  <w16cex:commentExtensible w16cex:durableId="270AF01B" w16cex:dateUtc="2022-10-31T2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82B146" w16cid:durableId="270AF0BA"/>
  <w16cid:commentId w16cid:paraId="054EEA59" w16cid:durableId="270AF05C"/>
  <w16cid:commentId w16cid:paraId="0A348381" w16cid:durableId="270AF0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FE6B5" w14:textId="77777777" w:rsidR="00556A11" w:rsidRDefault="00556A11" w:rsidP="00933A5B">
      <w:r>
        <w:separator/>
      </w:r>
    </w:p>
  </w:endnote>
  <w:endnote w:type="continuationSeparator" w:id="0">
    <w:p w14:paraId="2F365B5B" w14:textId="77777777" w:rsidR="00556A11" w:rsidRDefault="00556A11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7"/>
      <w:gridCol w:w="2504"/>
      <w:gridCol w:w="2527"/>
      <w:gridCol w:w="2491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ED6A7E" w:rsidRDefault="002D4293" w:rsidP="0008519C">
          <w:pPr>
            <w:spacing w:after="240"/>
            <w:ind w:left="181" w:hanging="181"/>
            <w:jc w:val="center"/>
            <w:rPr>
              <w:rFonts w:cstheme="minorHAnsi"/>
              <w:b/>
              <w:bCs/>
              <w:color w:val="000000"/>
              <w:sz w:val="20"/>
              <w:szCs w:val="20"/>
              <w:lang w:eastAsia="ro-RO"/>
            </w:rPr>
          </w:pPr>
          <w:r w:rsidRPr="00ED6A7E">
            <w:rPr>
              <w:rFonts w:eastAsia="Trebuchet MS" w:cstheme="minorHAnsi"/>
              <w:color w:val="231F20"/>
              <w:sz w:val="20"/>
              <w:szCs w:val="20"/>
            </w:rPr>
            <w:t xml:space="preserve">Proiect cofinanțat din </w:t>
          </w:r>
          <w:r w:rsidR="0008519C" w:rsidRPr="00ED6A7E">
            <w:rPr>
              <w:rFonts w:eastAsia="Trebuchet MS" w:cstheme="minorHAnsi"/>
              <w:color w:val="231F20"/>
              <w:sz w:val="20"/>
              <w:szCs w:val="20"/>
            </w:rPr>
            <w:t xml:space="preserve">Fondul Social European prin </w:t>
          </w:r>
          <w:r w:rsidRPr="00ED6A7E">
            <w:rPr>
              <w:rFonts w:eastAsia="Trebuchet MS" w:cstheme="minorHAnsi"/>
              <w:color w:val="231F20"/>
              <w:sz w:val="20"/>
              <w:szCs w:val="20"/>
            </w:rPr>
            <w:t xml:space="preserve">Programul </w:t>
          </w:r>
          <w:sdt>
            <w:sdtPr>
              <w:rPr>
                <w:rFonts w:eastAsia="Trebuchet MS" w:cstheme="minorHAnsi"/>
                <w:color w:val="231F20"/>
                <w:sz w:val="20"/>
                <w:szCs w:val="20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ED6A7E">
                <w:rPr>
                  <w:rFonts w:eastAsia="Trebuchet MS" w:cstheme="minorHAnsi"/>
                  <w:color w:val="231F20"/>
                  <w:sz w:val="20"/>
                  <w:szCs w:val="20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2FAD2F44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8" name="Picture 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EBFC2" w14:textId="77777777" w:rsidR="00556A11" w:rsidRDefault="00556A11" w:rsidP="00933A5B">
      <w:r>
        <w:separator/>
      </w:r>
    </w:p>
  </w:footnote>
  <w:footnote w:type="continuationSeparator" w:id="0">
    <w:p w14:paraId="0C00F0C0" w14:textId="77777777" w:rsidR="00556A11" w:rsidRDefault="00556A11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65C73FF7">
              <wp:simplePos x="0" y="0"/>
              <wp:positionH relativeFrom="column">
                <wp:posOffset>234315</wp:posOffset>
              </wp:positionH>
              <wp:positionV relativeFrom="paragraph">
                <wp:posOffset>165735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0537ED19" id="Group 3" o:spid="_x0000_s1026" style="position:absolute;margin-left:18.45pt;margin-top:13.0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8A5"/>
    <w:multiLevelType w:val="hybridMultilevel"/>
    <w:tmpl w:val="41E0C44E"/>
    <w:lvl w:ilvl="0" w:tplc="FFF4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286"/>
    <w:multiLevelType w:val="hybridMultilevel"/>
    <w:tmpl w:val="D0BE92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A198F"/>
    <w:multiLevelType w:val="hybridMultilevel"/>
    <w:tmpl w:val="648A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1706A"/>
    <w:rsid w:val="0003411A"/>
    <w:rsid w:val="000437F1"/>
    <w:rsid w:val="000846AA"/>
    <w:rsid w:val="0008519C"/>
    <w:rsid w:val="000B3E3F"/>
    <w:rsid w:val="000E73C9"/>
    <w:rsid w:val="0012066E"/>
    <w:rsid w:val="00125248"/>
    <w:rsid w:val="00126BBB"/>
    <w:rsid w:val="001351B3"/>
    <w:rsid w:val="00144618"/>
    <w:rsid w:val="00145158"/>
    <w:rsid w:val="00145183"/>
    <w:rsid w:val="00162835"/>
    <w:rsid w:val="001722B2"/>
    <w:rsid w:val="00173B8E"/>
    <w:rsid w:val="00182773"/>
    <w:rsid w:val="001B4EFB"/>
    <w:rsid w:val="001B59AB"/>
    <w:rsid w:val="001B7DC9"/>
    <w:rsid w:val="001C321D"/>
    <w:rsid w:val="001D60AF"/>
    <w:rsid w:val="001F142F"/>
    <w:rsid w:val="002075DD"/>
    <w:rsid w:val="0021686A"/>
    <w:rsid w:val="00233109"/>
    <w:rsid w:val="0023649F"/>
    <w:rsid w:val="0025352B"/>
    <w:rsid w:val="00254486"/>
    <w:rsid w:val="002D4293"/>
    <w:rsid w:val="002D6E96"/>
    <w:rsid w:val="002D7F25"/>
    <w:rsid w:val="0032799D"/>
    <w:rsid w:val="003515B8"/>
    <w:rsid w:val="003739CF"/>
    <w:rsid w:val="003937D8"/>
    <w:rsid w:val="003A0E55"/>
    <w:rsid w:val="003A66FA"/>
    <w:rsid w:val="003B1830"/>
    <w:rsid w:val="003B32AF"/>
    <w:rsid w:val="003B332B"/>
    <w:rsid w:val="003D25F2"/>
    <w:rsid w:val="003E0D55"/>
    <w:rsid w:val="00410E7C"/>
    <w:rsid w:val="00411E76"/>
    <w:rsid w:val="0043063F"/>
    <w:rsid w:val="0045660A"/>
    <w:rsid w:val="00456AED"/>
    <w:rsid w:val="00464215"/>
    <w:rsid w:val="00482F0B"/>
    <w:rsid w:val="004A0831"/>
    <w:rsid w:val="004A3941"/>
    <w:rsid w:val="004B3350"/>
    <w:rsid w:val="004D5454"/>
    <w:rsid w:val="004D6E83"/>
    <w:rsid w:val="004E4BC0"/>
    <w:rsid w:val="004F5063"/>
    <w:rsid w:val="005012D0"/>
    <w:rsid w:val="00510AD2"/>
    <w:rsid w:val="00531355"/>
    <w:rsid w:val="00556A11"/>
    <w:rsid w:val="00560CFA"/>
    <w:rsid w:val="00567C22"/>
    <w:rsid w:val="00580D0D"/>
    <w:rsid w:val="005963D6"/>
    <w:rsid w:val="005A085C"/>
    <w:rsid w:val="005B1036"/>
    <w:rsid w:val="005D34D7"/>
    <w:rsid w:val="005D6C71"/>
    <w:rsid w:val="005F1781"/>
    <w:rsid w:val="00601D97"/>
    <w:rsid w:val="00616D56"/>
    <w:rsid w:val="00623AB2"/>
    <w:rsid w:val="006248C5"/>
    <w:rsid w:val="0064235C"/>
    <w:rsid w:val="0065434D"/>
    <w:rsid w:val="00662AFF"/>
    <w:rsid w:val="00671F7F"/>
    <w:rsid w:val="00682578"/>
    <w:rsid w:val="0068584A"/>
    <w:rsid w:val="00693C8A"/>
    <w:rsid w:val="006953C3"/>
    <w:rsid w:val="006B6E87"/>
    <w:rsid w:val="006E157E"/>
    <w:rsid w:val="00754D43"/>
    <w:rsid w:val="0075592B"/>
    <w:rsid w:val="00772981"/>
    <w:rsid w:val="007763CF"/>
    <w:rsid w:val="0079392E"/>
    <w:rsid w:val="007A72E7"/>
    <w:rsid w:val="007B76C1"/>
    <w:rsid w:val="007C3085"/>
    <w:rsid w:val="007C4E09"/>
    <w:rsid w:val="007E1FCB"/>
    <w:rsid w:val="007F2BD8"/>
    <w:rsid w:val="007F6108"/>
    <w:rsid w:val="0081406C"/>
    <w:rsid w:val="008257F6"/>
    <w:rsid w:val="00826DD0"/>
    <w:rsid w:val="0084615C"/>
    <w:rsid w:val="00855BCF"/>
    <w:rsid w:val="00884986"/>
    <w:rsid w:val="00891EAA"/>
    <w:rsid w:val="00896FBE"/>
    <w:rsid w:val="00897C55"/>
    <w:rsid w:val="008B4C7E"/>
    <w:rsid w:val="008D7107"/>
    <w:rsid w:val="00912164"/>
    <w:rsid w:val="0091634B"/>
    <w:rsid w:val="00920BEA"/>
    <w:rsid w:val="00933A5B"/>
    <w:rsid w:val="009409A5"/>
    <w:rsid w:val="00944BCF"/>
    <w:rsid w:val="00944C9F"/>
    <w:rsid w:val="009474E9"/>
    <w:rsid w:val="0095379E"/>
    <w:rsid w:val="00955C32"/>
    <w:rsid w:val="00957081"/>
    <w:rsid w:val="009773AA"/>
    <w:rsid w:val="00984FBF"/>
    <w:rsid w:val="009B455B"/>
    <w:rsid w:val="009B66C6"/>
    <w:rsid w:val="009C26EE"/>
    <w:rsid w:val="009D45E7"/>
    <w:rsid w:val="009F4802"/>
    <w:rsid w:val="00A3093A"/>
    <w:rsid w:val="00A37A92"/>
    <w:rsid w:val="00A5025E"/>
    <w:rsid w:val="00A540A6"/>
    <w:rsid w:val="00A54F1E"/>
    <w:rsid w:val="00A571E2"/>
    <w:rsid w:val="00A60092"/>
    <w:rsid w:val="00A93587"/>
    <w:rsid w:val="00A955BB"/>
    <w:rsid w:val="00AB0E44"/>
    <w:rsid w:val="00B03600"/>
    <w:rsid w:val="00B03796"/>
    <w:rsid w:val="00B07DC3"/>
    <w:rsid w:val="00B22780"/>
    <w:rsid w:val="00B31E09"/>
    <w:rsid w:val="00B35A68"/>
    <w:rsid w:val="00B54D97"/>
    <w:rsid w:val="00B5774C"/>
    <w:rsid w:val="00B75EAD"/>
    <w:rsid w:val="00B8128B"/>
    <w:rsid w:val="00B867FE"/>
    <w:rsid w:val="00BA242F"/>
    <w:rsid w:val="00BD10A3"/>
    <w:rsid w:val="00C3170A"/>
    <w:rsid w:val="00C32239"/>
    <w:rsid w:val="00C3300F"/>
    <w:rsid w:val="00C64DC7"/>
    <w:rsid w:val="00C6584B"/>
    <w:rsid w:val="00C82672"/>
    <w:rsid w:val="00C86F86"/>
    <w:rsid w:val="00CA164F"/>
    <w:rsid w:val="00CA2FD5"/>
    <w:rsid w:val="00CB5A5F"/>
    <w:rsid w:val="00CD1740"/>
    <w:rsid w:val="00CD6D50"/>
    <w:rsid w:val="00CE4F99"/>
    <w:rsid w:val="00CE7F99"/>
    <w:rsid w:val="00D72386"/>
    <w:rsid w:val="00D865F9"/>
    <w:rsid w:val="00D96D0F"/>
    <w:rsid w:val="00DB6AAF"/>
    <w:rsid w:val="00DC2AD4"/>
    <w:rsid w:val="00DE19A8"/>
    <w:rsid w:val="00E00F1A"/>
    <w:rsid w:val="00E23AF0"/>
    <w:rsid w:val="00E364D7"/>
    <w:rsid w:val="00E37BA0"/>
    <w:rsid w:val="00E44F95"/>
    <w:rsid w:val="00E51122"/>
    <w:rsid w:val="00E6010B"/>
    <w:rsid w:val="00E740EE"/>
    <w:rsid w:val="00E8483F"/>
    <w:rsid w:val="00E8555E"/>
    <w:rsid w:val="00E8606B"/>
    <w:rsid w:val="00E8789B"/>
    <w:rsid w:val="00EB2DBD"/>
    <w:rsid w:val="00EB37D9"/>
    <w:rsid w:val="00EC2304"/>
    <w:rsid w:val="00EC7418"/>
    <w:rsid w:val="00ED2E96"/>
    <w:rsid w:val="00ED6A7E"/>
    <w:rsid w:val="00EF5ADC"/>
    <w:rsid w:val="00F06C87"/>
    <w:rsid w:val="00F101E3"/>
    <w:rsid w:val="00F25E70"/>
    <w:rsid w:val="00F45864"/>
    <w:rsid w:val="00F56BA4"/>
    <w:rsid w:val="00F65B3E"/>
    <w:rsid w:val="00F80EDC"/>
    <w:rsid w:val="00F83831"/>
    <w:rsid w:val="00F857B7"/>
    <w:rsid w:val="00FA66B4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0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08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6A2E"/>
    <w:rsid w:val="0003525A"/>
    <w:rsid w:val="000A2EB3"/>
    <w:rsid w:val="000D5DF4"/>
    <w:rsid w:val="001324A3"/>
    <w:rsid w:val="001704B8"/>
    <w:rsid w:val="001D7164"/>
    <w:rsid w:val="00206D8F"/>
    <w:rsid w:val="00214B16"/>
    <w:rsid w:val="00223843"/>
    <w:rsid w:val="002A6DC7"/>
    <w:rsid w:val="002C2C99"/>
    <w:rsid w:val="00336735"/>
    <w:rsid w:val="0038098F"/>
    <w:rsid w:val="003C75B9"/>
    <w:rsid w:val="004B1EB4"/>
    <w:rsid w:val="005A797C"/>
    <w:rsid w:val="005C7FF2"/>
    <w:rsid w:val="005D721A"/>
    <w:rsid w:val="00627209"/>
    <w:rsid w:val="006A5A55"/>
    <w:rsid w:val="007B44E3"/>
    <w:rsid w:val="007B779E"/>
    <w:rsid w:val="00864F7B"/>
    <w:rsid w:val="008A4EDE"/>
    <w:rsid w:val="008B390D"/>
    <w:rsid w:val="00941A2A"/>
    <w:rsid w:val="0096570A"/>
    <w:rsid w:val="009F1E56"/>
    <w:rsid w:val="00A7680C"/>
    <w:rsid w:val="00AA1539"/>
    <w:rsid w:val="00B05AC7"/>
    <w:rsid w:val="00B31705"/>
    <w:rsid w:val="00BC1410"/>
    <w:rsid w:val="00D22774"/>
    <w:rsid w:val="00D320BA"/>
    <w:rsid w:val="00D345BF"/>
    <w:rsid w:val="00D37706"/>
    <w:rsid w:val="00D72BC1"/>
    <w:rsid w:val="00E260F0"/>
    <w:rsid w:val="00EA4826"/>
    <w:rsid w:val="00EB4A4A"/>
    <w:rsid w:val="00EE6841"/>
    <w:rsid w:val="00F76A2E"/>
    <w:rsid w:val="00F82A42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E6841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Microsoft account</cp:lastModifiedBy>
  <cp:revision>3</cp:revision>
  <cp:lastPrinted>2022-09-07T06:08:00Z</cp:lastPrinted>
  <dcterms:created xsi:type="dcterms:W3CDTF">2022-11-18T09:40:00Z</dcterms:created>
  <dcterms:modified xsi:type="dcterms:W3CDTF">2022-11-18T09:43:00Z</dcterms:modified>
</cp:coreProperties>
</file>