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A7B2" w14:textId="32C715DC" w:rsidR="00FB1A8A" w:rsidRDefault="00FB1A8A"/>
    <w:p w14:paraId="4E2FD523" w14:textId="77777777" w:rsidR="00DD2C55" w:rsidRDefault="00DD2C55" w:rsidP="00DD2C55">
      <w:pPr>
        <w:tabs>
          <w:tab w:val="center" w:pos="5032"/>
          <w:tab w:val="left" w:pos="7320"/>
        </w:tabs>
        <w:spacing w:after="0"/>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3083307A" w14:textId="77777777" w:rsidR="002B02C0" w:rsidRPr="00AA6CAC" w:rsidRDefault="002B02C0" w:rsidP="00DD2C55">
      <w:pPr>
        <w:tabs>
          <w:tab w:val="center" w:pos="5032"/>
          <w:tab w:val="left" w:pos="7320"/>
        </w:tabs>
        <w:spacing w:after="0"/>
        <w:jc w:val="center"/>
        <w:rPr>
          <w:rFonts w:ascii="Verdana" w:hAnsi="Verdana" w:cstheme="minorHAnsi"/>
          <w:b/>
          <w:color w:val="002060"/>
          <w:sz w:val="28"/>
          <w:szCs w:val="28"/>
          <w:lang w:val="en-GB"/>
        </w:rPr>
      </w:pPr>
    </w:p>
    <w:p w14:paraId="1C1086AB" w14:textId="77777777" w:rsidR="00DD2C55" w:rsidRPr="00AA6CAC" w:rsidRDefault="00DD2C55" w:rsidP="00DD2C55">
      <w:pPr>
        <w:tabs>
          <w:tab w:val="center" w:pos="5032"/>
          <w:tab w:val="left" w:pos="7320"/>
          <w:tab w:val="left" w:pos="10466"/>
        </w:tabs>
        <w:spacing w:after="0"/>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2B2335C4" w14:textId="30270FCC" w:rsidR="00055A23" w:rsidRPr="007E2A93" w:rsidRDefault="00055A23" w:rsidP="007E2A9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w:t>
      </w:r>
      <w:r w:rsidRPr="00492901">
        <w:rPr>
          <w:rFonts w:cstheme="minorHAnsi"/>
          <w:lang w:val="en-GB"/>
        </w:rPr>
        <w:t>emplates available</w:t>
      </w:r>
      <w:r w:rsidR="0021182E" w:rsidRPr="00492901">
        <w:rPr>
          <w:rFonts w:cstheme="minorHAnsi"/>
          <w:lang w:val="en-GB"/>
        </w:rPr>
        <w:t xml:space="preserve"> for Erasmus+ KA107</w:t>
      </w:r>
      <w:r w:rsidR="00492901" w:rsidRPr="00492901">
        <w:rPr>
          <w:rFonts w:cstheme="minorHAnsi"/>
          <w:lang w:val="en-GB"/>
        </w:rPr>
        <w:t>.</w:t>
      </w:r>
      <w:r w:rsidRPr="00492901">
        <w:rPr>
          <w:rFonts w:cstheme="minorHAnsi"/>
          <w:lang w:val="en-GB"/>
        </w:rPr>
        <w:t xml:space="preserve"> </w:t>
      </w:r>
      <w:r w:rsidR="004016C2" w:rsidRPr="00AA6CAC">
        <w:rPr>
          <w:rFonts w:cstheme="minorHAnsi"/>
          <w:lang w:val="en-GB"/>
        </w:rPr>
        <w:t>However, if higher education institutions already have an IT system in place to produce the Learning Agreement or the Transcript of Records, they can continue using it, provided that all the minimum requirements</w:t>
      </w:r>
      <w:r w:rsidR="004016C2" w:rsidRPr="00AA6CAC" w:rsidDel="00707195">
        <w:rPr>
          <w:rFonts w:cstheme="minorHAnsi"/>
          <w:lang w:val="en-GB"/>
        </w:rPr>
        <w:t xml:space="preserve"> </w:t>
      </w:r>
      <w:r w:rsidR="004016C2" w:rsidRPr="00AA6CAC">
        <w:rPr>
          <w:rFonts w:cstheme="minorHAnsi"/>
          <w:lang w:val="en-GB"/>
        </w:rPr>
        <w:t xml:space="preserve">listed in this document are made available. </w:t>
      </w:r>
      <w:r w:rsidRPr="00AA6CAC">
        <w:rPr>
          <w:rFonts w:cstheme="minorHAnsi"/>
          <w:lang w:val="en-GB"/>
        </w:rPr>
        <w:t xml:space="preserve">Further fields can be added, if needed (e.g. information on the coordinator of a consortium), and the format (e.g. font size and colours) can be adapted. </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2"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5AAB5EDB" w14:textId="77777777" w:rsidR="00DD2C55" w:rsidRDefault="00DD2C55" w:rsidP="00DD2C55">
      <w:pPr>
        <w:jc w:val="center"/>
        <w:rPr>
          <w:lang w:val="en-GB"/>
        </w:rPr>
      </w:pPr>
    </w:p>
    <w:p w14:paraId="7DC827AC" w14:textId="6196363B" w:rsidR="00055A23" w:rsidRPr="00AA6CAC" w:rsidRDefault="00055A23" w:rsidP="00DD2C55">
      <w:pPr>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2B02C0" w:rsidRDefault="00055A23" w:rsidP="00055A23">
      <w:pPr>
        <w:spacing w:before="120" w:after="120"/>
        <w:ind w:right="72"/>
        <w:jc w:val="both"/>
        <w:rPr>
          <w:rFonts w:cstheme="minorHAnsi"/>
          <w:b/>
          <w:u w:val="single"/>
          <w:lang w:val="en-GB"/>
        </w:rPr>
      </w:pPr>
      <w:r w:rsidRPr="002B02C0">
        <w:rPr>
          <w:rFonts w:cstheme="minorHAnsi"/>
          <w:b/>
          <w:u w:val="single"/>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4016C2" w:rsidRDefault="00055A23" w:rsidP="00055A23">
      <w:pPr>
        <w:spacing w:before="120" w:after="120"/>
        <w:ind w:right="72"/>
        <w:jc w:val="both"/>
        <w:rPr>
          <w:rFonts w:cstheme="minorHAnsi"/>
          <w:b/>
          <w:lang w:val="en-GB"/>
        </w:rPr>
      </w:pPr>
      <w:r w:rsidRPr="004016C2">
        <w:rPr>
          <w:rFonts w:cstheme="minorHAnsi"/>
          <w:b/>
          <w:color w:val="0070C0"/>
          <w:lang w:val="en-GB"/>
        </w:rPr>
        <w:t>All parties have to agree on the section to be completed before the mobility.</w:t>
      </w:r>
      <w:r w:rsidRPr="004016C2">
        <w:rPr>
          <w:rFonts w:cstheme="minorHAnsi"/>
          <w:b/>
          <w:lang w:val="en-GB"/>
        </w:rPr>
        <w:t xml:space="preserve">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2B02C0" w:rsidRDefault="00055A23" w:rsidP="00055A23">
      <w:pPr>
        <w:spacing w:before="240" w:after="120"/>
        <w:ind w:right="72"/>
        <w:jc w:val="both"/>
        <w:rPr>
          <w:rFonts w:cstheme="minorHAnsi"/>
          <w:u w:val="single"/>
          <w:lang w:val="en-GB"/>
        </w:rPr>
      </w:pPr>
      <w:r w:rsidRPr="002B02C0">
        <w:rPr>
          <w:rFonts w:eastAsia="Times New Roman" w:cstheme="minorHAnsi"/>
          <w:b/>
          <w:bCs/>
          <w:iCs/>
          <w:color w:val="000000"/>
          <w:u w:val="single"/>
          <w:lang w:val="en-GB" w:eastAsia="en-GB"/>
        </w:rPr>
        <w:t xml:space="preserve">Traineeship Programme </w:t>
      </w:r>
      <w:r w:rsidRPr="002B02C0">
        <w:rPr>
          <w:rFonts w:cstheme="minorHAnsi"/>
          <w:b/>
          <w:u w:val="single"/>
          <w:lang w:val="en-GB"/>
        </w:rPr>
        <w:t>(Table A)</w:t>
      </w:r>
    </w:p>
    <w:p w14:paraId="43DA0981" w14:textId="7B62E733"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Learning agreements for incoming or outgoing mobility exclusively for traineeships include only a "Traineeship Programme at the Receiving Organisation".  </w:t>
      </w:r>
    </w:p>
    <w:p w14:paraId="30AB2746" w14:textId="77777777" w:rsidR="00055A23" w:rsidRPr="002B02C0" w:rsidRDefault="00055A23" w:rsidP="00644A87">
      <w:pPr>
        <w:pStyle w:val="ListParagraph"/>
        <w:numPr>
          <w:ilvl w:val="0"/>
          <w:numId w:val="6"/>
        </w:numPr>
        <w:spacing w:before="120" w:after="120"/>
        <w:ind w:right="72"/>
        <w:jc w:val="both"/>
        <w:rPr>
          <w:rFonts w:cstheme="minorHAnsi"/>
          <w:u w:val="single"/>
          <w:lang w:val="en-GB"/>
        </w:rPr>
      </w:pPr>
      <w:r w:rsidRPr="002B02C0">
        <w:rPr>
          <w:rFonts w:cstheme="minorHAnsi"/>
          <w:b/>
          <w:u w:val="single"/>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65CB3936" w14:textId="77777777" w:rsidR="00055A23" w:rsidRPr="002B02C0" w:rsidRDefault="00055A23" w:rsidP="00055A23">
      <w:pPr>
        <w:spacing w:before="240" w:after="120"/>
        <w:ind w:right="72"/>
        <w:jc w:val="both"/>
        <w:rPr>
          <w:rFonts w:cstheme="minorHAnsi"/>
          <w:u w:val="single"/>
          <w:lang w:val="en-GB"/>
        </w:rPr>
      </w:pPr>
      <w:r w:rsidRPr="002B02C0">
        <w:rPr>
          <w:rFonts w:cstheme="minorHAnsi"/>
          <w:b/>
          <w:u w:val="single"/>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3"/>
      </w:r>
      <w:r w:rsidRPr="00AA6CAC">
        <w:rPr>
          <w:rFonts w:cstheme="minorHAnsi"/>
          <w:lang w:val="en-GB"/>
        </w:rPr>
        <w:t xml:space="preserve"> in the main language of work should be agreed with the receiving organisation to ensure a proper integration of the trainee in the organisation.</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5FF9D24C" w14:textId="77777777" w:rsidR="00055A23" w:rsidRPr="002B02C0" w:rsidRDefault="00055A23" w:rsidP="00055A23">
      <w:pPr>
        <w:spacing w:before="240" w:after="120"/>
        <w:ind w:right="72"/>
        <w:jc w:val="both"/>
        <w:rPr>
          <w:rFonts w:cstheme="minorHAnsi"/>
          <w:u w:val="single"/>
          <w:lang w:val="en-GB"/>
        </w:rPr>
      </w:pPr>
      <w:r w:rsidRPr="002B02C0">
        <w:rPr>
          <w:rFonts w:cstheme="minorHAnsi"/>
          <w:b/>
          <w:u w:val="single"/>
          <w:lang w:val="en-GB"/>
        </w:rPr>
        <w:t xml:space="preserve">Commitment of the </w:t>
      </w:r>
      <w:r w:rsidRPr="002B02C0">
        <w:rPr>
          <w:rFonts w:eastAsia="Times New Roman" w:cstheme="minorHAnsi"/>
          <w:b/>
          <w:bCs/>
          <w:iCs/>
          <w:color w:val="000000"/>
          <w:u w:val="single"/>
          <w:lang w:val="en-GB" w:eastAsia="en-GB"/>
        </w:rPr>
        <w:t xml:space="preserve">Sending Institution regarding recognition </w:t>
      </w:r>
      <w:r w:rsidRPr="002B02C0">
        <w:rPr>
          <w:rFonts w:cstheme="minorHAnsi"/>
          <w:b/>
          <w:u w:val="single"/>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2B02C0" w:rsidRDefault="00055A23" w:rsidP="00644A87">
      <w:pPr>
        <w:pStyle w:val="ListParagraph"/>
        <w:numPr>
          <w:ilvl w:val="0"/>
          <w:numId w:val="8"/>
        </w:numPr>
        <w:spacing w:before="120" w:after="120"/>
        <w:ind w:right="72"/>
        <w:jc w:val="both"/>
        <w:rPr>
          <w:rFonts w:cstheme="minorHAnsi"/>
          <w:b/>
          <w:u w:val="single"/>
          <w:lang w:val="en-GB"/>
        </w:rPr>
      </w:pPr>
      <w:r w:rsidRPr="002B02C0">
        <w:rPr>
          <w:rFonts w:cstheme="minorHAnsi"/>
          <w:b/>
          <w:u w:val="single"/>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w:t>
      </w:r>
      <w:proofErr w:type="spellStart"/>
      <w:r w:rsidRPr="00AA6CAC">
        <w:rPr>
          <w:szCs w:val="22"/>
          <w:lang w:val="en-GB"/>
        </w:rPr>
        <w:t>Europass</w:t>
      </w:r>
      <w:proofErr w:type="spellEnd"/>
      <w:r w:rsidRPr="00AA6CAC">
        <w:rPr>
          <w:szCs w:val="22"/>
          <w:lang w:val="en-GB"/>
        </w:rPr>
        <w:t xml:space="preserve"> Mobility Document, which is to be filled in by the hosting and the sending organisation.  </w:t>
      </w:r>
    </w:p>
    <w:p w14:paraId="62700459" w14:textId="77777777" w:rsidR="00055A23" w:rsidRPr="002B02C0" w:rsidRDefault="00055A23" w:rsidP="00644A87">
      <w:pPr>
        <w:pStyle w:val="ListParagraph"/>
        <w:numPr>
          <w:ilvl w:val="0"/>
          <w:numId w:val="8"/>
        </w:numPr>
        <w:spacing w:before="120" w:after="120"/>
        <w:ind w:right="72"/>
        <w:jc w:val="both"/>
        <w:rPr>
          <w:rFonts w:cstheme="minorHAnsi"/>
          <w:b/>
          <w:u w:val="single"/>
          <w:lang w:val="en-GB"/>
        </w:rPr>
      </w:pPr>
      <w:r w:rsidRPr="002B02C0">
        <w:rPr>
          <w:rFonts w:cstheme="minorHAnsi"/>
          <w:b/>
          <w:u w:val="single"/>
          <w:lang w:val="en-GB"/>
        </w:rPr>
        <w:t xml:space="preserve">Voluntary traineeships </w:t>
      </w:r>
    </w:p>
    <w:p w14:paraId="7E63B46D" w14:textId="261D4AFE" w:rsidR="00055A23" w:rsidRPr="00AA6CAC" w:rsidRDefault="00055A23" w:rsidP="00055A23">
      <w:pPr>
        <w:pStyle w:val="EndnoteText"/>
        <w:spacing w:before="120" w:after="120"/>
        <w:ind w:left="284"/>
        <w:jc w:val="both"/>
      </w:pPr>
      <w:r w:rsidRPr="00AA6CAC">
        <w:rPr>
          <w:szCs w:val="22"/>
          <w:lang w:val="en-GB"/>
        </w:rPr>
        <w:lastRenderedPageBreak/>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74C8B1C4" w14:textId="77777777" w:rsidR="00055A23" w:rsidRPr="002B02C0" w:rsidRDefault="00055A23" w:rsidP="00055A23">
      <w:pPr>
        <w:keepNext/>
        <w:spacing w:before="120" w:after="120"/>
        <w:ind w:right="72"/>
        <w:jc w:val="both"/>
        <w:rPr>
          <w:rFonts w:cstheme="minorHAnsi"/>
          <w:b/>
          <w:u w:val="single"/>
          <w:lang w:val="en-GB"/>
        </w:rPr>
      </w:pPr>
      <w:r w:rsidRPr="002B02C0">
        <w:rPr>
          <w:rFonts w:cstheme="minorHAnsi"/>
          <w:b/>
          <w:u w:val="single"/>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 xml:space="preserve">neither the Programme Country HEI nor the receiving </w:t>
      </w:r>
      <w:proofErr w:type="gramStart"/>
      <w:r w:rsidRPr="00AA6CAC">
        <w:rPr>
          <w:lang w:val="en-GB"/>
        </w:rPr>
        <w:t>organisation provide</w:t>
      </w:r>
      <w:proofErr w:type="gramEnd"/>
      <w:r w:rsidRPr="00AA6CAC">
        <w:rPr>
          <w:lang w:val="en-GB"/>
        </w:rPr>
        <w:t xml:space="preserv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2B02C0" w:rsidRDefault="00055A23" w:rsidP="00055A23">
      <w:pPr>
        <w:spacing w:before="240" w:after="120"/>
        <w:ind w:right="72"/>
        <w:jc w:val="both"/>
        <w:rPr>
          <w:rFonts w:cstheme="minorHAnsi"/>
          <w:u w:val="single"/>
          <w:lang w:val="en-GB"/>
        </w:rPr>
      </w:pPr>
      <w:r w:rsidRPr="002B02C0">
        <w:rPr>
          <w:rFonts w:eastAsia="Times New Roman" w:cstheme="minorHAnsi"/>
          <w:b/>
          <w:bCs/>
          <w:iCs/>
          <w:color w:val="000000"/>
          <w:u w:val="single"/>
          <w:lang w:val="en-GB" w:eastAsia="en-GB"/>
        </w:rPr>
        <w:t>Receiving organisation</w:t>
      </w:r>
      <w:r w:rsidRPr="002B02C0" w:rsidDel="005E25EC">
        <w:rPr>
          <w:rFonts w:cstheme="minorHAnsi"/>
          <w:b/>
          <w:u w:val="single"/>
          <w:lang w:val="en-GB"/>
        </w:rPr>
        <w:t xml:space="preserve"> </w:t>
      </w:r>
      <w:r w:rsidRPr="002B02C0">
        <w:rPr>
          <w:rFonts w:cstheme="minorHAnsi"/>
          <w:b/>
          <w:u w:val="single"/>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0276103D" w14:textId="77777777" w:rsidR="00055A23" w:rsidRPr="002B02C0" w:rsidRDefault="00055A23" w:rsidP="00055A23">
      <w:pPr>
        <w:spacing w:before="240" w:after="120"/>
        <w:ind w:right="72"/>
        <w:jc w:val="both"/>
        <w:rPr>
          <w:rFonts w:cstheme="minorHAnsi"/>
          <w:b/>
          <w:u w:val="single"/>
          <w:lang w:val="en-GB"/>
        </w:rPr>
      </w:pPr>
      <w:r w:rsidRPr="002B02C0">
        <w:rPr>
          <w:rFonts w:cstheme="minorHAnsi"/>
          <w:b/>
          <w:u w:val="single"/>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DD2C55">
        <w:rPr>
          <w:rFonts w:cstheme="minorHAnsi"/>
          <w:b/>
          <w:color w:val="0070C0"/>
          <w:lang w:val="en-GB"/>
        </w:rPr>
        <w:t>All parties must sign the Learning Agreement before the start of the mobility.</w:t>
      </w:r>
      <w:r w:rsidRPr="00DD2C55">
        <w:rPr>
          <w:rFonts w:cstheme="minorHAnsi"/>
          <w:color w:val="0070C0"/>
          <w:lang w:val="en-GB"/>
        </w:rPr>
        <w:t xml:space="preserve"> </w:t>
      </w:r>
      <w:r w:rsidRPr="00AA6CAC">
        <w:rPr>
          <w:rFonts w:cstheme="minorHAnsi"/>
          <w:lang w:val="en-GB"/>
        </w:rPr>
        <w:t>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DD2C55" w:rsidRDefault="00055A23" w:rsidP="00055A23">
      <w:pPr>
        <w:spacing w:before="120" w:after="120"/>
        <w:ind w:right="72"/>
        <w:jc w:val="both"/>
        <w:rPr>
          <w:rFonts w:cstheme="minorHAnsi"/>
          <w:u w:val="single"/>
          <w:lang w:val="en-GB"/>
        </w:rPr>
      </w:pPr>
      <w:r w:rsidRPr="00DD2C55">
        <w:rPr>
          <w:rFonts w:cstheme="minorHAnsi"/>
          <w:b/>
          <w:u w:val="single"/>
          <w:lang w:val="en-GB"/>
        </w:rPr>
        <w:t xml:space="preserve">Exceptional Changes to the Traineeship / Study and Traineeship </w:t>
      </w:r>
      <w:proofErr w:type="gramStart"/>
      <w:r w:rsidRPr="00DD2C55">
        <w:rPr>
          <w:rFonts w:cstheme="minorHAnsi"/>
          <w:b/>
          <w:u w:val="single"/>
          <w:lang w:val="en-GB"/>
        </w:rPr>
        <w:t>Programme</w:t>
      </w:r>
      <w:r w:rsidRPr="00DD2C55" w:rsidDel="005E25EC">
        <w:rPr>
          <w:rFonts w:cstheme="minorHAnsi"/>
          <w:b/>
          <w:u w:val="single"/>
          <w:lang w:val="en-GB"/>
        </w:rPr>
        <w:t xml:space="preserve"> </w:t>
      </w:r>
      <w:r w:rsidRPr="00DD2C55">
        <w:rPr>
          <w:rFonts w:cstheme="minorHAnsi"/>
          <w:b/>
          <w:u w:val="single"/>
          <w:lang w:val="en-GB"/>
        </w:rPr>
        <w:t xml:space="preserve"> (</w:t>
      </w:r>
      <w:proofErr w:type="gramEnd"/>
      <w:r w:rsidRPr="00DD2C55">
        <w:rPr>
          <w:rFonts w:cstheme="minorHAnsi"/>
          <w:b/>
          <w:u w:val="single"/>
          <w:lang w:val="en-GB"/>
        </w:rPr>
        <w:t>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w:t>
      </w:r>
      <w:proofErr w:type="gramStart"/>
      <w:r w:rsidRPr="00AA6CAC">
        <w:rPr>
          <w:rFonts w:cstheme="minorHAnsi"/>
          <w:lang w:val="en-GB"/>
        </w:rPr>
        <w:t>A</w:t>
      </w:r>
      <w:proofErr w:type="gramEnd"/>
      <w:r w:rsidRPr="00AA6CAC">
        <w:rPr>
          <w:rFonts w:cstheme="minorHAnsi"/>
          <w:lang w:val="en-GB"/>
        </w:rPr>
        <w:t xml:space="preserve"> describing the Traineeship Programme should be kept unchanged and changes should be described in Table A2. Both tables should be kept together in all communications. </w:t>
      </w:r>
    </w:p>
    <w:p w14:paraId="54D795DE" w14:textId="3EADC952" w:rsidR="00055A23" w:rsidRPr="00DD2C55" w:rsidRDefault="00055A23" w:rsidP="00055A23">
      <w:pPr>
        <w:spacing w:before="120" w:after="120"/>
        <w:ind w:right="72"/>
        <w:jc w:val="both"/>
        <w:rPr>
          <w:rFonts w:cstheme="minorHAnsi"/>
          <w:b/>
          <w:color w:val="0070C0"/>
          <w:lang w:val="en-GB"/>
        </w:rPr>
      </w:pPr>
      <w:r w:rsidRPr="00DD2C55">
        <w:rPr>
          <w:rFonts w:cstheme="minorHAnsi"/>
          <w:b/>
          <w:color w:val="0070C0"/>
          <w:lang w:val="en-GB"/>
        </w:rPr>
        <w:t xml:space="preserve">When changes to the traineeship programme arise, they should be agreed as soon as possible with the HEI(s) and the receiving organisation. </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DD2C55" w:rsidRDefault="00055A23" w:rsidP="00055A23">
      <w:pPr>
        <w:spacing w:before="240" w:after="120"/>
        <w:ind w:right="72"/>
        <w:rPr>
          <w:rFonts w:cstheme="minorHAnsi"/>
          <w:b/>
          <w:u w:val="single"/>
          <w:lang w:val="en-GB"/>
        </w:rPr>
      </w:pPr>
      <w:r w:rsidRPr="00DD2C55">
        <w:rPr>
          <w:rFonts w:cstheme="minorHAnsi"/>
          <w:b/>
          <w:u w:val="single"/>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DD2C55" w:rsidRDefault="00055A23" w:rsidP="00055A23">
      <w:pPr>
        <w:keepNext/>
        <w:spacing w:before="120" w:after="120"/>
        <w:ind w:right="72"/>
        <w:rPr>
          <w:rFonts w:cstheme="minorHAnsi"/>
          <w:b/>
          <w:u w:val="single"/>
          <w:lang w:val="en-GB"/>
        </w:rPr>
      </w:pPr>
      <w:r w:rsidRPr="00DD2C55">
        <w:rPr>
          <w:rFonts w:cstheme="minorHAnsi"/>
          <w:b/>
          <w:u w:val="single"/>
          <w:lang w:val="en-GB"/>
        </w:rPr>
        <w:lastRenderedPageBreak/>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lastRenderedPageBreak/>
        <w:t>AFTER THE MOBILITY</w:t>
      </w:r>
    </w:p>
    <w:p w14:paraId="658526AB" w14:textId="77777777" w:rsidR="00055A23" w:rsidRPr="00DD2C55" w:rsidRDefault="00055A23" w:rsidP="00644A87">
      <w:pPr>
        <w:pStyle w:val="ListParagraph"/>
        <w:numPr>
          <w:ilvl w:val="0"/>
          <w:numId w:val="8"/>
        </w:numPr>
        <w:spacing w:before="120" w:after="120"/>
        <w:ind w:right="72"/>
        <w:jc w:val="both"/>
        <w:rPr>
          <w:rFonts w:cstheme="minorHAnsi"/>
          <w:b/>
          <w:u w:val="single"/>
          <w:lang w:val="en-GB"/>
        </w:rPr>
      </w:pPr>
      <w:r w:rsidRPr="00DD2C55">
        <w:rPr>
          <w:rFonts w:cstheme="minorHAnsi"/>
          <w:b/>
          <w:u w:val="single"/>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DD2C55" w:rsidRDefault="00055A23" w:rsidP="00644A87">
      <w:pPr>
        <w:pStyle w:val="ListParagraph"/>
        <w:numPr>
          <w:ilvl w:val="0"/>
          <w:numId w:val="8"/>
        </w:numPr>
        <w:spacing w:before="240" w:after="120"/>
        <w:ind w:right="72"/>
        <w:jc w:val="both"/>
        <w:rPr>
          <w:rFonts w:cstheme="minorHAnsi"/>
          <w:b/>
          <w:u w:val="single"/>
          <w:lang w:val="en-GB"/>
        </w:rPr>
      </w:pPr>
      <w:r w:rsidRPr="00DD2C55">
        <w:rPr>
          <w:rFonts w:cstheme="minorHAnsi"/>
          <w:b/>
          <w:u w:val="single"/>
          <w:lang w:val="en-GB"/>
        </w:rPr>
        <w:t>Transcript of Records and Recognition</w:t>
      </w:r>
      <w:r w:rsidRPr="00DD2C55">
        <w:rPr>
          <w:rStyle w:val="FootnoteReference"/>
          <w:rFonts w:cstheme="minorHAnsi"/>
          <w:b/>
          <w:u w:val="single"/>
          <w:lang w:val="en-GB"/>
        </w:rPr>
        <w:footnoteReference w:id="4"/>
      </w:r>
      <w:r w:rsidRPr="00DD2C55">
        <w:rPr>
          <w:rFonts w:cstheme="minorHAnsi"/>
          <w:b/>
          <w:u w:val="single"/>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787F96DB" w14:textId="77777777" w:rsidR="00055A23" w:rsidRPr="00DD2C55" w:rsidRDefault="00055A23" w:rsidP="00055A23">
      <w:pPr>
        <w:spacing w:before="240" w:after="120"/>
        <w:ind w:right="72"/>
        <w:jc w:val="both"/>
        <w:rPr>
          <w:rFonts w:cstheme="minorHAnsi"/>
          <w:b/>
          <w:u w:val="single"/>
          <w:lang w:val="en-GB"/>
        </w:rPr>
      </w:pPr>
      <w:bookmarkStart w:id="0" w:name="_GoBack"/>
      <w:bookmarkEnd w:id="0"/>
      <w:r w:rsidRPr="00DD2C55">
        <w:rPr>
          <w:rFonts w:cstheme="minorHAnsi"/>
          <w:b/>
          <w:u w:val="single"/>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w:t>
      </w:r>
      <w:proofErr w:type="spellStart"/>
      <w:r w:rsidRPr="00AA6CAC">
        <w:rPr>
          <w:rFonts w:cstheme="minorHAnsi"/>
          <w:lang w:val="en-GB"/>
        </w:rPr>
        <w:t>Europass</w:t>
      </w:r>
      <w:proofErr w:type="spellEnd"/>
      <w:r w:rsidRPr="00AA6CAC">
        <w:rPr>
          <w:rFonts w:cstheme="minorHAnsi"/>
          <w:lang w:val="en-GB"/>
        </w:rPr>
        <w:t xml:space="preserve">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US"/>
        </w:rPr>
        <w:lastRenderedPageBreak/>
        <mc:AlternateContent>
          <mc:Choice Requires="wps">
            <w:drawing>
              <wp:anchor distT="0" distB="0" distL="114300" distR="114300" simplePos="0" relativeHeight="251663360" behindDoc="0" locked="0" layoutInCell="1" allowOverlap="1" wp14:anchorId="2AB7E7B4" wp14:editId="3E1D3121">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0F29F20" w14:textId="77777777" w:rsidR="00DD2C55" w:rsidRDefault="00DD2C55" w:rsidP="00055A23">
                            <w:pPr>
                              <w:spacing w:after="0"/>
                              <w:jc w:val="both"/>
                              <w:rPr>
                                <w:rFonts w:cs="Calibri"/>
                                <w:lang w:val="en-GB"/>
                              </w:rPr>
                            </w:pPr>
                          </w:p>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1A09CB" w14:textId="2AA705BC" w:rsidR="000B6588" w:rsidRPr="00A5159A" w:rsidRDefault="000B6588" w:rsidP="00055A23">
                            <w:pPr>
                              <w:spacing w:after="0"/>
                              <w:jc w:val="both"/>
                              <w:rPr>
                                <w:rFonts w:ascii="Calibri" w:hAnsi="Calibri" w:cs="Calibri"/>
                                <w:b/>
                                <w:lang w:val="en-GB"/>
                              </w:rPr>
                            </w:pPr>
                          </w:p>
                          <w:p w14:paraId="27F6AC74" w14:textId="77777777" w:rsidR="000B6588" w:rsidRDefault="000B6588" w:rsidP="00055A23">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roofErr w:type="gramEnd"/>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00F29F20" w14:textId="77777777" w:rsidR="00DD2C55" w:rsidRDefault="00DD2C55" w:rsidP="00055A23">
                      <w:pPr>
                        <w:spacing w:after="0"/>
                        <w:jc w:val="both"/>
                        <w:rPr>
                          <w:rFonts w:cs="Calibri"/>
                          <w:lang w:val="en-GB"/>
                        </w:rPr>
                      </w:pPr>
                    </w:p>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1A09CB" w14:textId="2AA705BC" w:rsidR="000B6588" w:rsidRPr="00A5159A" w:rsidRDefault="000B6588" w:rsidP="00055A23">
                      <w:pPr>
                        <w:spacing w:after="0"/>
                        <w:jc w:val="both"/>
                        <w:rPr>
                          <w:rFonts w:ascii="Calibri" w:hAnsi="Calibri" w:cs="Calibri"/>
                          <w:b/>
                          <w:lang w:val="en-GB"/>
                        </w:rPr>
                      </w:pPr>
                    </w:p>
                    <w:p w14:paraId="27F6AC74" w14:textId="77777777" w:rsidR="000B6588" w:rsidRDefault="000B6588" w:rsidP="00055A23">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roofErr w:type="gramEnd"/>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US"/>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1E5DDB35"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US"/>
        </w:rPr>
        <mc:AlternateContent>
          <mc:Choice Requires="wps">
            <w:drawing>
              <wp:anchor distT="0" distB="0" distL="114300" distR="114300" simplePos="0" relativeHeight="251668480" behindDoc="0" locked="0" layoutInCell="1" allowOverlap="1" wp14:anchorId="312026BC" wp14:editId="0D263328">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bE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US"/>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US"/>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11AF4CE9" w:rsidR="00055A23" w:rsidRPr="00AA6CAC" w:rsidRDefault="00DD2C55" w:rsidP="00055A23">
      <w:pPr>
        <w:jc w:val="center"/>
        <w:rPr>
          <w:lang w:val="en-GB"/>
        </w:rPr>
      </w:pPr>
      <w:r w:rsidRPr="00AA6CAC">
        <w:rPr>
          <w:rFonts w:cstheme="minorHAnsi"/>
          <w:b/>
          <w:noProof/>
          <w:color w:val="002060"/>
          <w:lang w:val="en-US"/>
        </w:rPr>
        <mc:AlternateContent>
          <mc:Choice Requires="wps">
            <w:drawing>
              <wp:anchor distT="0" distB="0" distL="114300" distR="114300" simplePos="0" relativeHeight="251667456" behindDoc="0" locked="0" layoutInCell="1" allowOverlap="1" wp14:anchorId="341515FF" wp14:editId="10DDFDB1">
                <wp:simplePos x="0" y="0"/>
                <wp:positionH relativeFrom="column">
                  <wp:posOffset>1800225</wp:posOffset>
                </wp:positionH>
                <wp:positionV relativeFrom="paragraph">
                  <wp:posOffset>151765</wp:posOffset>
                </wp:positionV>
                <wp:extent cx="2837815" cy="1371600"/>
                <wp:effectExtent l="19050" t="19050" r="3873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371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left:0;text-align:left;margin-left:141.75pt;margin-top:11.95pt;width:223.4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txbxContent>
                </v:textbox>
              </v:shape>
            </w:pict>
          </mc:Fallback>
        </mc:AlternateContent>
      </w:r>
    </w:p>
    <w:p w14:paraId="37C7073F" w14:textId="5E5B22B6" w:rsidR="00FB1A8A" w:rsidRPr="00AA6CAC" w:rsidRDefault="00FB1A8A">
      <w:pPr>
        <w:rPr>
          <w:lang w:val="en-GB"/>
        </w:rPr>
      </w:pPr>
    </w:p>
    <w:sectPr w:rsidR="00FB1A8A" w:rsidRPr="00AA6CAC" w:rsidSect="00492901">
      <w:headerReference w:type="default" r:id="rId13"/>
      <w:footerReference w:type="default" r:id="rId14"/>
      <w:headerReference w:type="first" r:id="rId15"/>
      <w:footnotePr>
        <w:numRestart w:val="eachSect"/>
      </w:footnotePr>
      <w:endnotePr>
        <w:numFmt w:val="decimal"/>
      </w:endnotePr>
      <w:pgSz w:w="11906" w:h="16838"/>
      <w:pgMar w:top="1123"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001C9" w14:textId="77777777" w:rsidR="00EC1906" w:rsidRDefault="00EC1906" w:rsidP="00261299">
      <w:pPr>
        <w:spacing w:after="0" w:line="240" w:lineRule="auto"/>
      </w:pPr>
      <w:r>
        <w:separator/>
      </w:r>
    </w:p>
  </w:endnote>
  <w:endnote w:type="continuationSeparator" w:id="0">
    <w:p w14:paraId="775BD417" w14:textId="77777777" w:rsidR="00EC1906" w:rsidRDefault="00EC1906" w:rsidP="00261299">
      <w:pPr>
        <w:spacing w:after="0" w:line="240" w:lineRule="auto"/>
      </w:pPr>
      <w:r>
        <w:continuationSeparator/>
      </w:r>
    </w:p>
  </w:endnote>
  <w:endnote w:type="continuationNotice" w:id="1">
    <w:p w14:paraId="0B9A4C42" w14:textId="77777777" w:rsidR="00EC1906" w:rsidRDefault="00EC1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71510"/>
      <w:docPartObj>
        <w:docPartGallery w:val="Page Numbers (Bottom of Page)"/>
        <w:docPartUnique/>
      </w:docPartObj>
    </w:sdtPr>
    <w:sdtEndPr>
      <w:rPr>
        <w:noProof/>
      </w:rPr>
    </w:sdtEndPr>
    <w:sdtContent>
      <w:p w14:paraId="6EE6E9C8" w14:textId="3D48258D" w:rsidR="000B6588" w:rsidRDefault="000B6588">
        <w:pPr>
          <w:pStyle w:val="Footer"/>
          <w:jc w:val="center"/>
        </w:pPr>
        <w:r>
          <w:fldChar w:fldCharType="begin"/>
        </w:r>
        <w:r>
          <w:instrText xml:space="preserve"> PAGE   \* MERGEFORMAT </w:instrText>
        </w:r>
        <w:r>
          <w:fldChar w:fldCharType="separate"/>
        </w:r>
        <w:r w:rsidR="002B02C0">
          <w:rPr>
            <w:noProof/>
          </w:rPr>
          <w:t>6</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C48BE" w14:textId="77777777" w:rsidR="00EC1906" w:rsidRDefault="00EC1906" w:rsidP="00261299">
      <w:pPr>
        <w:spacing w:after="0" w:line="240" w:lineRule="auto"/>
      </w:pPr>
      <w:r>
        <w:separator/>
      </w:r>
    </w:p>
  </w:footnote>
  <w:footnote w:type="continuationSeparator" w:id="0">
    <w:p w14:paraId="71D7A14F" w14:textId="77777777" w:rsidR="00EC1906" w:rsidRDefault="00EC1906" w:rsidP="00261299">
      <w:pPr>
        <w:spacing w:after="0" w:line="240" w:lineRule="auto"/>
      </w:pPr>
      <w:r>
        <w:continuationSeparator/>
      </w:r>
    </w:p>
  </w:footnote>
  <w:footnote w:type="continuationNotice" w:id="1">
    <w:p w14:paraId="52FBDB14" w14:textId="77777777" w:rsidR="00EC1906" w:rsidRDefault="00EC1906">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w:t>
      </w:r>
      <w:proofErr w:type="spellStart"/>
      <w:r w:rsidRPr="00AA6CAC">
        <w:rPr>
          <w:rFonts w:asciiTheme="minorHAnsi" w:hAnsiTheme="minorHAnsi"/>
          <w:sz w:val="18"/>
          <w:lang w:val="en-GB"/>
        </w:rPr>
        <w:t>cybersecurity</w:t>
      </w:r>
      <w:proofErr w:type="spellEnd"/>
      <w:r w:rsidRPr="00AA6CAC">
        <w:rPr>
          <w:rFonts w:asciiTheme="minorHAnsi" w:hAnsiTheme="minorHAnsi"/>
          <w:sz w:val="18"/>
          <w:lang w:val="en-GB"/>
        </w:rPr>
        <w:t>;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4">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449898ED" w:rsidR="000B6588" w:rsidRDefault="00492901" w:rsidP="007172D6">
    <w:pPr>
      <w:pStyle w:val="Header"/>
    </w:pPr>
    <w:r>
      <w:rPr>
        <w:rFonts w:ascii="Verdana" w:hAnsi="Verdana"/>
        <w:b/>
        <w:noProof/>
        <w:sz w:val="18"/>
        <w:szCs w:val="18"/>
        <w:lang w:val="en-US"/>
      </w:rPr>
      <mc:AlternateContent>
        <mc:Choice Requires="wps">
          <w:drawing>
            <wp:anchor distT="0" distB="0" distL="114300" distR="114300" simplePos="0" relativeHeight="251663363" behindDoc="0" locked="0" layoutInCell="1" allowOverlap="1" wp14:anchorId="7395478C" wp14:editId="1818ED06">
              <wp:simplePos x="0" y="0"/>
              <wp:positionH relativeFrom="column">
                <wp:posOffset>4675505</wp:posOffset>
              </wp:positionH>
              <wp:positionV relativeFrom="paragraph">
                <wp:posOffset>-251460</wp:posOffset>
              </wp:positionV>
              <wp:extent cx="188214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8.15pt;margin-top:-19.8pt;width:148.2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1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2D2FA6A6">
          <wp:simplePos x="0" y="0"/>
          <wp:positionH relativeFrom="column">
            <wp:posOffset>-14605</wp:posOffset>
          </wp:positionH>
          <wp:positionV relativeFrom="paragraph">
            <wp:posOffset>-183515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0B6588" w:rsidRDefault="000B6588">
    <w:pPr>
      <w:pStyle w:val="Header"/>
    </w:pPr>
    <w:r>
      <w:rPr>
        <w:noProof/>
        <w:lang w:val="en-US"/>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35A2"/>
    <w:rsid w:val="001B5560"/>
    <w:rsid w:val="001B6785"/>
    <w:rsid w:val="001C06A0"/>
    <w:rsid w:val="001C0B7E"/>
    <w:rsid w:val="001C5B16"/>
    <w:rsid w:val="001C5CC9"/>
    <w:rsid w:val="001C6E66"/>
    <w:rsid w:val="001D00AD"/>
    <w:rsid w:val="001D2978"/>
    <w:rsid w:val="001D49F1"/>
    <w:rsid w:val="001D4D0B"/>
    <w:rsid w:val="001F0765"/>
    <w:rsid w:val="001F1670"/>
    <w:rsid w:val="001F54DF"/>
    <w:rsid w:val="002017FF"/>
    <w:rsid w:val="00204CC3"/>
    <w:rsid w:val="00205073"/>
    <w:rsid w:val="0021173F"/>
    <w:rsid w:val="0021182E"/>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02C0"/>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16C2"/>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2901"/>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2A93"/>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D2C55"/>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57E6"/>
    <w:rsid w:val="00E47260"/>
    <w:rsid w:val="00E51B62"/>
    <w:rsid w:val="00E52E92"/>
    <w:rsid w:val="00E5333D"/>
    <w:rsid w:val="00E54FA3"/>
    <w:rsid w:val="00E618B5"/>
    <w:rsid w:val="00E64A2D"/>
    <w:rsid w:val="00E65A4C"/>
    <w:rsid w:val="00E67B70"/>
    <w:rsid w:val="00E719D2"/>
    <w:rsid w:val="00E74486"/>
    <w:rsid w:val="00E744AB"/>
    <w:rsid w:val="00E80405"/>
    <w:rsid w:val="00E91174"/>
    <w:rsid w:val="00E9437A"/>
    <w:rsid w:val="00EA0C52"/>
    <w:rsid w:val="00EA1367"/>
    <w:rsid w:val="00EA1BFE"/>
    <w:rsid w:val="00EA3E96"/>
    <w:rsid w:val="00EA485B"/>
    <w:rsid w:val="00EA5A2E"/>
    <w:rsid w:val="00EA5B1E"/>
    <w:rsid w:val="00EA6E5C"/>
    <w:rsid w:val="00EA75ED"/>
    <w:rsid w:val="00EB2155"/>
    <w:rsid w:val="00EB534C"/>
    <w:rsid w:val="00EC110B"/>
    <w:rsid w:val="00EC1906"/>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programmes/erasmus-plus/opportunities/organisations/learning-mobility/higher-education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B9A1D79-56F5-421A-9BC5-B5ECE76E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6</Pages>
  <Words>1881</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Administrator</cp:lastModifiedBy>
  <cp:revision>4</cp:revision>
  <cp:lastPrinted>2018-02-20T14:53:00Z</cp:lastPrinted>
  <dcterms:created xsi:type="dcterms:W3CDTF">2018-11-14T13:08:00Z</dcterms:created>
  <dcterms:modified xsi:type="dcterms:W3CDTF">2018-11-14T13:50:00Z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