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090F" w:rsidRPr="0079005B" w:rsidRDefault="006D41A0" w:rsidP="00B0090F">
      <w:pPr>
        <w:spacing w:after="0" w:line="240" w:lineRule="auto"/>
        <w:rPr>
          <w:rStyle w:val="Referiresubtil"/>
          <w:rFonts w:ascii="Arial Narrow" w:hAnsi="Arial Narrow" w:cs="Arial"/>
          <w:sz w:val="24"/>
          <w:szCs w:val="24"/>
        </w:rPr>
      </w:pPr>
      <w:r w:rsidRPr="0079005B">
        <w:rPr>
          <w:rStyle w:val="Referiresubtil"/>
          <w:rFonts w:ascii="Arial Narrow" w:hAnsi="Arial Narrow" w:cs="Arial"/>
          <w:sz w:val="24"/>
          <w:szCs w:val="24"/>
        </w:rPr>
        <w:t>Academic course description</w:t>
      </w:r>
    </w:p>
    <w:p w:rsidR="00B0090F" w:rsidRPr="0079005B" w:rsidRDefault="00B0090F" w:rsidP="00B0090F">
      <w:pPr>
        <w:spacing w:after="0" w:line="240" w:lineRule="auto"/>
        <w:ind w:firstLine="720"/>
        <w:jc w:val="both"/>
        <w:rPr>
          <w:rFonts w:ascii="Arial Narrow" w:hAnsi="Arial Narrow" w:cs="Arial"/>
          <w:sz w:val="24"/>
          <w:szCs w:val="24"/>
        </w:rPr>
      </w:pPr>
    </w:p>
    <w:tbl>
      <w:tblPr>
        <w:tblStyle w:val="Tabelgril"/>
        <w:tblW w:w="92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9209"/>
      </w:tblGrid>
      <w:tr w:rsidR="00B0090F" w:rsidRPr="0079005B" w:rsidTr="00C94DCA">
        <w:tc>
          <w:tcPr>
            <w:tcW w:w="9209" w:type="dxa"/>
            <w:shd w:val="clear" w:color="auto" w:fill="A6A6A6" w:themeFill="background1" w:themeFillShade="A6"/>
          </w:tcPr>
          <w:p w:rsidR="00B0090F" w:rsidRPr="0079005B" w:rsidRDefault="00B0090F" w:rsidP="00CA0D08">
            <w:pPr>
              <w:pStyle w:val="Titlu5"/>
              <w:spacing w:before="0"/>
              <w:jc w:val="center"/>
              <w:outlineLvl w:val="4"/>
              <w:rPr>
                <w:rStyle w:val="Referiresubtil"/>
                <w:rFonts w:ascii="Arial Narrow" w:hAnsi="Arial Narrow" w:cs="Arial"/>
                <w:b/>
                <w:smallCaps w:val="0"/>
                <w:color w:val="FFFFFF" w:themeColor="background1"/>
              </w:rPr>
            </w:pPr>
            <w:r w:rsidRPr="0079005B">
              <w:rPr>
                <w:rStyle w:val="Referiresubtil"/>
                <w:rFonts w:ascii="Arial Narrow" w:hAnsi="Arial Narrow" w:cs="Arial"/>
                <w:color w:val="FFFFFF" w:themeColor="background1"/>
              </w:rPr>
              <w:t>MASTER</w:t>
            </w:r>
            <w:r w:rsidR="00CA0D08" w:rsidRPr="0079005B">
              <w:rPr>
                <w:rStyle w:val="Referiresubtil"/>
                <w:rFonts w:ascii="Arial Narrow" w:hAnsi="Arial Narrow" w:cs="Arial"/>
                <w:color w:val="FFFFFF" w:themeColor="background1"/>
              </w:rPr>
              <w:t> ‘S PROGRAMME</w:t>
            </w:r>
          </w:p>
          <w:p w:rsidR="00B0090F" w:rsidRPr="0079005B" w:rsidRDefault="00397539" w:rsidP="00CA0D08">
            <w:pPr>
              <w:pStyle w:val="Titlu5"/>
              <w:spacing w:before="0"/>
              <w:jc w:val="center"/>
              <w:outlineLvl w:val="4"/>
              <w:rPr>
                <w:rStyle w:val="Referiresubtil"/>
                <w:rFonts w:ascii="Arial Narrow" w:hAnsi="Arial Narrow" w:cs="Arial"/>
                <w:b/>
                <w:smallCaps w:val="0"/>
                <w:color w:val="auto"/>
              </w:rPr>
            </w:pPr>
            <w:r>
              <w:rPr>
                <w:rStyle w:val="Referiresubtil"/>
                <w:rFonts w:ascii="Arial Narrow" w:hAnsi="Arial Narrow" w:cs="Arial"/>
                <w:b/>
                <w:color w:val="auto"/>
              </w:rPr>
              <w:t>INTERNATIONAL RELATIONS, INSTITUTIONS, AND ORGANIZATIONS</w:t>
            </w:r>
          </w:p>
          <w:p w:rsidR="00B0090F" w:rsidRPr="0079005B" w:rsidRDefault="00397539" w:rsidP="00397539">
            <w:pPr>
              <w:pStyle w:val="Titlu5"/>
              <w:spacing w:before="0"/>
              <w:jc w:val="center"/>
              <w:outlineLvl w:val="4"/>
              <w:rPr>
                <w:rFonts w:ascii="Arial Narrow" w:hAnsi="Arial Narrow" w:cs="Arial"/>
              </w:rPr>
            </w:pPr>
            <w:r>
              <w:rPr>
                <w:rStyle w:val="Referiresubtil"/>
                <w:rFonts w:ascii="Arial Narrow" w:hAnsi="Arial Narrow" w:cs="Arial"/>
                <w:color w:val="FFFFFF" w:themeColor="background1"/>
              </w:rPr>
              <w:t>1</w:t>
            </w:r>
            <w:r w:rsidRPr="00397539">
              <w:rPr>
                <w:rStyle w:val="Referiresubtil"/>
                <w:rFonts w:ascii="Arial Narrow" w:hAnsi="Arial Narrow" w:cs="Arial"/>
                <w:color w:val="FFFFFF" w:themeColor="background1"/>
                <w:vertAlign w:val="superscript"/>
              </w:rPr>
              <w:t>st</w:t>
            </w:r>
            <w:r w:rsidR="004B0331" w:rsidRPr="0079005B">
              <w:rPr>
                <w:rStyle w:val="Referiresubtil"/>
                <w:rFonts w:ascii="Arial Narrow" w:hAnsi="Arial Narrow" w:cs="Arial"/>
                <w:color w:val="FF0000"/>
              </w:rPr>
              <w:t xml:space="preserve"> </w:t>
            </w:r>
            <w:r w:rsidR="00CA0D08" w:rsidRPr="0079005B">
              <w:rPr>
                <w:rStyle w:val="Referiresubtil"/>
                <w:rFonts w:ascii="Arial Narrow" w:hAnsi="Arial Narrow" w:cs="Arial"/>
                <w:color w:val="FFFFFF" w:themeColor="background1"/>
              </w:rPr>
              <w:t>YEAR OF STUDY</w:t>
            </w:r>
            <w:r w:rsidR="00B0090F" w:rsidRPr="0079005B">
              <w:rPr>
                <w:rStyle w:val="Referiresubtil"/>
                <w:rFonts w:ascii="Arial Narrow" w:hAnsi="Arial Narrow" w:cs="Arial"/>
                <w:color w:val="FFFFFF" w:themeColor="background1"/>
              </w:rPr>
              <w:t xml:space="preserve">, </w:t>
            </w:r>
            <w:r w:rsidR="00496952">
              <w:rPr>
                <w:rStyle w:val="Referiresubtil"/>
                <w:rFonts w:ascii="Arial Narrow" w:hAnsi="Arial Narrow" w:cs="Arial"/>
                <w:color w:val="FFFFFF" w:themeColor="background1"/>
              </w:rPr>
              <w:t>1</w:t>
            </w:r>
            <w:r w:rsidR="00496952" w:rsidRPr="00496952">
              <w:rPr>
                <w:rStyle w:val="Referiresubtil"/>
                <w:rFonts w:ascii="Arial Narrow" w:hAnsi="Arial Narrow" w:cs="Arial"/>
                <w:color w:val="FFFFFF" w:themeColor="background1"/>
                <w:vertAlign w:val="superscript"/>
              </w:rPr>
              <w:t>st</w:t>
            </w:r>
            <w:r w:rsidR="00CA0D08" w:rsidRPr="0079005B">
              <w:rPr>
                <w:rStyle w:val="Referiresubtil"/>
                <w:rFonts w:ascii="Arial Narrow" w:hAnsi="Arial Narrow" w:cs="Arial"/>
                <w:color w:val="FFFFFF" w:themeColor="background1"/>
              </w:rPr>
              <w:t xml:space="preserve"> SEMESTER</w:t>
            </w:r>
          </w:p>
        </w:tc>
      </w:tr>
    </w:tbl>
    <w:p w:rsidR="00B0090F" w:rsidRPr="0079005B" w:rsidRDefault="00B0090F" w:rsidP="00B0090F">
      <w:pPr>
        <w:spacing w:after="0" w:line="240" w:lineRule="auto"/>
        <w:jc w:val="both"/>
        <w:rPr>
          <w:rStyle w:val="Referiresubtil"/>
          <w:rFonts w:ascii="Arial Narrow" w:hAnsi="Arial Narrow" w:cs="Arial"/>
        </w:rPr>
      </w:pPr>
    </w:p>
    <w:tbl>
      <w:tblPr>
        <w:tblStyle w:val="Tabelgril"/>
        <w:tblW w:w="92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B0090F" w:rsidRPr="0079005B" w:rsidTr="00C94DCA">
        <w:tc>
          <w:tcPr>
            <w:tcW w:w="2972" w:type="dxa"/>
            <w:gridSpan w:val="2"/>
            <w:shd w:val="clear" w:color="auto" w:fill="A6A6A6" w:themeFill="background1" w:themeFillShade="A6"/>
          </w:tcPr>
          <w:p w:rsidR="00B0090F" w:rsidRPr="0079005B" w:rsidRDefault="00CA0D08" w:rsidP="00CA0D08">
            <w:pPr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</w:pPr>
            <w:r w:rsidRPr="0079005B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Course title</w:t>
            </w:r>
          </w:p>
        </w:tc>
        <w:tc>
          <w:tcPr>
            <w:tcW w:w="6237" w:type="dxa"/>
            <w:shd w:val="clear" w:color="auto" w:fill="A6A6A6" w:themeFill="background1" w:themeFillShade="A6"/>
          </w:tcPr>
          <w:p w:rsidR="00B0090F" w:rsidRPr="0079005B" w:rsidRDefault="00246B65" w:rsidP="00C37F11">
            <w:pPr>
              <w:pStyle w:val="Titlu5"/>
              <w:spacing w:before="0"/>
              <w:outlineLvl w:val="4"/>
              <w:rPr>
                <w:rStyle w:val="Referiresubtil"/>
                <w:rFonts w:ascii="Arial Narrow" w:hAnsi="Arial Narrow" w:cs="Arial"/>
                <w:b/>
                <w:smallCaps w:val="0"/>
                <w:color w:val="auto"/>
              </w:rPr>
            </w:pPr>
            <w:r>
              <w:rPr>
                <w:rStyle w:val="Referiresubtil"/>
                <w:rFonts w:ascii="Arial Narrow" w:hAnsi="Arial Narrow" w:cs="Arial"/>
                <w:b/>
                <w:smallCaps w:val="0"/>
                <w:color w:val="auto"/>
              </w:rPr>
              <w:t>INTRODUCTION TO THE STUDY OF INTERNATIONAL RELATIONS</w:t>
            </w:r>
          </w:p>
        </w:tc>
      </w:tr>
      <w:tr w:rsidR="00847362" w:rsidRPr="0079005B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847362" w:rsidRPr="0079005B" w:rsidRDefault="00847362" w:rsidP="00847362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79005B">
              <w:rPr>
                <w:rStyle w:val="Referiresubtil"/>
                <w:rFonts w:ascii="Arial Narrow" w:hAnsi="Arial Narrow" w:cs="Arial"/>
                <w:color w:val="000000" w:themeColor="text1"/>
              </w:rPr>
              <w:t>Course code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847362" w:rsidRPr="0079005B" w:rsidRDefault="00847362" w:rsidP="00847362">
            <w:pPr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FF0000"/>
              </w:rPr>
              <w:t>31050010005SM1</w:t>
            </w:r>
            <w:r>
              <w:rPr>
                <w:rFonts w:ascii="Arial Narrow" w:hAnsi="Arial Narrow" w:cs="Arial"/>
                <w:color w:val="FF0000"/>
              </w:rPr>
              <w:t>2</w:t>
            </w:r>
            <w:r>
              <w:rPr>
                <w:rFonts w:ascii="Arial Narrow" w:hAnsi="Arial Narrow" w:cs="Arial"/>
                <w:color w:val="FF0000"/>
              </w:rPr>
              <w:t>1110</w:t>
            </w:r>
            <w:r>
              <w:rPr>
                <w:rFonts w:ascii="Arial Narrow" w:hAnsi="Arial Narrow" w:cs="Arial"/>
                <w:color w:val="FF0000"/>
              </w:rPr>
              <w:t>1</w:t>
            </w:r>
          </w:p>
        </w:tc>
      </w:tr>
      <w:tr w:rsidR="00847362" w:rsidRPr="0079005B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847362" w:rsidRPr="0079005B" w:rsidRDefault="00847362" w:rsidP="00847362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79005B">
              <w:rPr>
                <w:rStyle w:val="Referiresubtil"/>
                <w:rFonts w:ascii="Arial Narrow" w:hAnsi="Arial Narrow" w:cs="Arial"/>
                <w:color w:val="000000" w:themeColor="text1"/>
              </w:rPr>
              <w:t>Course type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847362" w:rsidRPr="0079005B" w:rsidRDefault="00847362" w:rsidP="00847362">
            <w:pPr>
              <w:rPr>
                <w:rFonts w:ascii="Arial Narrow" w:hAnsi="Arial Narrow" w:cs="Arial"/>
              </w:rPr>
            </w:pPr>
            <w:r w:rsidRPr="0079005B">
              <w:rPr>
                <w:rFonts w:ascii="Arial Narrow" w:hAnsi="Arial Narrow" w:cs="Arial"/>
              </w:rPr>
              <w:t>full attendance / tutorial</w:t>
            </w:r>
          </w:p>
        </w:tc>
      </w:tr>
      <w:tr w:rsidR="00847362" w:rsidRPr="0079005B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847362" w:rsidRPr="0079005B" w:rsidRDefault="00847362" w:rsidP="00847362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79005B">
              <w:rPr>
                <w:rStyle w:val="Referiresubtil"/>
                <w:rFonts w:ascii="Arial Narrow" w:hAnsi="Arial Narrow" w:cs="Arial"/>
                <w:color w:val="000000" w:themeColor="text1"/>
              </w:rPr>
              <w:t>Course level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847362" w:rsidRPr="0079005B" w:rsidRDefault="00847362" w:rsidP="00847362">
            <w:pPr>
              <w:rPr>
                <w:rFonts w:ascii="Arial Narrow" w:hAnsi="Arial Narrow" w:cs="Arial"/>
              </w:rPr>
            </w:pPr>
            <w:r w:rsidRPr="0079005B">
              <w:rPr>
                <w:rFonts w:ascii="Arial Narrow" w:hAnsi="Arial Narrow" w:cs="Arial"/>
              </w:rPr>
              <w:t>2</w:t>
            </w:r>
            <w:r w:rsidRPr="0079005B">
              <w:rPr>
                <w:rFonts w:ascii="Arial Narrow" w:hAnsi="Arial Narrow" w:cs="Arial"/>
                <w:vertAlign w:val="superscript"/>
              </w:rPr>
              <w:t>nd</w:t>
            </w:r>
            <w:r w:rsidRPr="0079005B">
              <w:rPr>
                <w:rFonts w:ascii="Arial Narrow" w:hAnsi="Arial Narrow" w:cs="Arial"/>
              </w:rPr>
              <w:t xml:space="preserve"> cycle (master’s degree)</w:t>
            </w:r>
          </w:p>
        </w:tc>
      </w:tr>
      <w:tr w:rsidR="00847362" w:rsidRPr="0079005B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847362" w:rsidRPr="0079005B" w:rsidRDefault="00847362" w:rsidP="00847362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79005B">
              <w:rPr>
                <w:rStyle w:val="Referiresubtil"/>
                <w:rFonts w:ascii="Arial Narrow" w:hAnsi="Arial Narrow" w:cs="Arial"/>
                <w:color w:val="000000" w:themeColor="text1"/>
              </w:rPr>
              <w:t>Year of study, semester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847362" w:rsidRPr="0079005B" w:rsidRDefault="00847362" w:rsidP="0084736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  <w:r w:rsidRPr="003F24D4">
              <w:rPr>
                <w:rFonts w:ascii="Arial Narrow" w:hAnsi="Arial Narrow" w:cs="Arial"/>
                <w:vertAlign w:val="superscript"/>
              </w:rPr>
              <w:t>st</w:t>
            </w:r>
            <w:r w:rsidRPr="0079005B">
              <w:rPr>
                <w:rFonts w:ascii="Arial Narrow" w:hAnsi="Arial Narrow" w:cs="Arial"/>
              </w:rPr>
              <w:t xml:space="preserve"> year of study, </w:t>
            </w:r>
            <w:r>
              <w:rPr>
                <w:rFonts w:ascii="Arial Narrow" w:hAnsi="Arial Narrow" w:cs="Arial"/>
              </w:rPr>
              <w:t>1</w:t>
            </w:r>
            <w:r w:rsidRPr="00496952">
              <w:rPr>
                <w:rFonts w:ascii="Arial Narrow" w:hAnsi="Arial Narrow" w:cs="Arial"/>
                <w:vertAlign w:val="superscript"/>
              </w:rPr>
              <w:t>st</w:t>
            </w:r>
            <w:r w:rsidRPr="0079005B">
              <w:rPr>
                <w:rFonts w:ascii="Arial Narrow" w:hAnsi="Arial Narrow" w:cs="Arial"/>
              </w:rPr>
              <w:t xml:space="preserve"> semester</w:t>
            </w:r>
          </w:p>
        </w:tc>
      </w:tr>
      <w:tr w:rsidR="00847362" w:rsidRPr="0079005B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847362" w:rsidRPr="0079005B" w:rsidRDefault="00847362" w:rsidP="00847362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79005B">
              <w:rPr>
                <w:rStyle w:val="Referiresubtil"/>
                <w:rFonts w:ascii="Arial Narrow" w:hAnsi="Arial Narrow" w:cs="Arial"/>
                <w:color w:val="000000" w:themeColor="text1"/>
              </w:rPr>
              <w:t>Number of ECTS credits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847362" w:rsidRPr="0079005B" w:rsidRDefault="00847362" w:rsidP="0084736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</w:t>
            </w:r>
          </w:p>
        </w:tc>
      </w:tr>
      <w:tr w:rsidR="00847362" w:rsidRPr="0079005B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847362" w:rsidRPr="0079005B" w:rsidRDefault="00847362" w:rsidP="00847362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79005B">
              <w:rPr>
                <w:rStyle w:val="Referiresubtil"/>
                <w:rFonts w:ascii="Arial Narrow" w:hAnsi="Arial Narrow" w:cs="Arial"/>
                <w:color w:val="000000" w:themeColor="text1"/>
              </w:rPr>
              <w:t>Number of hours per week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847362" w:rsidRPr="0079005B" w:rsidRDefault="00847362" w:rsidP="0084736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  <w:r w:rsidRPr="0079005B">
              <w:rPr>
                <w:rFonts w:ascii="Arial Narrow" w:hAnsi="Arial Narrow" w:cs="Arial"/>
              </w:rPr>
              <w:t xml:space="preserve"> (</w:t>
            </w:r>
            <w:r>
              <w:rPr>
                <w:rFonts w:ascii="Arial Narrow" w:hAnsi="Arial Narrow" w:cs="Arial"/>
              </w:rPr>
              <w:t>1</w:t>
            </w:r>
            <w:r w:rsidRPr="0079005B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lecture hour + 2</w:t>
            </w:r>
            <w:r w:rsidRPr="0079005B">
              <w:rPr>
                <w:rFonts w:ascii="Arial Narrow" w:hAnsi="Arial Narrow" w:cs="Arial"/>
              </w:rPr>
              <w:t xml:space="preserve"> seminar</w:t>
            </w:r>
            <w:r>
              <w:rPr>
                <w:rFonts w:ascii="Arial Narrow" w:hAnsi="Arial Narrow" w:cs="Arial"/>
              </w:rPr>
              <w:t xml:space="preserve"> hours</w:t>
            </w:r>
            <w:r w:rsidRPr="0079005B">
              <w:rPr>
                <w:rFonts w:ascii="Arial Narrow" w:hAnsi="Arial Narrow" w:cs="Arial"/>
              </w:rPr>
              <w:t>)</w:t>
            </w:r>
          </w:p>
        </w:tc>
      </w:tr>
      <w:tr w:rsidR="00847362" w:rsidRPr="0079005B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847362" w:rsidRPr="0079005B" w:rsidRDefault="00847362" w:rsidP="00847362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79005B">
              <w:rPr>
                <w:rStyle w:val="Referiresubtil"/>
                <w:rFonts w:ascii="Arial Narrow" w:hAnsi="Arial Narrow" w:cs="Arial"/>
                <w:color w:val="000000" w:themeColor="text1"/>
              </w:rPr>
              <w:t>Name of lecture holder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847362" w:rsidRPr="0079005B" w:rsidRDefault="00847362" w:rsidP="00847362">
            <w:pPr>
              <w:rPr>
                <w:rFonts w:ascii="Arial Narrow" w:hAnsi="Arial Narrow" w:cs="Arial"/>
                <w:color w:val="000000" w:themeColor="text1"/>
              </w:rPr>
            </w:pPr>
            <w:r w:rsidRPr="0079005B">
              <w:rPr>
                <w:rFonts w:ascii="Arial Narrow" w:hAnsi="Arial Narrow" w:cs="Arial"/>
                <w:color w:val="000000" w:themeColor="text1"/>
              </w:rPr>
              <w:t xml:space="preserve">Professor PhD </w:t>
            </w:r>
            <w:r>
              <w:rPr>
                <w:rFonts w:ascii="Arial Narrow" w:hAnsi="Arial Narrow" w:cs="Arial"/>
                <w:color w:val="000000" w:themeColor="text1"/>
              </w:rPr>
              <w:t xml:space="preserve">Gheorghe </w:t>
            </w:r>
            <w:proofErr w:type="spellStart"/>
            <w:r>
              <w:rPr>
                <w:rFonts w:ascii="Arial Narrow" w:hAnsi="Arial Narrow" w:cs="Arial"/>
                <w:color w:val="000000" w:themeColor="text1"/>
              </w:rPr>
              <w:t>Cliveti</w:t>
            </w:r>
            <w:proofErr w:type="spellEnd"/>
          </w:p>
        </w:tc>
      </w:tr>
      <w:tr w:rsidR="00847362" w:rsidRPr="0079005B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847362" w:rsidRPr="0079005B" w:rsidRDefault="00847362" w:rsidP="00847362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79005B">
              <w:rPr>
                <w:rStyle w:val="Referiresubtil"/>
                <w:rFonts w:ascii="Arial Narrow" w:hAnsi="Arial Narrow" w:cs="Arial"/>
                <w:color w:val="000000" w:themeColor="text1"/>
              </w:rPr>
              <w:t>Name of seminar holder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847362" w:rsidRPr="0079005B" w:rsidRDefault="00847362" w:rsidP="00847362">
            <w:pPr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Lecturer</w:t>
            </w:r>
            <w:r w:rsidRPr="0079005B">
              <w:rPr>
                <w:rFonts w:ascii="Arial Narrow" w:hAnsi="Arial Narrow" w:cs="Arial"/>
                <w:color w:val="000000" w:themeColor="text1"/>
              </w:rPr>
              <w:t xml:space="preserve"> PhD </w:t>
            </w:r>
            <w:r>
              <w:rPr>
                <w:rFonts w:ascii="Arial Narrow" w:hAnsi="Arial Narrow" w:cs="Arial"/>
                <w:color w:val="000000" w:themeColor="text1"/>
                <w:lang w:val="ro-RO"/>
              </w:rPr>
              <w:t xml:space="preserve">Adrian-Bogdan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lang w:val="ro-RO"/>
              </w:rPr>
              <w:t>Ceobanu</w:t>
            </w:r>
            <w:proofErr w:type="spellEnd"/>
          </w:p>
        </w:tc>
      </w:tr>
      <w:tr w:rsidR="00847362" w:rsidRPr="0079005B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847362" w:rsidRPr="0079005B" w:rsidRDefault="00847362" w:rsidP="00847362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79005B">
              <w:rPr>
                <w:rStyle w:val="Referiresubtil"/>
                <w:rFonts w:ascii="Arial Narrow" w:hAnsi="Arial Narrow" w:cs="Arial"/>
                <w:color w:val="000000" w:themeColor="text1"/>
              </w:rPr>
              <w:t>Prerequisites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847362" w:rsidRPr="0079005B" w:rsidRDefault="00847362" w:rsidP="00847362">
            <w:pPr>
              <w:rPr>
                <w:rFonts w:ascii="Arial Narrow" w:hAnsi="Arial Narrow" w:cs="Arial"/>
              </w:rPr>
            </w:pPr>
            <w:r w:rsidRPr="0079005B">
              <w:rPr>
                <w:rFonts w:ascii="Arial Narrow" w:hAnsi="Arial Narrow" w:cs="Arial"/>
              </w:rPr>
              <w:t xml:space="preserve">Advanced level of </w:t>
            </w:r>
            <w:r w:rsidRPr="00F5383A">
              <w:rPr>
                <w:rFonts w:ascii="Arial Narrow" w:hAnsi="Arial Narrow" w:cs="Arial"/>
                <w:highlight w:val="yellow"/>
              </w:rPr>
              <w:t>French</w:t>
            </w:r>
            <w:r>
              <w:rPr>
                <w:rFonts w:ascii="Arial Narrow" w:hAnsi="Arial Narrow" w:cs="Arial"/>
              </w:rPr>
              <w:t>/</w:t>
            </w:r>
            <w:r w:rsidRPr="006A0C9B">
              <w:rPr>
                <w:rFonts w:ascii="Arial Narrow" w:hAnsi="Arial Narrow" w:cs="Arial"/>
                <w:highlight w:val="yellow"/>
              </w:rPr>
              <w:t>English</w:t>
            </w:r>
          </w:p>
        </w:tc>
      </w:tr>
      <w:tr w:rsidR="00847362" w:rsidRPr="0079005B" w:rsidTr="00C94DCA">
        <w:tc>
          <w:tcPr>
            <w:tcW w:w="562" w:type="dxa"/>
            <w:shd w:val="clear" w:color="auto" w:fill="A6A6A6" w:themeFill="background1" w:themeFillShade="A6"/>
          </w:tcPr>
          <w:p w:rsidR="00847362" w:rsidRPr="0079005B" w:rsidRDefault="00847362" w:rsidP="00847362">
            <w:pPr>
              <w:rPr>
                <w:rStyle w:val="Referiresubtil"/>
                <w:rFonts w:ascii="Arial Narrow" w:hAnsi="Arial Narrow" w:cs="Arial"/>
                <w:color w:val="FFFFFF" w:themeColor="background1"/>
              </w:rPr>
            </w:pPr>
            <w:r w:rsidRPr="0079005B">
              <w:rPr>
                <w:rStyle w:val="Referiresubtil"/>
                <w:rFonts w:ascii="Arial Narrow" w:hAnsi="Arial Narrow" w:cs="Arial"/>
                <w:color w:val="FFFFFF" w:themeColor="background1"/>
              </w:rPr>
              <w:t>A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847362" w:rsidRPr="0079005B" w:rsidRDefault="00847362" w:rsidP="00847362">
            <w:pPr>
              <w:rPr>
                <w:rFonts w:ascii="Arial Narrow" w:hAnsi="Arial Narrow" w:cs="Arial"/>
                <w:b/>
                <w:color w:val="FFFFFF" w:themeColor="background1"/>
              </w:rPr>
            </w:pPr>
            <w:r w:rsidRPr="0079005B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General and course-specific competences</w:t>
            </w:r>
          </w:p>
        </w:tc>
      </w:tr>
      <w:tr w:rsidR="00847362" w:rsidRPr="0079005B" w:rsidTr="00C94DCA">
        <w:tc>
          <w:tcPr>
            <w:tcW w:w="562" w:type="dxa"/>
            <w:shd w:val="clear" w:color="auto" w:fill="F2F2F2" w:themeFill="background1" w:themeFillShade="F2"/>
          </w:tcPr>
          <w:p w:rsidR="00847362" w:rsidRPr="0079005B" w:rsidRDefault="00847362" w:rsidP="00847362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847362" w:rsidRPr="0079005B" w:rsidRDefault="00847362" w:rsidP="00847362">
            <w:pPr>
              <w:jc w:val="both"/>
              <w:rPr>
                <w:rFonts w:ascii="Arial Narrow" w:hAnsi="Arial Narrow" w:cs="Arial"/>
              </w:rPr>
            </w:pPr>
            <w:r w:rsidRPr="0079005B">
              <w:rPr>
                <w:rFonts w:ascii="Arial Narrow" w:hAnsi="Arial Narrow" w:cs="Arial"/>
                <w:b/>
              </w:rPr>
              <w:t>General competences</w:t>
            </w:r>
            <w:r w:rsidRPr="0079005B">
              <w:rPr>
                <w:rFonts w:ascii="Arial Narrow" w:hAnsi="Arial Narrow" w:cs="Arial"/>
              </w:rPr>
              <w:t>:</w:t>
            </w:r>
          </w:p>
          <w:p w:rsidR="00847362" w:rsidRPr="0079005B" w:rsidRDefault="00847362" w:rsidP="00847362">
            <w:pPr>
              <w:pStyle w:val="Listparagraf"/>
              <w:numPr>
                <w:ilvl w:val="0"/>
                <w:numId w:val="5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Searching, identifying, and using of effective learning methods and techniques</w:t>
            </w:r>
            <w:r w:rsidRPr="0079005B">
              <w:rPr>
                <w:rFonts w:ascii="Arial Narrow" w:hAnsi="Arial Narrow" w:cs="Arial"/>
              </w:rPr>
              <w:t>.</w:t>
            </w:r>
          </w:p>
          <w:p w:rsidR="00847362" w:rsidRPr="0079005B" w:rsidRDefault="00847362" w:rsidP="00847362">
            <w:pPr>
              <w:pStyle w:val="Listparagraf"/>
              <w:numPr>
                <w:ilvl w:val="0"/>
                <w:numId w:val="6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Awareness of the extrinsic and intrinsic motivations of lifelong learning.</w:t>
            </w:r>
          </w:p>
          <w:p w:rsidR="00847362" w:rsidRPr="0079005B" w:rsidRDefault="00847362" w:rsidP="00847362">
            <w:pPr>
              <w:ind w:left="-35"/>
              <w:jc w:val="both"/>
              <w:rPr>
                <w:rFonts w:ascii="Arial Narrow" w:hAnsi="Arial Narrow" w:cs="Arial"/>
              </w:rPr>
            </w:pPr>
            <w:r w:rsidRPr="0079005B">
              <w:rPr>
                <w:rFonts w:ascii="Arial Narrow" w:hAnsi="Arial Narrow" w:cs="Arial"/>
                <w:b/>
              </w:rPr>
              <w:t>Course-specific competences</w:t>
            </w:r>
            <w:r w:rsidRPr="0079005B">
              <w:rPr>
                <w:rFonts w:ascii="Arial Narrow" w:hAnsi="Arial Narrow" w:cs="Arial"/>
              </w:rPr>
              <w:t>:</w:t>
            </w:r>
          </w:p>
          <w:p w:rsidR="00847362" w:rsidRPr="0079005B" w:rsidRDefault="00847362" w:rsidP="00847362">
            <w:pPr>
              <w:pStyle w:val="Listparagraf"/>
              <w:numPr>
                <w:ilvl w:val="0"/>
                <w:numId w:val="6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Specific production of new historical knowledge based on a thorough knowledge of an epoch and/or of historical problems</w:t>
            </w:r>
            <w:r w:rsidRPr="0079005B">
              <w:rPr>
                <w:rFonts w:ascii="Arial Narrow" w:hAnsi="Arial Narrow" w:cs="Arial"/>
              </w:rPr>
              <w:t>.</w:t>
            </w:r>
          </w:p>
          <w:p w:rsidR="00847362" w:rsidRPr="0079005B" w:rsidRDefault="00847362" w:rsidP="00847362">
            <w:pPr>
              <w:pStyle w:val="Listparagraf"/>
              <w:numPr>
                <w:ilvl w:val="0"/>
                <w:numId w:val="5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Use of the core concepts and methods of at least one other social or humanistic science</w:t>
            </w:r>
            <w:r w:rsidRPr="0079005B">
              <w:rPr>
                <w:rFonts w:ascii="Arial Narrow" w:hAnsi="Arial Narrow" w:cs="Arial"/>
              </w:rPr>
              <w:t>.</w:t>
            </w:r>
          </w:p>
        </w:tc>
      </w:tr>
      <w:tr w:rsidR="00847362" w:rsidRPr="0079005B" w:rsidTr="00C94DCA">
        <w:tc>
          <w:tcPr>
            <w:tcW w:w="562" w:type="dxa"/>
            <w:shd w:val="clear" w:color="auto" w:fill="A6A6A6" w:themeFill="background1" w:themeFillShade="A6"/>
          </w:tcPr>
          <w:p w:rsidR="00847362" w:rsidRPr="0079005B" w:rsidRDefault="00847362" w:rsidP="00847362">
            <w:pPr>
              <w:jc w:val="both"/>
              <w:rPr>
                <w:rFonts w:ascii="Arial Narrow" w:hAnsi="Arial Narrow" w:cs="Arial"/>
                <w:color w:val="FFFFFF" w:themeColor="background1"/>
              </w:rPr>
            </w:pPr>
            <w:r w:rsidRPr="0079005B">
              <w:rPr>
                <w:rFonts w:ascii="Arial Narrow" w:hAnsi="Arial Narrow" w:cs="Arial"/>
                <w:color w:val="FFFFFF" w:themeColor="background1"/>
              </w:rPr>
              <w:t>B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847362" w:rsidRPr="0079005B" w:rsidRDefault="00847362" w:rsidP="00847362">
            <w:pPr>
              <w:jc w:val="both"/>
              <w:rPr>
                <w:rFonts w:ascii="Arial Narrow" w:hAnsi="Arial Narrow" w:cs="Arial"/>
                <w:b/>
                <w:color w:val="FFFFFF" w:themeColor="background1"/>
              </w:rPr>
            </w:pPr>
            <w:r w:rsidRPr="0079005B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Learning outcomes</w:t>
            </w:r>
          </w:p>
        </w:tc>
      </w:tr>
      <w:tr w:rsidR="00847362" w:rsidRPr="0079005B" w:rsidTr="00C94DCA">
        <w:tc>
          <w:tcPr>
            <w:tcW w:w="562" w:type="dxa"/>
            <w:shd w:val="clear" w:color="auto" w:fill="F2F2F2" w:themeFill="background1" w:themeFillShade="F2"/>
          </w:tcPr>
          <w:p w:rsidR="00847362" w:rsidRPr="0079005B" w:rsidRDefault="00847362" w:rsidP="00847362">
            <w:pPr>
              <w:rPr>
                <w:rStyle w:val="Referiresubtil"/>
                <w:rFonts w:ascii="Arial Narrow" w:hAnsi="Arial Narrow" w:cs="Arial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847362" w:rsidRDefault="00847362" w:rsidP="00847362">
            <w:pPr>
              <w:pStyle w:val="Listparagraf"/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The lecture, having an introductory character, deals with conceptions, methodologies, documentary sources, key themes in the field of international relations. The theme of the lecture involves interdisciplinary perspectives: history, international law, political sciences. Upon the successful completion of the lecture, the students will be able to:</w:t>
            </w:r>
          </w:p>
          <w:p w:rsidR="00847362" w:rsidRDefault="00847362" w:rsidP="00847362">
            <w:pPr>
              <w:pStyle w:val="Listparagraf"/>
              <w:numPr>
                <w:ilvl w:val="0"/>
                <w:numId w:val="1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explain the terms of diplomatic history vs. history of diplomacy.</w:t>
            </w:r>
          </w:p>
          <w:p w:rsidR="00847362" w:rsidRPr="006F5DC0" w:rsidRDefault="00847362" w:rsidP="00847362">
            <w:pPr>
              <w:pStyle w:val="Listparagraf"/>
              <w:numPr>
                <w:ilvl w:val="0"/>
                <w:numId w:val="1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analyze the core concepts in the field of international relations</w:t>
            </w:r>
            <w:r w:rsidRPr="0079005B">
              <w:rPr>
                <w:rFonts w:ascii="Arial Narrow" w:hAnsi="Arial Narrow" w:cs="Arial"/>
              </w:rPr>
              <w:t>.</w:t>
            </w:r>
          </w:p>
        </w:tc>
      </w:tr>
      <w:tr w:rsidR="00847362" w:rsidRPr="0079005B" w:rsidTr="00C94DCA">
        <w:tc>
          <w:tcPr>
            <w:tcW w:w="562" w:type="dxa"/>
            <w:shd w:val="clear" w:color="auto" w:fill="A6A6A6" w:themeFill="background1" w:themeFillShade="A6"/>
          </w:tcPr>
          <w:p w:rsidR="00847362" w:rsidRPr="0079005B" w:rsidRDefault="00847362" w:rsidP="00847362">
            <w:pPr>
              <w:rPr>
                <w:rStyle w:val="Referiresubtil"/>
                <w:rFonts w:ascii="Arial Narrow" w:hAnsi="Arial Narrow" w:cs="Arial"/>
                <w:color w:val="FFFFFF" w:themeColor="background1"/>
              </w:rPr>
            </w:pPr>
            <w:r w:rsidRPr="0079005B">
              <w:rPr>
                <w:rStyle w:val="Referiresubtil"/>
                <w:rFonts w:ascii="Arial Narrow" w:hAnsi="Arial Narrow" w:cs="Arial"/>
                <w:color w:val="FFFFFF" w:themeColor="background1"/>
              </w:rPr>
              <w:t>C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847362" w:rsidRPr="0079005B" w:rsidRDefault="00847362" w:rsidP="00847362">
            <w:pPr>
              <w:jc w:val="both"/>
              <w:rPr>
                <w:rFonts w:ascii="Arial Narrow" w:hAnsi="Arial Narrow" w:cs="Arial"/>
                <w:b/>
                <w:color w:val="FFFFFF" w:themeColor="background1"/>
              </w:rPr>
            </w:pPr>
            <w:r w:rsidRPr="0079005B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Lecture content</w:t>
            </w:r>
          </w:p>
        </w:tc>
      </w:tr>
      <w:tr w:rsidR="00847362" w:rsidRPr="0079005B" w:rsidTr="00C94DCA">
        <w:tc>
          <w:tcPr>
            <w:tcW w:w="562" w:type="dxa"/>
            <w:shd w:val="clear" w:color="auto" w:fill="F2F2F2" w:themeFill="background1" w:themeFillShade="F2"/>
          </w:tcPr>
          <w:p w:rsidR="00847362" w:rsidRPr="0079005B" w:rsidRDefault="00847362" w:rsidP="00847362">
            <w:pPr>
              <w:rPr>
                <w:rStyle w:val="Referiresubtil"/>
                <w:rFonts w:ascii="Arial Narrow" w:hAnsi="Arial Narrow" w:cs="Arial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847362" w:rsidRPr="0079005B" w:rsidRDefault="00847362" w:rsidP="00847362">
            <w:pPr>
              <w:jc w:val="both"/>
              <w:rPr>
                <w:rFonts w:ascii="Arial Narrow" w:hAnsi="Arial Narrow" w:cs="Arial"/>
              </w:rPr>
            </w:pPr>
            <w:r w:rsidRPr="0079005B">
              <w:rPr>
                <w:rFonts w:ascii="Arial Narrow" w:hAnsi="Arial Narrow" w:cs="Arial"/>
                <w:color w:val="000000" w:themeColor="text1"/>
              </w:rPr>
              <w:t xml:space="preserve">1. </w:t>
            </w:r>
            <w:r>
              <w:rPr>
                <w:rFonts w:ascii="Arial Narrow" w:hAnsi="Arial Narrow" w:cs="Arial"/>
                <w:color w:val="000000" w:themeColor="text1"/>
              </w:rPr>
              <w:t>The field of international relations (I).</w:t>
            </w:r>
          </w:p>
          <w:p w:rsidR="00847362" w:rsidRPr="0079005B" w:rsidRDefault="00847362" w:rsidP="00847362">
            <w:pPr>
              <w:jc w:val="both"/>
              <w:rPr>
                <w:rFonts w:ascii="Arial Narrow" w:hAnsi="Arial Narrow" w:cs="Arial"/>
              </w:rPr>
            </w:pPr>
            <w:r w:rsidRPr="0079005B">
              <w:rPr>
                <w:rFonts w:ascii="Arial Narrow" w:hAnsi="Arial Narrow" w:cs="Arial"/>
              </w:rPr>
              <w:t xml:space="preserve">2. </w:t>
            </w:r>
            <w:r>
              <w:rPr>
                <w:rFonts w:ascii="Arial Narrow" w:hAnsi="Arial Narrow" w:cs="Arial"/>
                <w:color w:val="000000" w:themeColor="text1"/>
              </w:rPr>
              <w:t>The field of international relations (II)</w:t>
            </w:r>
            <w:r>
              <w:rPr>
                <w:rFonts w:ascii="Arial Narrow" w:hAnsi="Arial Narrow" w:cs="Arial"/>
              </w:rPr>
              <w:t>.</w:t>
            </w:r>
          </w:p>
          <w:p w:rsidR="00847362" w:rsidRPr="0079005B" w:rsidRDefault="00847362" w:rsidP="00847362">
            <w:pPr>
              <w:jc w:val="both"/>
              <w:rPr>
                <w:rFonts w:ascii="Arial Narrow" w:hAnsi="Arial Narrow" w:cs="Arial"/>
              </w:rPr>
            </w:pPr>
            <w:r w:rsidRPr="0079005B">
              <w:rPr>
                <w:rFonts w:ascii="Arial Narrow" w:hAnsi="Arial Narrow" w:cs="Arial"/>
              </w:rPr>
              <w:t xml:space="preserve">3. </w:t>
            </w:r>
            <w:proofErr w:type="gramStart"/>
            <w:r>
              <w:rPr>
                <w:rFonts w:ascii="Arial Narrow" w:hAnsi="Arial Narrow" w:cs="Arial"/>
                <w:color w:val="000000" w:themeColor="text1"/>
              </w:rPr>
              <w:t>The  history</w:t>
            </w:r>
            <w:proofErr w:type="gramEnd"/>
            <w:r>
              <w:rPr>
                <w:rFonts w:ascii="Arial Narrow" w:hAnsi="Arial Narrow" w:cs="Arial"/>
                <w:color w:val="000000" w:themeColor="text1"/>
              </w:rPr>
              <w:t xml:space="preserve"> of treaties (I)</w:t>
            </w:r>
            <w:r>
              <w:rPr>
                <w:rFonts w:ascii="Arial Narrow" w:hAnsi="Arial Narrow" w:cs="Arial"/>
              </w:rPr>
              <w:t>.</w:t>
            </w:r>
          </w:p>
          <w:p w:rsidR="00847362" w:rsidRPr="0079005B" w:rsidRDefault="00847362" w:rsidP="00847362">
            <w:pPr>
              <w:jc w:val="both"/>
              <w:rPr>
                <w:rFonts w:ascii="Arial Narrow" w:hAnsi="Arial Narrow" w:cs="Arial"/>
              </w:rPr>
            </w:pPr>
            <w:r w:rsidRPr="0079005B">
              <w:rPr>
                <w:rFonts w:ascii="Arial Narrow" w:hAnsi="Arial Narrow" w:cs="Arial"/>
              </w:rPr>
              <w:t xml:space="preserve">4. </w:t>
            </w:r>
            <w:proofErr w:type="gramStart"/>
            <w:r>
              <w:rPr>
                <w:rFonts w:ascii="Arial Narrow" w:hAnsi="Arial Narrow" w:cs="Arial"/>
                <w:color w:val="000000" w:themeColor="text1"/>
              </w:rPr>
              <w:t>The  history</w:t>
            </w:r>
            <w:proofErr w:type="gramEnd"/>
            <w:r>
              <w:rPr>
                <w:rFonts w:ascii="Arial Narrow" w:hAnsi="Arial Narrow" w:cs="Arial"/>
                <w:color w:val="000000" w:themeColor="text1"/>
              </w:rPr>
              <w:t xml:space="preserve"> of treaties (II)</w:t>
            </w:r>
            <w:r>
              <w:rPr>
                <w:rFonts w:ascii="Arial Narrow" w:hAnsi="Arial Narrow" w:cs="Arial"/>
              </w:rPr>
              <w:t>.</w:t>
            </w:r>
          </w:p>
          <w:p w:rsidR="00847362" w:rsidRPr="0079005B" w:rsidRDefault="00847362" w:rsidP="00847362">
            <w:pPr>
              <w:jc w:val="both"/>
              <w:rPr>
                <w:rFonts w:ascii="Arial Narrow" w:hAnsi="Arial Narrow" w:cs="Arial"/>
              </w:rPr>
            </w:pPr>
            <w:r w:rsidRPr="0079005B">
              <w:rPr>
                <w:rFonts w:ascii="Arial Narrow" w:hAnsi="Arial Narrow" w:cs="Arial"/>
              </w:rPr>
              <w:t xml:space="preserve">5. </w:t>
            </w:r>
            <w:r>
              <w:rPr>
                <w:rFonts w:ascii="Arial Narrow" w:hAnsi="Arial Narrow" w:cs="Arial"/>
                <w:color w:val="000000" w:themeColor="text1"/>
              </w:rPr>
              <w:t>Diplomatic history vs. the history of diplomacy (I)</w:t>
            </w:r>
            <w:r>
              <w:rPr>
                <w:rFonts w:ascii="Arial Narrow" w:hAnsi="Arial Narrow" w:cs="Arial"/>
              </w:rPr>
              <w:t>.</w:t>
            </w:r>
          </w:p>
          <w:p w:rsidR="00847362" w:rsidRPr="0079005B" w:rsidRDefault="00847362" w:rsidP="00847362">
            <w:pPr>
              <w:jc w:val="both"/>
              <w:rPr>
                <w:rFonts w:ascii="Arial Narrow" w:hAnsi="Arial Narrow" w:cs="Arial"/>
              </w:rPr>
            </w:pPr>
            <w:r w:rsidRPr="0079005B">
              <w:rPr>
                <w:rFonts w:ascii="Arial Narrow" w:hAnsi="Arial Narrow" w:cs="Arial"/>
              </w:rPr>
              <w:t xml:space="preserve">6. </w:t>
            </w:r>
            <w:r>
              <w:rPr>
                <w:rFonts w:ascii="Arial Narrow" w:hAnsi="Arial Narrow" w:cs="Arial"/>
                <w:color w:val="000000" w:themeColor="text1"/>
              </w:rPr>
              <w:t>Diplomatic history vs. the history of diplomacy (I)</w:t>
            </w:r>
            <w:r>
              <w:rPr>
                <w:rFonts w:ascii="Arial Narrow" w:hAnsi="Arial Narrow" w:cs="Arial"/>
              </w:rPr>
              <w:t>.</w:t>
            </w:r>
          </w:p>
          <w:p w:rsidR="00847362" w:rsidRPr="0079005B" w:rsidRDefault="00847362" w:rsidP="00847362">
            <w:pPr>
              <w:jc w:val="both"/>
              <w:rPr>
                <w:rFonts w:ascii="Arial Narrow" w:hAnsi="Arial Narrow" w:cs="Arial"/>
              </w:rPr>
            </w:pPr>
            <w:r w:rsidRPr="0079005B">
              <w:rPr>
                <w:rFonts w:ascii="Arial Narrow" w:hAnsi="Arial Narrow" w:cs="Arial"/>
              </w:rPr>
              <w:t xml:space="preserve">7. </w:t>
            </w:r>
            <w:r>
              <w:rPr>
                <w:rFonts w:ascii="Arial Narrow" w:hAnsi="Arial Narrow" w:cs="Arial"/>
                <w:color w:val="000000" w:themeColor="text1"/>
              </w:rPr>
              <w:t>The history of international relations (I)</w:t>
            </w:r>
            <w:r>
              <w:rPr>
                <w:rFonts w:ascii="Arial Narrow" w:hAnsi="Arial Narrow" w:cs="Arial"/>
              </w:rPr>
              <w:t>.</w:t>
            </w:r>
          </w:p>
          <w:p w:rsidR="00847362" w:rsidRDefault="00847362" w:rsidP="00847362">
            <w:pPr>
              <w:jc w:val="both"/>
              <w:rPr>
                <w:rFonts w:ascii="Arial Narrow" w:hAnsi="Arial Narrow" w:cs="Arial"/>
              </w:rPr>
            </w:pPr>
            <w:r w:rsidRPr="0079005B">
              <w:rPr>
                <w:rFonts w:ascii="Arial Narrow" w:hAnsi="Arial Narrow" w:cs="Arial"/>
              </w:rPr>
              <w:t xml:space="preserve">8. </w:t>
            </w:r>
            <w:r>
              <w:rPr>
                <w:rFonts w:ascii="Arial Narrow" w:hAnsi="Arial Narrow" w:cs="Arial"/>
                <w:color w:val="000000" w:themeColor="text1"/>
              </w:rPr>
              <w:t>The history of international relations (II)</w:t>
            </w:r>
            <w:r>
              <w:rPr>
                <w:rFonts w:ascii="Arial Narrow" w:hAnsi="Arial Narrow" w:cs="Arial"/>
              </w:rPr>
              <w:t>.</w:t>
            </w:r>
          </w:p>
          <w:p w:rsidR="00847362" w:rsidRDefault="00847362" w:rsidP="00847362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9. </w:t>
            </w:r>
            <w:r>
              <w:rPr>
                <w:rFonts w:ascii="Arial Narrow" w:hAnsi="Arial Narrow" w:cs="Arial"/>
                <w:color w:val="000000" w:themeColor="text1"/>
              </w:rPr>
              <w:t>The history of international relations (III).</w:t>
            </w:r>
          </w:p>
          <w:p w:rsidR="00847362" w:rsidRPr="00AA6B2D" w:rsidRDefault="00847362" w:rsidP="00847362">
            <w:pPr>
              <w:jc w:val="both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</w:rPr>
              <w:t xml:space="preserve">10. </w:t>
            </w:r>
            <w:r>
              <w:rPr>
                <w:rFonts w:ascii="Arial Narrow" w:hAnsi="Arial Narrow" w:cs="Arial"/>
                <w:color w:val="000000" w:themeColor="text1"/>
              </w:rPr>
              <w:t>The theory of international relations.</w:t>
            </w:r>
          </w:p>
          <w:p w:rsidR="00847362" w:rsidRDefault="00847362" w:rsidP="00847362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11. </w:t>
            </w:r>
            <w:r>
              <w:rPr>
                <w:rFonts w:ascii="Arial Narrow" w:hAnsi="Arial Narrow" w:cs="Arial"/>
                <w:color w:val="000000" w:themeColor="text1"/>
              </w:rPr>
              <w:t>Formal texts (documentary sources) and specialized literature (I).</w:t>
            </w:r>
          </w:p>
          <w:p w:rsidR="00847362" w:rsidRDefault="00847362" w:rsidP="00847362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12. </w:t>
            </w:r>
            <w:r>
              <w:rPr>
                <w:rFonts w:ascii="Arial Narrow" w:hAnsi="Arial Narrow" w:cs="Arial"/>
                <w:color w:val="000000" w:themeColor="text1"/>
              </w:rPr>
              <w:t xml:space="preserve">Formal texts (documentary sources) and specialized literature </w:t>
            </w:r>
            <w:r>
              <w:rPr>
                <w:rFonts w:ascii="Arial Narrow" w:hAnsi="Arial Narrow" w:cs="Arial"/>
              </w:rPr>
              <w:t>(II).</w:t>
            </w:r>
          </w:p>
          <w:p w:rsidR="00847362" w:rsidRDefault="00847362" w:rsidP="00847362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13. </w:t>
            </w:r>
            <w:r>
              <w:rPr>
                <w:rFonts w:ascii="Arial Narrow" w:hAnsi="Arial Narrow" w:cs="Arial"/>
                <w:color w:val="000000" w:themeColor="text1"/>
              </w:rPr>
              <w:t xml:space="preserve">Formal texts (documentary sources) and specialized literature </w:t>
            </w:r>
            <w:r>
              <w:rPr>
                <w:rFonts w:ascii="Arial Narrow" w:hAnsi="Arial Narrow" w:cs="Arial"/>
              </w:rPr>
              <w:t>(III).</w:t>
            </w:r>
          </w:p>
          <w:p w:rsidR="00847362" w:rsidRPr="0079005B" w:rsidRDefault="00847362" w:rsidP="00847362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14. </w:t>
            </w:r>
            <w:r>
              <w:rPr>
                <w:rFonts w:ascii="Arial Narrow" w:hAnsi="Arial Narrow" w:cs="Arial"/>
                <w:color w:val="000000" w:themeColor="text1"/>
              </w:rPr>
              <w:t>Key themes: the modern system of states, the Concert of Europe</w:t>
            </w:r>
            <w:r>
              <w:rPr>
                <w:rFonts w:ascii="Arial Narrow" w:hAnsi="Arial Narrow" w:cs="Arial"/>
              </w:rPr>
              <w:t>.</w:t>
            </w:r>
          </w:p>
        </w:tc>
      </w:tr>
      <w:tr w:rsidR="00847362" w:rsidRPr="0079005B" w:rsidTr="00C94DCA">
        <w:tc>
          <w:tcPr>
            <w:tcW w:w="562" w:type="dxa"/>
            <w:shd w:val="clear" w:color="auto" w:fill="A6A6A6" w:themeFill="background1" w:themeFillShade="A6"/>
          </w:tcPr>
          <w:p w:rsidR="00847362" w:rsidRPr="0079005B" w:rsidRDefault="00847362" w:rsidP="00847362">
            <w:pPr>
              <w:rPr>
                <w:rStyle w:val="Referiresubtil"/>
                <w:rFonts w:ascii="Arial Narrow" w:hAnsi="Arial Narrow" w:cs="Arial"/>
                <w:color w:val="FFFFFF" w:themeColor="background1"/>
              </w:rPr>
            </w:pPr>
            <w:r w:rsidRPr="0079005B">
              <w:rPr>
                <w:rStyle w:val="Referiresubtil"/>
                <w:rFonts w:ascii="Arial Narrow" w:hAnsi="Arial Narrow" w:cs="Arial"/>
                <w:color w:val="FFFFFF" w:themeColor="background1"/>
              </w:rPr>
              <w:t>D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847362" w:rsidRPr="0079005B" w:rsidRDefault="00847362" w:rsidP="00847362">
            <w:pPr>
              <w:jc w:val="both"/>
              <w:rPr>
                <w:rFonts w:ascii="Arial Narrow" w:hAnsi="Arial Narrow" w:cs="Arial"/>
                <w:b/>
                <w:color w:val="FFFFFF" w:themeColor="background1"/>
              </w:rPr>
            </w:pPr>
            <w:r w:rsidRPr="0079005B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Recommended reading for lectures</w:t>
            </w:r>
          </w:p>
        </w:tc>
      </w:tr>
      <w:tr w:rsidR="00847362" w:rsidRPr="0079005B" w:rsidTr="00C94DCA">
        <w:tc>
          <w:tcPr>
            <w:tcW w:w="562" w:type="dxa"/>
            <w:shd w:val="clear" w:color="auto" w:fill="F2F2F2" w:themeFill="background1" w:themeFillShade="F2"/>
          </w:tcPr>
          <w:p w:rsidR="00847362" w:rsidRPr="0079005B" w:rsidRDefault="00847362" w:rsidP="00847362">
            <w:pPr>
              <w:rPr>
                <w:rStyle w:val="Referiresubtil"/>
                <w:rFonts w:ascii="Arial Narrow" w:hAnsi="Arial Narrow" w:cs="Arial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847362" w:rsidRPr="00956ED0" w:rsidRDefault="00847362" w:rsidP="00847362">
            <w:pPr>
              <w:pStyle w:val="Default"/>
              <w:ind w:left="289" w:hanging="289"/>
              <w:jc w:val="both"/>
              <w:rPr>
                <w:rFonts w:ascii="Arial Narrow" w:hAnsi="Arial Narrow"/>
                <w:b/>
                <w:iCs/>
                <w:sz w:val="20"/>
                <w:szCs w:val="20"/>
                <w:lang w:val="en-US"/>
              </w:rPr>
            </w:pPr>
            <w:r w:rsidRPr="00956ED0">
              <w:rPr>
                <w:rFonts w:ascii="Arial Narrow" w:hAnsi="Arial Narrow"/>
                <w:b/>
                <w:iCs/>
                <w:sz w:val="20"/>
                <w:szCs w:val="20"/>
                <w:lang w:val="en-US"/>
              </w:rPr>
              <w:t>Main references:</w:t>
            </w:r>
          </w:p>
          <w:p w:rsidR="00847362" w:rsidRPr="00956ED0" w:rsidRDefault="00847362" w:rsidP="00847362">
            <w:pPr>
              <w:pStyle w:val="Default"/>
              <w:ind w:left="289" w:hanging="289"/>
              <w:jc w:val="both"/>
              <w:rPr>
                <w:rFonts w:ascii="Arial Narrow" w:hAnsi="Arial Narrow"/>
                <w:iCs/>
                <w:sz w:val="20"/>
                <w:szCs w:val="20"/>
                <w:lang w:val="en-US"/>
              </w:rPr>
            </w:pPr>
            <w:proofErr w:type="spellStart"/>
            <w:r w:rsidRPr="00956ED0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L’histoire</w:t>
            </w:r>
            <w:proofErr w:type="spellEnd"/>
            <w:r w:rsidRPr="00956ED0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et </w:t>
            </w:r>
            <w:proofErr w:type="spellStart"/>
            <w:r w:rsidRPr="00956ED0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ses</w:t>
            </w:r>
            <w:proofErr w:type="spellEnd"/>
            <w:r w:rsidRPr="00956ED0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6ED0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méthodes</w:t>
            </w:r>
            <w:proofErr w:type="spellEnd"/>
            <w:r w:rsidRPr="00956ED0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, publ. sous la direction de Charles </w:t>
            </w:r>
            <w:proofErr w:type="spellStart"/>
            <w:r w:rsidRPr="00956ED0">
              <w:rPr>
                <w:rFonts w:ascii="Arial Narrow" w:hAnsi="Arial Narrow"/>
                <w:iCs/>
                <w:sz w:val="20"/>
                <w:szCs w:val="20"/>
                <w:lang w:val="en-US"/>
              </w:rPr>
              <w:t>Samaran</w:t>
            </w:r>
            <w:proofErr w:type="spellEnd"/>
            <w:r w:rsidRPr="00956ED0">
              <w:rPr>
                <w:rFonts w:ascii="Arial Narrow" w:hAnsi="Arial Narrow"/>
                <w:iCs/>
                <w:sz w:val="20"/>
                <w:szCs w:val="20"/>
                <w:lang w:val="en-US"/>
              </w:rPr>
              <w:t>, Paris, 1961.</w:t>
            </w:r>
          </w:p>
          <w:p w:rsidR="00847362" w:rsidRPr="00956ED0" w:rsidRDefault="00847362" w:rsidP="00847362">
            <w:pPr>
              <w:pStyle w:val="Default"/>
              <w:ind w:left="289" w:hanging="289"/>
              <w:jc w:val="both"/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</w:pPr>
            <w:r w:rsidRPr="00956ED0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J.-B. </w:t>
            </w:r>
            <w:proofErr w:type="spellStart"/>
            <w:r w:rsidRPr="00956ED0">
              <w:rPr>
                <w:rFonts w:ascii="Arial Narrow" w:hAnsi="Arial Narrow"/>
                <w:iCs/>
                <w:sz w:val="20"/>
                <w:szCs w:val="20"/>
                <w:lang w:val="en-US"/>
              </w:rPr>
              <w:t>Duroselle</w:t>
            </w:r>
            <w:proofErr w:type="spellEnd"/>
            <w:r w:rsidRPr="00956ED0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, P. </w:t>
            </w:r>
            <w:proofErr w:type="spellStart"/>
            <w:r w:rsidRPr="00956ED0">
              <w:rPr>
                <w:rFonts w:ascii="Arial Narrow" w:hAnsi="Arial Narrow"/>
                <w:iCs/>
                <w:sz w:val="20"/>
                <w:szCs w:val="20"/>
                <w:lang w:val="en-US"/>
              </w:rPr>
              <w:t>Renouvin</w:t>
            </w:r>
            <w:proofErr w:type="spellEnd"/>
            <w:r w:rsidRPr="00956ED0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, </w:t>
            </w:r>
            <w:r w:rsidRPr="00956ED0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Introduction à </w:t>
            </w:r>
            <w:proofErr w:type="spellStart"/>
            <w:r w:rsidRPr="00956ED0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l’histoire</w:t>
            </w:r>
            <w:proofErr w:type="spellEnd"/>
            <w:r w:rsidRPr="00956ED0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des relations </w:t>
            </w:r>
            <w:proofErr w:type="spellStart"/>
            <w:r w:rsidRPr="00956ED0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internationales</w:t>
            </w:r>
            <w:proofErr w:type="spellEnd"/>
            <w:r w:rsidRPr="00956ED0">
              <w:rPr>
                <w:rFonts w:ascii="Arial Narrow" w:hAnsi="Arial Narrow"/>
                <w:iCs/>
                <w:sz w:val="20"/>
                <w:szCs w:val="20"/>
                <w:lang w:val="en-US"/>
              </w:rPr>
              <w:t>, Paris, 1964.</w:t>
            </w:r>
          </w:p>
          <w:p w:rsidR="00847362" w:rsidRPr="00956ED0" w:rsidRDefault="00847362" w:rsidP="00847362">
            <w:pPr>
              <w:pStyle w:val="Default"/>
              <w:ind w:left="289" w:hanging="289"/>
              <w:jc w:val="both"/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956ED0">
              <w:rPr>
                <w:rFonts w:ascii="Arial Narrow" w:hAnsi="Arial Narrow"/>
                <w:iCs/>
                <w:sz w:val="20"/>
                <w:szCs w:val="20"/>
                <w:lang w:val="en-US"/>
              </w:rPr>
              <w:t>Gh</w:t>
            </w:r>
            <w:proofErr w:type="spellEnd"/>
            <w:r w:rsidRPr="00956ED0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56ED0">
              <w:rPr>
                <w:rFonts w:ascii="Arial Narrow" w:hAnsi="Arial Narrow"/>
                <w:iCs/>
                <w:sz w:val="20"/>
                <w:szCs w:val="20"/>
                <w:lang w:val="en-US"/>
              </w:rPr>
              <w:t>Cliveti</w:t>
            </w:r>
            <w:proofErr w:type="spellEnd"/>
            <w:r w:rsidRPr="00956ED0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56ED0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Izvoarele</w:t>
            </w:r>
            <w:proofErr w:type="spellEnd"/>
            <w:r w:rsidRPr="00956ED0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6ED0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istoriei</w:t>
            </w:r>
            <w:proofErr w:type="spellEnd"/>
            <w:r w:rsidRPr="00956ED0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6ED0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relaţiilor</w:t>
            </w:r>
            <w:proofErr w:type="spellEnd"/>
            <w:r w:rsidRPr="00956ED0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6ED0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internaţionale</w:t>
            </w:r>
            <w:proofErr w:type="spellEnd"/>
            <w:r w:rsidRPr="00956ED0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56ED0">
              <w:rPr>
                <w:rFonts w:ascii="Arial Narrow" w:hAnsi="Arial Narrow"/>
                <w:iCs/>
                <w:sz w:val="20"/>
                <w:szCs w:val="20"/>
                <w:lang w:val="en-US"/>
              </w:rPr>
              <w:t>Iaşi</w:t>
            </w:r>
            <w:proofErr w:type="spellEnd"/>
            <w:r w:rsidRPr="00956ED0">
              <w:rPr>
                <w:rFonts w:ascii="Arial Narrow" w:hAnsi="Arial Narrow"/>
                <w:iCs/>
                <w:sz w:val="20"/>
                <w:szCs w:val="20"/>
                <w:lang w:val="en-US"/>
              </w:rPr>
              <w:t>, 1993.</w:t>
            </w:r>
          </w:p>
          <w:p w:rsidR="00847362" w:rsidRPr="00956ED0" w:rsidRDefault="00847362" w:rsidP="00847362">
            <w:pPr>
              <w:pStyle w:val="Default"/>
              <w:ind w:left="289" w:hanging="289"/>
              <w:jc w:val="both"/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</w:pPr>
            <w:r w:rsidRPr="00956ED0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Stefano </w:t>
            </w:r>
            <w:proofErr w:type="spellStart"/>
            <w:r w:rsidRPr="00956ED0">
              <w:rPr>
                <w:rFonts w:ascii="Arial Narrow" w:hAnsi="Arial Narrow"/>
                <w:iCs/>
                <w:sz w:val="20"/>
                <w:szCs w:val="20"/>
                <w:lang w:val="en-US"/>
              </w:rPr>
              <w:t>Guzzini</w:t>
            </w:r>
            <w:proofErr w:type="spellEnd"/>
            <w:r w:rsidRPr="00956ED0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, </w:t>
            </w:r>
            <w:r w:rsidRPr="00956ED0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Realism </w:t>
            </w:r>
            <w:proofErr w:type="spellStart"/>
            <w:r w:rsidRPr="00956ED0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şi</w:t>
            </w:r>
            <w:proofErr w:type="spellEnd"/>
            <w:r w:rsidRPr="00956ED0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6ED0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relaţii</w:t>
            </w:r>
            <w:proofErr w:type="spellEnd"/>
            <w:r w:rsidRPr="00956ED0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6ED0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internaţionale</w:t>
            </w:r>
            <w:proofErr w:type="spellEnd"/>
            <w:r w:rsidRPr="00956ED0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56ED0">
              <w:rPr>
                <w:rFonts w:ascii="Arial Narrow" w:hAnsi="Arial Narrow"/>
                <w:iCs/>
                <w:sz w:val="20"/>
                <w:szCs w:val="20"/>
                <w:lang w:val="en-US"/>
              </w:rPr>
              <w:t>Iaşi</w:t>
            </w:r>
            <w:proofErr w:type="spellEnd"/>
            <w:r w:rsidRPr="00956ED0">
              <w:rPr>
                <w:rFonts w:ascii="Arial Narrow" w:hAnsi="Arial Narrow"/>
                <w:iCs/>
                <w:sz w:val="20"/>
                <w:szCs w:val="20"/>
                <w:lang w:val="en-US"/>
              </w:rPr>
              <w:t>, 2000.</w:t>
            </w:r>
          </w:p>
          <w:p w:rsidR="00847362" w:rsidRPr="00956ED0" w:rsidRDefault="00847362" w:rsidP="00847362">
            <w:pPr>
              <w:pStyle w:val="Default"/>
              <w:ind w:left="289" w:hanging="289"/>
              <w:jc w:val="both"/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</w:pPr>
            <w:r w:rsidRPr="00956ED0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Manual de </w:t>
            </w:r>
            <w:proofErr w:type="spellStart"/>
            <w:r w:rsidRPr="00956ED0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relaţii</w:t>
            </w:r>
            <w:proofErr w:type="spellEnd"/>
            <w:r w:rsidRPr="00956ED0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6ED0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internaţionale</w:t>
            </w:r>
            <w:proofErr w:type="spellEnd"/>
            <w:r w:rsidRPr="00956ED0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56ED0">
              <w:rPr>
                <w:rFonts w:ascii="Arial Narrow" w:hAnsi="Arial Narrow"/>
                <w:iCs/>
                <w:sz w:val="20"/>
                <w:szCs w:val="20"/>
                <w:lang w:val="en-US"/>
              </w:rPr>
              <w:t>coord</w:t>
            </w:r>
            <w:proofErr w:type="spellEnd"/>
            <w:r w:rsidRPr="00956ED0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. A. </w:t>
            </w:r>
            <w:proofErr w:type="spellStart"/>
            <w:r w:rsidRPr="00956ED0">
              <w:rPr>
                <w:rFonts w:ascii="Arial Narrow" w:hAnsi="Arial Narrow"/>
                <w:iCs/>
                <w:sz w:val="20"/>
                <w:szCs w:val="20"/>
                <w:lang w:val="en-US"/>
              </w:rPr>
              <w:t>Miroiu</w:t>
            </w:r>
            <w:proofErr w:type="spellEnd"/>
            <w:r w:rsidRPr="00956ED0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6ED0">
              <w:rPr>
                <w:rFonts w:ascii="Arial Narrow" w:hAnsi="Arial Narrow"/>
                <w:iCs/>
                <w:sz w:val="20"/>
                <w:szCs w:val="20"/>
                <w:lang w:val="en-US"/>
              </w:rPr>
              <w:t>şi</w:t>
            </w:r>
            <w:proofErr w:type="spellEnd"/>
            <w:r w:rsidRPr="00956ED0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 R.-S. Ungureanu), </w:t>
            </w:r>
            <w:proofErr w:type="spellStart"/>
            <w:r w:rsidRPr="00956ED0">
              <w:rPr>
                <w:rFonts w:ascii="Arial Narrow" w:hAnsi="Arial Narrow"/>
                <w:iCs/>
                <w:sz w:val="20"/>
                <w:szCs w:val="20"/>
                <w:lang w:val="en-US"/>
              </w:rPr>
              <w:t>Iaşi</w:t>
            </w:r>
            <w:proofErr w:type="spellEnd"/>
            <w:r w:rsidRPr="00956ED0">
              <w:rPr>
                <w:rFonts w:ascii="Arial Narrow" w:hAnsi="Arial Narrow"/>
                <w:iCs/>
                <w:sz w:val="20"/>
                <w:szCs w:val="20"/>
                <w:lang w:val="en-US"/>
              </w:rPr>
              <w:t>, 2006.</w:t>
            </w:r>
          </w:p>
          <w:p w:rsidR="00847362" w:rsidRPr="00956ED0" w:rsidRDefault="00847362" w:rsidP="00847362">
            <w:pPr>
              <w:pStyle w:val="Default"/>
              <w:ind w:left="289" w:hanging="284"/>
              <w:jc w:val="both"/>
              <w:rPr>
                <w:rFonts w:ascii="Arial Narrow" w:hAnsi="Arial Narrow"/>
                <w:iCs/>
                <w:sz w:val="20"/>
                <w:szCs w:val="20"/>
                <w:lang w:val="en-US"/>
              </w:rPr>
            </w:pPr>
            <w:r w:rsidRPr="00956ED0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Ennio di </w:t>
            </w:r>
            <w:proofErr w:type="spellStart"/>
            <w:r w:rsidRPr="00956ED0">
              <w:rPr>
                <w:rFonts w:ascii="Arial Narrow" w:hAnsi="Arial Narrow"/>
                <w:iCs/>
                <w:sz w:val="20"/>
                <w:szCs w:val="20"/>
                <w:lang w:val="en-US"/>
              </w:rPr>
              <w:t>Nolfo</w:t>
            </w:r>
            <w:proofErr w:type="spellEnd"/>
            <w:r w:rsidRPr="00956ED0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56ED0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Introducere</w:t>
            </w:r>
            <w:proofErr w:type="spellEnd"/>
            <w:r w:rsidRPr="00956ED0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6ED0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în</w:t>
            </w:r>
            <w:proofErr w:type="spellEnd"/>
            <w:r w:rsidRPr="00956ED0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6ED0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istoria</w:t>
            </w:r>
            <w:proofErr w:type="spellEnd"/>
            <w:r w:rsidRPr="00956ED0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6ED0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relaţiilor</w:t>
            </w:r>
            <w:proofErr w:type="spellEnd"/>
            <w:r w:rsidRPr="00956ED0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6ED0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internaţionale</w:t>
            </w:r>
            <w:proofErr w:type="spellEnd"/>
            <w:r w:rsidRPr="00956ED0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56ED0">
              <w:rPr>
                <w:rFonts w:ascii="Arial Narrow" w:hAnsi="Arial Narrow"/>
                <w:iCs/>
                <w:sz w:val="20"/>
                <w:szCs w:val="20"/>
                <w:lang w:val="en-US"/>
              </w:rPr>
              <w:t>Bucureşti</w:t>
            </w:r>
            <w:proofErr w:type="spellEnd"/>
            <w:r w:rsidRPr="00956ED0">
              <w:rPr>
                <w:rFonts w:ascii="Arial Narrow" w:hAnsi="Arial Narrow"/>
                <w:iCs/>
                <w:sz w:val="20"/>
                <w:szCs w:val="20"/>
                <w:lang w:val="en-US"/>
              </w:rPr>
              <w:t>, 2007.</w:t>
            </w:r>
          </w:p>
          <w:p w:rsidR="00847362" w:rsidRPr="00956ED0" w:rsidRDefault="00847362" w:rsidP="00847362">
            <w:pPr>
              <w:pStyle w:val="Default"/>
              <w:ind w:left="289" w:hanging="284"/>
              <w:jc w:val="both"/>
              <w:rPr>
                <w:rFonts w:ascii="Arial Narrow" w:hAnsi="Arial Narrow"/>
                <w:b/>
                <w:iCs/>
                <w:sz w:val="20"/>
                <w:szCs w:val="20"/>
                <w:lang w:val="en-US"/>
              </w:rPr>
            </w:pPr>
            <w:r w:rsidRPr="00956ED0">
              <w:rPr>
                <w:rFonts w:ascii="Arial Narrow" w:hAnsi="Arial Narrow"/>
                <w:b/>
                <w:iCs/>
                <w:sz w:val="20"/>
                <w:szCs w:val="20"/>
                <w:lang w:val="en-US"/>
              </w:rPr>
              <w:t>Additional references:</w:t>
            </w:r>
          </w:p>
          <w:p w:rsidR="00847362" w:rsidRPr="00956ED0" w:rsidRDefault="00847362" w:rsidP="00847362">
            <w:pPr>
              <w:pStyle w:val="Default"/>
              <w:ind w:left="289" w:hanging="284"/>
              <w:jc w:val="both"/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</w:pPr>
            <w:r w:rsidRPr="00956ED0">
              <w:rPr>
                <w:rFonts w:ascii="Arial Narrow" w:hAnsi="Arial Narrow"/>
                <w:iCs/>
                <w:sz w:val="20"/>
                <w:szCs w:val="20"/>
                <w:lang w:val="en-US"/>
              </w:rPr>
              <w:t>Martin Griffiths,</w:t>
            </w:r>
            <w:r w:rsidRPr="00956ED0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6ED0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Relaţii</w:t>
            </w:r>
            <w:proofErr w:type="spellEnd"/>
            <w:r w:rsidRPr="00956ED0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6ED0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internaţionale</w:t>
            </w:r>
            <w:proofErr w:type="spellEnd"/>
            <w:r w:rsidRPr="00956ED0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56ED0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Şcoli</w:t>
            </w:r>
            <w:proofErr w:type="spellEnd"/>
            <w:r w:rsidRPr="00956ED0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56ED0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curente</w:t>
            </w:r>
            <w:proofErr w:type="spellEnd"/>
            <w:r w:rsidRPr="00956ED0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56ED0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gânditori</w:t>
            </w:r>
            <w:proofErr w:type="spellEnd"/>
            <w:r w:rsidRPr="00956ED0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56ED0">
              <w:rPr>
                <w:rFonts w:ascii="Arial Narrow" w:hAnsi="Arial Narrow"/>
                <w:iCs/>
                <w:sz w:val="20"/>
                <w:szCs w:val="20"/>
                <w:lang w:val="en-US"/>
              </w:rPr>
              <w:t>Bucureşti</w:t>
            </w:r>
            <w:proofErr w:type="spellEnd"/>
            <w:r w:rsidRPr="00956ED0">
              <w:rPr>
                <w:rFonts w:ascii="Arial Narrow" w:hAnsi="Arial Narrow"/>
                <w:iCs/>
                <w:sz w:val="20"/>
                <w:szCs w:val="20"/>
                <w:lang w:val="en-US"/>
              </w:rPr>
              <w:t>, 2003.</w:t>
            </w:r>
          </w:p>
          <w:p w:rsidR="00847362" w:rsidRPr="0079005B" w:rsidRDefault="00847362" w:rsidP="00847362">
            <w:pPr>
              <w:pStyle w:val="Default"/>
              <w:ind w:left="289" w:hanging="284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 w:rsidRPr="00956ED0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Joshua S. Goldstein, J.C. </w:t>
            </w:r>
            <w:proofErr w:type="spellStart"/>
            <w:r w:rsidRPr="00956ED0">
              <w:rPr>
                <w:rFonts w:ascii="Arial Narrow" w:hAnsi="Arial Narrow"/>
                <w:iCs/>
                <w:sz w:val="20"/>
                <w:szCs w:val="20"/>
                <w:lang w:val="en-US"/>
              </w:rPr>
              <w:t>Pevehouse</w:t>
            </w:r>
            <w:proofErr w:type="spellEnd"/>
            <w:r w:rsidRPr="00956ED0">
              <w:rPr>
                <w:rFonts w:ascii="Arial Narrow" w:hAnsi="Arial Narrow"/>
                <w:iCs/>
                <w:sz w:val="20"/>
                <w:szCs w:val="20"/>
                <w:lang w:val="en-US"/>
              </w:rPr>
              <w:t>,</w:t>
            </w:r>
            <w:r w:rsidRPr="00956ED0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6ED0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Relaţii</w:t>
            </w:r>
            <w:proofErr w:type="spellEnd"/>
            <w:r w:rsidRPr="00956ED0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6ED0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internaţionale</w:t>
            </w:r>
            <w:proofErr w:type="spellEnd"/>
            <w:r w:rsidRPr="00956ED0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56ED0">
              <w:rPr>
                <w:rFonts w:ascii="Arial Narrow" w:hAnsi="Arial Narrow"/>
                <w:iCs/>
                <w:sz w:val="20"/>
                <w:szCs w:val="20"/>
                <w:lang w:val="en-US"/>
              </w:rPr>
              <w:t>Iaşi</w:t>
            </w:r>
            <w:proofErr w:type="spellEnd"/>
            <w:r w:rsidRPr="00956ED0">
              <w:rPr>
                <w:rFonts w:ascii="Arial Narrow" w:hAnsi="Arial Narrow"/>
                <w:iCs/>
                <w:sz w:val="20"/>
                <w:szCs w:val="20"/>
                <w:lang w:val="en-US"/>
              </w:rPr>
              <w:t>, 2008.</w:t>
            </w:r>
          </w:p>
        </w:tc>
      </w:tr>
      <w:tr w:rsidR="00847362" w:rsidRPr="0079005B" w:rsidTr="00C94DCA">
        <w:tc>
          <w:tcPr>
            <w:tcW w:w="562" w:type="dxa"/>
            <w:shd w:val="clear" w:color="auto" w:fill="A6A6A6" w:themeFill="background1" w:themeFillShade="A6"/>
          </w:tcPr>
          <w:p w:rsidR="00847362" w:rsidRPr="0079005B" w:rsidRDefault="00847362" w:rsidP="00847362">
            <w:pPr>
              <w:rPr>
                <w:rStyle w:val="Referiresubtil"/>
                <w:rFonts w:ascii="Arial Narrow" w:hAnsi="Arial Narrow" w:cs="Arial"/>
                <w:color w:val="FFFFFF" w:themeColor="background1"/>
              </w:rPr>
            </w:pPr>
            <w:r w:rsidRPr="0079005B">
              <w:rPr>
                <w:rStyle w:val="Referiresubtil"/>
                <w:rFonts w:ascii="Arial Narrow" w:hAnsi="Arial Narrow" w:cs="Arial"/>
                <w:color w:val="FFFFFF" w:themeColor="background1"/>
              </w:rPr>
              <w:lastRenderedPageBreak/>
              <w:t>E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847362" w:rsidRPr="0079005B" w:rsidRDefault="00847362" w:rsidP="00847362">
            <w:pPr>
              <w:jc w:val="both"/>
              <w:rPr>
                <w:rFonts w:ascii="Arial Narrow" w:hAnsi="Arial Narrow" w:cs="Arial"/>
                <w:b/>
                <w:color w:val="FFFFFF" w:themeColor="background1"/>
              </w:rPr>
            </w:pPr>
            <w:r w:rsidRPr="0079005B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Seminar content</w:t>
            </w:r>
          </w:p>
        </w:tc>
      </w:tr>
      <w:tr w:rsidR="00847362" w:rsidRPr="0079005B" w:rsidTr="00C94DCA">
        <w:tc>
          <w:tcPr>
            <w:tcW w:w="562" w:type="dxa"/>
            <w:shd w:val="clear" w:color="auto" w:fill="F2F2F2" w:themeFill="background1" w:themeFillShade="F2"/>
          </w:tcPr>
          <w:p w:rsidR="00847362" w:rsidRPr="0079005B" w:rsidRDefault="00847362" w:rsidP="00847362">
            <w:pPr>
              <w:rPr>
                <w:rStyle w:val="Referiresubtil"/>
                <w:rFonts w:ascii="Arial Narrow" w:hAnsi="Arial Narrow" w:cs="Arial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847362" w:rsidRDefault="00847362" w:rsidP="00847362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1. </w:t>
            </w:r>
            <w:r>
              <w:rPr>
                <w:rFonts w:ascii="Arial Narrow" w:hAnsi="Arial Narrow" w:cs="Arial"/>
                <w:color w:val="000000" w:themeColor="text1"/>
              </w:rPr>
              <w:t>The field of international relations.</w:t>
            </w:r>
          </w:p>
          <w:p w:rsidR="00847362" w:rsidRDefault="00847362" w:rsidP="00847362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2. </w:t>
            </w:r>
            <w:r>
              <w:rPr>
                <w:rFonts w:ascii="Arial Narrow" w:hAnsi="Arial Narrow" w:cs="Arial"/>
                <w:color w:val="000000" w:themeColor="text1"/>
              </w:rPr>
              <w:t>The field of international relations.</w:t>
            </w:r>
          </w:p>
          <w:p w:rsidR="00847362" w:rsidRDefault="00847362" w:rsidP="00847362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3. </w:t>
            </w:r>
            <w:r>
              <w:rPr>
                <w:rFonts w:ascii="Arial Narrow" w:hAnsi="Arial Narrow" w:cs="Arial"/>
                <w:color w:val="000000" w:themeColor="text1"/>
              </w:rPr>
              <w:t>The history of treaties.</w:t>
            </w:r>
          </w:p>
          <w:p w:rsidR="00847362" w:rsidRDefault="00847362" w:rsidP="00847362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4. </w:t>
            </w:r>
            <w:r>
              <w:rPr>
                <w:rFonts w:ascii="Arial Narrow" w:hAnsi="Arial Narrow" w:cs="Arial"/>
                <w:color w:val="000000" w:themeColor="text1"/>
              </w:rPr>
              <w:t>Diplomatic history vs. history of diplomacy.</w:t>
            </w:r>
          </w:p>
          <w:p w:rsidR="00847362" w:rsidRDefault="00847362" w:rsidP="00847362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5. </w:t>
            </w:r>
            <w:r>
              <w:rPr>
                <w:rFonts w:ascii="Arial Narrow" w:hAnsi="Arial Narrow" w:cs="Arial"/>
                <w:color w:val="000000" w:themeColor="text1"/>
              </w:rPr>
              <w:t>Diplomatic history vs. history of diplomacy.</w:t>
            </w:r>
          </w:p>
          <w:p w:rsidR="00847362" w:rsidRDefault="00847362" w:rsidP="00847362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6. </w:t>
            </w:r>
            <w:r>
              <w:rPr>
                <w:rFonts w:ascii="Arial Narrow" w:hAnsi="Arial Narrow" w:cs="Arial"/>
                <w:color w:val="000000" w:themeColor="text1"/>
              </w:rPr>
              <w:t>The organization of Foreign Ministries in the 19</w:t>
            </w:r>
            <w:r w:rsidRPr="00C76196">
              <w:rPr>
                <w:rFonts w:ascii="Arial Narrow" w:hAnsi="Arial Narrow" w:cs="Arial"/>
                <w:color w:val="000000" w:themeColor="text1"/>
                <w:vertAlign w:val="superscript"/>
              </w:rPr>
              <w:t>th</w:t>
            </w:r>
            <w:r>
              <w:rPr>
                <w:rFonts w:ascii="Arial Narrow" w:hAnsi="Arial Narrow" w:cs="Arial"/>
                <w:color w:val="000000" w:themeColor="text1"/>
              </w:rPr>
              <w:t xml:space="preserve"> century.</w:t>
            </w:r>
          </w:p>
          <w:p w:rsidR="00847362" w:rsidRDefault="00847362" w:rsidP="00847362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7. </w:t>
            </w:r>
            <w:r>
              <w:rPr>
                <w:rFonts w:ascii="Arial Narrow" w:hAnsi="Arial Narrow" w:cs="Arial"/>
                <w:color w:val="000000" w:themeColor="text1"/>
              </w:rPr>
              <w:t>The organization of Foreign Ministries in the 19</w:t>
            </w:r>
            <w:r w:rsidRPr="00C76196">
              <w:rPr>
                <w:rFonts w:ascii="Arial Narrow" w:hAnsi="Arial Narrow" w:cs="Arial"/>
                <w:color w:val="000000" w:themeColor="text1"/>
                <w:vertAlign w:val="superscript"/>
              </w:rPr>
              <w:t>th</w:t>
            </w:r>
            <w:r>
              <w:rPr>
                <w:rFonts w:ascii="Arial Narrow" w:hAnsi="Arial Narrow" w:cs="Arial"/>
                <w:color w:val="000000" w:themeColor="text1"/>
              </w:rPr>
              <w:t xml:space="preserve"> century.</w:t>
            </w:r>
          </w:p>
          <w:p w:rsidR="00847362" w:rsidRDefault="00847362" w:rsidP="00847362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8. </w:t>
            </w:r>
            <w:r>
              <w:rPr>
                <w:rFonts w:ascii="Arial Narrow" w:hAnsi="Arial Narrow" w:cs="Arial"/>
                <w:color w:val="000000" w:themeColor="text1"/>
              </w:rPr>
              <w:t>The organization of the Ministry of Foreign Affairs of Romania.</w:t>
            </w:r>
          </w:p>
          <w:p w:rsidR="00847362" w:rsidRDefault="00847362" w:rsidP="00847362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9. </w:t>
            </w:r>
            <w:r>
              <w:rPr>
                <w:rFonts w:ascii="Arial Narrow" w:hAnsi="Arial Narrow" w:cs="Arial"/>
                <w:color w:val="000000" w:themeColor="text1"/>
              </w:rPr>
              <w:t>The history of international relations.</w:t>
            </w:r>
          </w:p>
          <w:p w:rsidR="00847362" w:rsidRDefault="00847362" w:rsidP="00847362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10. </w:t>
            </w:r>
            <w:r>
              <w:rPr>
                <w:rFonts w:ascii="Arial Narrow" w:hAnsi="Arial Narrow" w:cs="Arial"/>
                <w:color w:val="000000" w:themeColor="text1"/>
              </w:rPr>
              <w:t>The history of international relations.</w:t>
            </w:r>
          </w:p>
          <w:p w:rsidR="00847362" w:rsidRDefault="00847362" w:rsidP="00847362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11. Documentary sources.</w:t>
            </w:r>
          </w:p>
          <w:p w:rsidR="00847362" w:rsidRDefault="00847362" w:rsidP="00847362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12. Documentary sources.</w:t>
            </w:r>
          </w:p>
          <w:p w:rsidR="00847362" w:rsidRDefault="00847362" w:rsidP="00847362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13. Documentary sources.</w:t>
            </w:r>
          </w:p>
          <w:p w:rsidR="00847362" w:rsidRPr="0079005B" w:rsidRDefault="00847362" w:rsidP="00847362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14. Documentary sources.</w:t>
            </w:r>
          </w:p>
        </w:tc>
      </w:tr>
      <w:tr w:rsidR="00847362" w:rsidRPr="0079005B" w:rsidTr="00C94DCA">
        <w:tc>
          <w:tcPr>
            <w:tcW w:w="562" w:type="dxa"/>
            <w:shd w:val="clear" w:color="auto" w:fill="A6A6A6" w:themeFill="background1" w:themeFillShade="A6"/>
          </w:tcPr>
          <w:p w:rsidR="00847362" w:rsidRPr="0079005B" w:rsidRDefault="00847362" w:rsidP="00847362">
            <w:pPr>
              <w:rPr>
                <w:rStyle w:val="Referiresubtil"/>
                <w:rFonts w:ascii="Arial Narrow" w:hAnsi="Arial Narrow" w:cs="Arial"/>
                <w:color w:val="FFFFFF" w:themeColor="background1"/>
              </w:rPr>
            </w:pPr>
            <w:r w:rsidRPr="0079005B">
              <w:rPr>
                <w:rStyle w:val="Referiresubtil"/>
                <w:rFonts w:ascii="Arial Narrow" w:hAnsi="Arial Narrow" w:cs="Arial"/>
                <w:color w:val="FFFFFF" w:themeColor="background1"/>
              </w:rPr>
              <w:t>F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847362" w:rsidRPr="0079005B" w:rsidRDefault="00847362" w:rsidP="00847362">
            <w:pPr>
              <w:jc w:val="both"/>
              <w:rPr>
                <w:rFonts w:ascii="Arial Narrow" w:hAnsi="Arial Narrow" w:cs="Arial"/>
                <w:b/>
                <w:color w:val="FFFFFF" w:themeColor="background1"/>
              </w:rPr>
            </w:pPr>
            <w:r w:rsidRPr="0079005B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Recommended reading for seminars</w:t>
            </w:r>
          </w:p>
        </w:tc>
      </w:tr>
      <w:tr w:rsidR="00847362" w:rsidRPr="0079005B" w:rsidTr="00C94DCA">
        <w:tc>
          <w:tcPr>
            <w:tcW w:w="562" w:type="dxa"/>
            <w:shd w:val="clear" w:color="auto" w:fill="F2F2F2" w:themeFill="background1" w:themeFillShade="F2"/>
          </w:tcPr>
          <w:p w:rsidR="00847362" w:rsidRPr="0079005B" w:rsidRDefault="00847362" w:rsidP="00847362">
            <w:pPr>
              <w:rPr>
                <w:rStyle w:val="Referiresubtil"/>
                <w:rFonts w:ascii="Arial Narrow" w:hAnsi="Arial Narrow" w:cs="Arial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847362" w:rsidRPr="00BC41A3" w:rsidRDefault="00847362" w:rsidP="00847362">
            <w:pPr>
              <w:pStyle w:val="Default"/>
              <w:ind w:left="289" w:hanging="289"/>
              <w:jc w:val="both"/>
              <w:rPr>
                <w:rFonts w:ascii="Arial Narrow" w:hAnsi="Arial Narrow"/>
                <w:iCs/>
                <w:sz w:val="20"/>
                <w:szCs w:val="20"/>
                <w:lang w:val="en-US"/>
              </w:rPr>
            </w:pPr>
            <w:r w:rsidRPr="00BC41A3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Martin Griffiths, </w:t>
            </w:r>
            <w:proofErr w:type="spellStart"/>
            <w:r w:rsidRPr="00BC41A3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Relaţii</w:t>
            </w:r>
            <w:proofErr w:type="spellEnd"/>
            <w:r w:rsidRPr="00BC41A3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C41A3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internaţionale</w:t>
            </w:r>
            <w:proofErr w:type="spellEnd"/>
            <w:r w:rsidRPr="00BC41A3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BC41A3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Şcoli</w:t>
            </w:r>
            <w:proofErr w:type="spellEnd"/>
            <w:r w:rsidRPr="00BC41A3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C41A3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curente</w:t>
            </w:r>
            <w:proofErr w:type="spellEnd"/>
            <w:r w:rsidRPr="00BC41A3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C41A3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gânditori</w:t>
            </w:r>
            <w:proofErr w:type="spellEnd"/>
            <w:r w:rsidRPr="00BC41A3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C41A3">
              <w:rPr>
                <w:rFonts w:ascii="Arial Narrow" w:hAnsi="Arial Narrow"/>
                <w:iCs/>
                <w:sz w:val="20"/>
                <w:szCs w:val="20"/>
                <w:lang w:val="en-US"/>
              </w:rPr>
              <w:t>Bucureşti</w:t>
            </w:r>
            <w:proofErr w:type="spellEnd"/>
            <w:r w:rsidRPr="00BC41A3">
              <w:rPr>
                <w:rFonts w:ascii="Arial Narrow" w:hAnsi="Arial Narrow"/>
                <w:iCs/>
                <w:sz w:val="20"/>
                <w:szCs w:val="20"/>
                <w:lang w:val="en-US"/>
              </w:rPr>
              <w:t>, 2003.</w:t>
            </w:r>
          </w:p>
          <w:p w:rsidR="00847362" w:rsidRPr="00BC41A3" w:rsidRDefault="00847362" w:rsidP="00847362">
            <w:pPr>
              <w:pStyle w:val="Default"/>
              <w:ind w:left="289" w:hanging="289"/>
              <w:jc w:val="both"/>
              <w:rPr>
                <w:rFonts w:ascii="Arial Narrow" w:hAnsi="Arial Narrow"/>
                <w:iCs/>
                <w:sz w:val="20"/>
                <w:szCs w:val="20"/>
                <w:lang w:val="en-US"/>
              </w:rPr>
            </w:pPr>
            <w:r w:rsidRPr="00BC41A3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Stefano </w:t>
            </w:r>
            <w:proofErr w:type="spellStart"/>
            <w:r w:rsidRPr="00BC41A3">
              <w:rPr>
                <w:rFonts w:ascii="Arial Narrow" w:hAnsi="Arial Narrow"/>
                <w:iCs/>
                <w:sz w:val="20"/>
                <w:szCs w:val="20"/>
                <w:lang w:val="en-US"/>
              </w:rPr>
              <w:t>Guzzini</w:t>
            </w:r>
            <w:proofErr w:type="spellEnd"/>
            <w:r w:rsidRPr="00BC41A3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, </w:t>
            </w:r>
            <w:r w:rsidRPr="00BC41A3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Realism </w:t>
            </w:r>
            <w:proofErr w:type="spellStart"/>
            <w:r w:rsidRPr="00BC41A3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şi</w:t>
            </w:r>
            <w:proofErr w:type="spellEnd"/>
            <w:r w:rsidRPr="00BC41A3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C41A3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relaţii</w:t>
            </w:r>
            <w:proofErr w:type="spellEnd"/>
            <w:r w:rsidRPr="00BC41A3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C41A3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internaţionale</w:t>
            </w:r>
            <w:proofErr w:type="spellEnd"/>
            <w:r w:rsidRPr="00BC41A3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C41A3">
              <w:rPr>
                <w:rFonts w:ascii="Arial Narrow" w:hAnsi="Arial Narrow"/>
                <w:iCs/>
                <w:sz w:val="20"/>
                <w:szCs w:val="20"/>
                <w:lang w:val="en-US"/>
              </w:rPr>
              <w:t>Iaşi</w:t>
            </w:r>
            <w:proofErr w:type="spellEnd"/>
            <w:r w:rsidRPr="00BC41A3">
              <w:rPr>
                <w:rFonts w:ascii="Arial Narrow" w:hAnsi="Arial Narrow"/>
                <w:iCs/>
                <w:sz w:val="20"/>
                <w:szCs w:val="20"/>
                <w:lang w:val="en-US"/>
              </w:rPr>
              <w:t>, 2000.</w:t>
            </w:r>
          </w:p>
          <w:p w:rsidR="00847362" w:rsidRPr="00BC41A3" w:rsidRDefault="00847362" w:rsidP="00847362">
            <w:pPr>
              <w:pStyle w:val="Default"/>
              <w:ind w:left="289" w:hanging="289"/>
              <w:jc w:val="both"/>
              <w:rPr>
                <w:rFonts w:ascii="Arial Narrow" w:hAnsi="Arial Narrow"/>
                <w:iCs/>
                <w:sz w:val="20"/>
                <w:szCs w:val="20"/>
                <w:lang w:val="en-US"/>
              </w:rPr>
            </w:pPr>
            <w:r w:rsidRPr="00BC41A3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Joshua S. Goldstein, J.C. </w:t>
            </w:r>
            <w:proofErr w:type="spellStart"/>
            <w:r w:rsidRPr="00BC41A3">
              <w:rPr>
                <w:rFonts w:ascii="Arial Narrow" w:hAnsi="Arial Narrow"/>
                <w:iCs/>
                <w:sz w:val="20"/>
                <w:szCs w:val="20"/>
                <w:lang w:val="en-US"/>
              </w:rPr>
              <w:t>Pevehouse</w:t>
            </w:r>
            <w:proofErr w:type="spellEnd"/>
            <w:r w:rsidRPr="00BC41A3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C41A3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Relaţii</w:t>
            </w:r>
            <w:proofErr w:type="spellEnd"/>
            <w:r w:rsidRPr="00BC41A3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C41A3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internaţionale</w:t>
            </w:r>
            <w:proofErr w:type="spellEnd"/>
            <w:r w:rsidRPr="00BC41A3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C41A3">
              <w:rPr>
                <w:rFonts w:ascii="Arial Narrow" w:hAnsi="Arial Narrow"/>
                <w:iCs/>
                <w:sz w:val="20"/>
                <w:szCs w:val="20"/>
                <w:lang w:val="en-US"/>
              </w:rPr>
              <w:t>Iaşi</w:t>
            </w:r>
            <w:proofErr w:type="spellEnd"/>
            <w:r w:rsidRPr="00BC41A3">
              <w:rPr>
                <w:rFonts w:ascii="Arial Narrow" w:hAnsi="Arial Narrow"/>
                <w:iCs/>
                <w:sz w:val="20"/>
                <w:szCs w:val="20"/>
                <w:lang w:val="en-US"/>
              </w:rPr>
              <w:t>, 2008.</w:t>
            </w:r>
          </w:p>
          <w:p w:rsidR="00847362" w:rsidRPr="00BC41A3" w:rsidRDefault="00847362" w:rsidP="00847362">
            <w:pPr>
              <w:pStyle w:val="Default"/>
              <w:ind w:left="289" w:hanging="289"/>
              <w:jc w:val="both"/>
              <w:rPr>
                <w:rFonts w:ascii="Arial Narrow" w:hAnsi="Arial Narrow"/>
                <w:iCs/>
                <w:sz w:val="20"/>
                <w:szCs w:val="20"/>
                <w:lang w:val="en-US"/>
              </w:rPr>
            </w:pPr>
            <w:r w:rsidRPr="00BC41A3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Ennio di </w:t>
            </w:r>
            <w:proofErr w:type="spellStart"/>
            <w:r w:rsidRPr="00BC41A3">
              <w:rPr>
                <w:rFonts w:ascii="Arial Narrow" w:hAnsi="Arial Narrow"/>
                <w:iCs/>
                <w:sz w:val="20"/>
                <w:szCs w:val="20"/>
                <w:lang w:val="en-US"/>
              </w:rPr>
              <w:t>Nolfo</w:t>
            </w:r>
            <w:proofErr w:type="spellEnd"/>
            <w:r w:rsidRPr="00BC41A3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C41A3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Introducere</w:t>
            </w:r>
            <w:proofErr w:type="spellEnd"/>
            <w:r w:rsidRPr="00BC41A3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C41A3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în</w:t>
            </w:r>
            <w:proofErr w:type="spellEnd"/>
            <w:r w:rsidRPr="00BC41A3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C41A3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istoria</w:t>
            </w:r>
            <w:proofErr w:type="spellEnd"/>
            <w:r w:rsidRPr="00BC41A3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C41A3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relaţiilor</w:t>
            </w:r>
            <w:proofErr w:type="spellEnd"/>
            <w:r w:rsidRPr="00BC41A3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C41A3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internaţionale</w:t>
            </w:r>
            <w:proofErr w:type="spellEnd"/>
            <w:r w:rsidRPr="00BC41A3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C41A3">
              <w:rPr>
                <w:rFonts w:ascii="Arial Narrow" w:hAnsi="Arial Narrow"/>
                <w:iCs/>
                <w:sz w:val="20"/>
                <w:szCs w:val="20"/>
                <w:lang w:val="en-US"/>
              </w:rPr>
              <w:t>Bucureşti</w:t>
            </w:r>
            <w:proofErr w:type="spellEnd"/>
            <w:r w:rsidRPr="00BC41A3">
              <w:rPr>
                <w:rFonts w:ascii="Arial Narrow" w:hAnsi="Arial Narrow"/>
                <w:iCs/>
                <w:sz w:val="20"/>
                <w:szCs w:val="20"/>
                <w:lang w:val="en-US"/>
              </w:rPr>
              <w:t>, 2007.</w:t>
            </w:r>
          </w:p>
          <w:p w:rsidR="00847362" w:rsidRPr="00BC41A3" w:rsidRDefault="00847362" w:rsidP="00847362">
            <w:pPr>
              <w:pStyle w:val="Default"/>
              <w:ind w:left="289" w:hanging="289"/>
              <w:jc w:val="both"/>
              <w:rPr>
                <w:rFonts w:ascii="Arial Narrow" w:hAnsi="Arial Narrow"/>
                <w:iCs/>
                <w:sz w:val="20"/>
                <w:szCs w:val="20"/>
                <w:lang w:val="en-US"/>
              </w:rPr>
            </w:pPr>
            <w:r w:rsidRPr="00BC41A3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Manual de </w:t>
            </w:r>
            <w:proofErr w:type="spellStart"/>
            <w:r w:rsidRPr="00BC41A3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relaţii</w:t>
            </w:r>
            <w:proofErr w:type="spellEnd"/>
            <w:r w:rsidRPr="00BC41A3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C41A3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internaţionale</w:t>
            </w:r>
            <w:proofErr w:type="spellEnd"/>
            <w:r w:rsidRPr="00BC41A3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BC41A3">
              <w:rPr>
                <w:rFonts w:ascii="Arial Narrow" w:hAnsi="Arial Narrow"/>
                <w:iCs/>
                <w:sz w:val="20"/>
                <w:szCs w:val="20"/>
                <w:lang w:val="en-US"/>
              </w:rPr>
              <w:t>(</w:t>
            </w:r>
            <w:proofErr w:type="spellStart"/>
            <w:r w:rsidRPr="00BC41A3">
              <w:rPr>
                <w:rFonts w:ascii="Arial Narrow" w:hAnsi="Arial Narrow"/>
                <w:iCs/>
                <w:sz w:val="20"/>
                <w:szCs w:val="20"/>
                <w:lang w:val="en-US"/>
              </w:rPr>
              <w:t>coord</w:t>
            </w:r>
            <w:proofErr w:type="spellEnd"/>
            <w:r w:rsidRPr="00BC41A3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. A. </w:t>
            </w:r>
            <w:proofErr w:type="spellStart"/>
            <w:r w:rsidRPr="00BC41A3">
              <w:rPr>
                <w:rFonts w:ascii="Arial Narrow" w:hAnsi="Arial Narrow"/>
                <w:iCs/>
                <w:sz w:val="20"/>
                <w:szCs w:val="20"/>
                <w:lang w:val="en-US"/>
              </w:rPr>
              <w:t>Miroiu</w:t>
            </w:r>
            <w:proofErr w:type="spellEnd"/>
            <w:r w:rsidRPr="00BC41A3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C41A3">
              <w:rPr>
                <w:rFonts w:ascii="Arial Narrow" w:hAnsi="Arial Narrow"/>
                <w:iCs/>
                <w:sz w:val="20"/>
                <w:szCs w:val="20"/>
                <w:lang w:val="en-US"/>
              </w:rPr>
              <w:t>şi</w:t>
            </w:r>
            <w:proofErr w:type="spellEnd"/>
            <w:r w:rsidRPr="00BC41A3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 R.-S. Ungureanu), </w:t>
            </w:r>
            <w:proofErr w:type="spellStart"/>
            <w:r w:rsidRPr="00BC41A3">
              <w:rPr>
                <w:rFonts w:ascii="Arial Narrow" w:hAnsi="Arial Narrow"/>
                <w:iCs/>
                <w:sz w:val="20"/>
                <w:szCs w:val="20"/>
                <w:lang w:val="en-US"/>
              </w:rPr>
              <w:t>Iaşi</w:t>
            </w:r>
            <w:proofErr w:type="spellEnd"/>
            <w:r w:rsidRPr="00BC41A3">
              <w:rPr>
                <w:rFonts w:ascii="Arial Narrow" w:hAnsi="Arial Narrow"/>
                <w:iCs/>
                <w:sz w:val="20"/>
                <w:szCs w:val="20"/>
                <w:lang w:val="en-US"/>
              </w:rPr>
              <w:t>, 2006</w:t>
            </w:r>
          </w:p>
          <w:p w:rsidR="00847362" w:rsidRPr="00BC41A3" w:rsidRDefault="00847362" w:rsidP="00847362">
            <w:pPr>
              <w:pStyle w:val="Default"/>
              <w:ind w:left="289" w:hanging="289"/>
              <w:jc w:val="both"/>
              <w:rPr>
                <w:rFonts w:ascii="Arial Narrow" w:hAnsi="Arial Narrow"/>
                <w:iCs/>
                <w:sz w:val="20"/>
                <w:szCs w:val="20"/>
                <w:lang w:val="en-US"/>
              </w:rPr>
            </w:pPr>
            <w:r w:rsidRPr="00BC41A3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Hans Morgenthau, </w:t>
            </w:r>
            <w:proofErr w:type="spellStart"/>
            <w:r w:rsidRPr="00BC41A3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Politica</w:t>
            </w:r>
            <w:proofErr w:type="spellEnd"/>
            <w:r w:rsidRPr="00BC41A3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C41A3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între</w:t>
            </w:r>
            <w:proofErr w:type="spellEnd"/>
            <w:r w:rsidRPr="00BC41A3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C41A3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naţiuni</w:t>
            </w:r>
            <w:proofErr w:type="spellEnd"/>
            <w:r w:rsidRPr="00BC41A3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BC41A3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Lupta</w:t>
            </w:r>
            <w:proofErr w:type="spellEnd"/>
            <w:r w:rsidRPr="00BC41A3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C41A3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pentru</w:t>
            </w:r>
            <w:proofErr w:type="spellEnd"/>
            <w:r w:rsidRPr="00BC41A3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C41A3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putere</w:t>
            </w:r>
            <w:proofErr w:type="spellEnd"/>
            <w:r w:rsidRPr="00BC41A3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C41A3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şi</w:t>
            </w:r>
            <w:proofErr w:type="spellEnd"/>
            <w:r w:rsidRPr="00BC41A3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C41A3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lupta</w:t>
            </w:r>
            <w:proofErr w:type="spellEnd"/>
            <w:r w:rsidRPr="00BC41A3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C41A3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pentru</w:t>
            </w:r>
            <w:proofErr w:type="spellEnd"/>
            <w:r w:rsidRPr="00BC41A3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pace</w:t>
            </w:r>
            <w:r w:rsidRPr="00BC41A3">
              <w:rPr>
                <w:rFonts w:ascii="Arial Narrow" w:hAnsi="Arial Narrow"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C41A3">
              <w:rPr>
                <w:rFonts w:ascii="Arial Narrow" w:hAnsi="Arial Narrow"/>
                <w:iCs/>
                <w:sz w:val="20"/>
                <w:szCs w:val="20"/>
                <w:lang w:val="en-US"/>
              </w:rPr>
              <w:t>Iaşi</w:t>
            </w:r>
            <w:proofErr w:type="spellEnd"/>
            <w:r w:rsidRPr="00BC41A3">
              <w:rPr>
                <w:rFonts w:ascii="Arial Narrow" w:hAnsi="Arial Narrow"/>
                <w:iCs/>
                <w:sz w:val="20"/>
                <w:szCs w:val="20"/>
                <w:lang w:val="en-US"/>
              </w:rPr>
              <w:t>, 2007.</w:t>
            </w:r>
          </w:p>
          <w:p w:rsidR="00847362" w:rsidRPr="0079005B" w:rsidRDefault="00847362" w:rsidP="00847362">
            <w:pPr>
              <w:autoSpaceDE w:val="0"/>
              <w:autoSpaceDN w:val="0"/>
              <w:adjustRightInd w:val="0"/>
              <w:ind w:left="289" w:hanging="28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41A3">
              <w:rPr>
                <w:rFonts w:ascii="Arial Narrow" w:hAnsi="Arial Narrow" w:cs="Arial"/>
                <w:iCs/>
                <w:color w:val="000000"/>
                <w:sz w:val="20"/>
                <w:szCs w:val="20"/>
                <w:lang w:val="en-US"/>
              </w:rPr>
              <w:t xml:space="preserve">Kenneth N. Walz, </w:t>
            </w:r>
            <w:r w:rsidRPr="00BC41A3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Teoria </w:t>
            </w:r>
            <w:proofErr w:type="spellStart"/>
            <w:r w:rsidRPr="00BC41A3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en-US"/>
              </w:rPr>
              <w:t>politicii</w:t>
            </w:r>
            <w:proofErr w:type="spellEnd"/>
            <w:r w:rsidRPr="00BC41A3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C41A3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val="en-US"/>
              </w:rPr>
              <w:t>internaţionale</w:t>
            </w:r>
            <w:proofErr w:type="spellEnd"/>
            <w:r w:rsidRPr="00BC41A3">
              <w:rPr>
                <w:rFonts w:ascii="Arial Narrow" w:hAnsi="Arial Narrow" w:cs="Arial"/>
                <w:iCs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C41A3">
              <w:rPr>
                <w:rFonts w:ascii="Arial Narrow" w:hAnsi="Arial Narrow" w:cs="Arial"/>
                <w:iCs/>
                <w:color w:val="000000"/>
                <w:sz w:val="20"/>
                <w:szCs w:val="20"/>
                <w:lang w:val="en-US"/>
              </w:rPr>
              <w:t>Iaşi-Bucureşti</w:t>
            </w:r>
            <w:proofErr w:type="spellEnd"/>
            <w:r w:rsidRPr="00BC41A3">
              <w:rPr>
                <w:rFonts w:ascii="Arial Narrow" w:hAnsi="Arial Narrow" w:cs="Arial"/>
                <w:iCs/>
                <w:color w:val="000000"/>
                <w:sz w:val="20"/>
                <w:szCs w:val="20"/>
                <w:lang w:val="en-US"/>
              </w:rPr>
              <w:t>, 2006.</w:t>
            </w:r>
          </w:p>
        </w:tc>
      </w:tr>
      <w:tr w:rsidR="00847362" w:rsidRPr="0079005B" w:rsidTr="00C94DCA">
        <w:tc>
          <w:tcPr>
            <w:tcW w:w="562" w:type="dxa"/>
            <w:shd w:val="clear" w:color="auto" w:fill="A6A6A6" w:themeFill="background1" w:themeFillShade="A6"/>
          </w:tcPr>
          <w:p w:rsidR="00847362" w:rsidRPr="0079005B" w:rsidRDefault="00847362" w:rsidP="00847362">
            <w:pPr>
              <w:rPr>
                <w:rStyle w:val="Referiresubtil"/>
                <w:rFonts w:ascii="Arial Narrow" w:hAnsi="Arial Narrow" w:cs="Arial"/>
                <w:color w:val="FFFFFF" w:themeColor="background1"/>
              </w:rPr>
            </w:pPr>
            <w:r w:rsidRPr="0079005B">
              <w:rPr>
                <w:rStyle w:val="Referiresubtil"/>
                <w:rFonts w:ascii="Arial Narrow" w:hAnsi="Arial Narrow" w:cs="Arial"/>
                <w:color w:val="FFFFFF" w:themeColor="background1"/>
              </w:rPr>
              <w:t>G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847362" w:rsidRPr="0079005B" w:rsidRDefault="00847362" w:rsidP="00847362">
            <w:pPr>
              <w:jc w:val="both"/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</w:pPr>
            <w:r w:rsidRPr="0079005B">
              <w:rPr>
                <w:rStyle w:val="Referiresubtil"/>
                <w:rFonts w:ascii="Arial Narrow" w:hAnsi="Arial Narrow" w:cs="Arial"/>
                <w:b/>
                <w:color w:val="FFFFFF" w:themeColor="background1"/>
              </w:rPr>
              <w:t>Education style</w:t>
            </w:r>
          </w:p>
        </w:tc>
      </w:tr>
      <w:tr w:rsidR="00847362" w:rsidRPr="0079005B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847362" w:rsidRPr="0079005B" w:rsidRDefault="00847362" w:rsidP="00847362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79005B">
              <w:rPr>
                <w:rStyle w:val="Referiresubtil"/>
                <w:rFonts w:ascii="Arial Narrow" w:hAnsi="Arial Narrow" w:cs="Arial"/>
                <w:color w:val="000000" w:themeColor="text1"/>
              </w:rPr>
              <w:t>learning and teaching methods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847362" w:rsidRPr="0079005B" w:rsidRDefault="00847362" w:rsidP="00847362">
            <w:pPr>
              <w:jc w:val="both"/>
              <w:rPr>
                <w:rFonts w:ascii="Arial Narrow" w:hAnsi="Arial Narrow" w:cs="Arial"/>
                <w:b/>
                <w:color w:val="000000" w:themeColor="text1"/>
              </w:rPr>
            </w:pPr>
            <w:r w:rsidRPr="0079005B">
              <w:rPr>
                <w:rFonts w:ascii="Arial Narrow" w:hAnsi="Arial Narrow" w:cs="Arial"/>
                <w:b/>
                <w:color w:val="000000" w:themeColor="text1"/>
              </w:rPr>
              <w:t>Lecture:</w:t>
            </w:r>
          </w:p>
          <w:p w:rsidR="00847362" w:rsidRPr="0079005B" w:rsidRDefault="00847362" w:rsidP="00847362">
            <w:pPr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79005B">
              <w:rPr>
                <w:rFonts w:ascii="Arial Narrow" w:hAnsi="Arial Narrow" w:cs="Arial"/>
                <w:color w:val="000000" w:themeColor="text1"/>
              </w:rPr>
              <w:t xml:space="preserve">- </w:t>
            </w:r>
            <w:r>
              <w:rPr>
                <w:rFonts w:ascii="Arial Narrow" w:hAnsi="Arial Narrow" w:cs="Arial"/>
                <w:color w:val="000000" w:themeColor="text1"/>
              </w:rPr>
              <w:t>lecture</w:t>
            </w:r>
          </w:p>
          <w:p w:rsidR="00847362" w:rsidRDefault="00847362" w:rsidP="00847362">
            <w:pPr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79005B">
              <w:rPr>
                <w:rFonts w:ascii="Arial Narrow" w:hAnsi="Arial Narrow" w:cs="Arial"/>
                <w:color w:val="000000" w:themeColor="text1"/>
              </w:rPr>
              <w:t xml:space="preserve">- </w:t>
            </w:r>
            <w:r>
              <w:rPr>
                <w:rFonts w:ascii="Arial Narrow" w:hAnsi="Arial Narrow" w:cs="Arial"/>
                <w:color w:val="000000" w:themeColor="text1"/>
              </w:rPr>
              <w:t>exposition</w:t>
            </w:r>
          </w:p>
          <w:p w:rsidR="00847362" w:rsidRPr="0079005B" w:rsidRDefault="00847362" w:rsidP="00847362">
            <w:pPr>
              <w:jc w:val="both"/>
              <w:rPr>
                <w:rFonts w:ascii="Arial Narrow" w:hAnsi="Arial Narrow" w:cs="Arial"/>
                <w:b/>
                <w:color w:val="000000" w:themeColor="text1"/>
              </w:rPr>
            </w:pPr>
            <w:r w:rsidRPr="0079005B">
              <w:rPr>
                <w:rFonts w:ascii="Arial Narrow" w:hAnsi="Arial Narrow" w:cs="Arial"/>
                <w:b/>
                <w:color w:val="000000" w:themeColor="text1"/>
              </w:rPr>
              <w:t>Seminar:</w:t>
            </w:r>
          </w:p>
          <w:p w:rsidR="00847362" w:rsidRPr="0079005B" w:rsidRDefault="00847362" w:rsidP="00847362">
            <w:pPr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79005B">
              <w:rPr>
                <w:rFonts w:ascii="Arial Narrow" w:hAnsi="Arial Narrow" w:cs="Arial"/>
                <w:color w:val="000000" w:themeColor="text1"/>
              </w:rPr>
              <w:t xml:space="preserve">- </w:t>
            </w:r>
            <w:r>
              <w:rPr>
                <w:rFonts w:ascii="Arial Narrow" w:hAnsi="Arial Narrow" w:cs="Arial"/>
                <w:color w:val="000000" w:themeColor="text1"/>
              </w:rPr>
              <w:t>heuristic conversation</w:t>
            </w:r>
          </w:p>
          <w:p w:rsidR="00847362" w:rsidRDefault="00847362" w:rsidP="00847362">
            <w:pPr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79005B">
              <w:rPr>
                <w:rFonts w:ascii="Arial Narrow" w:hAnsi="Arial Narrow" w:cs="Arial"/>
                <w:color w:val="000000" w:themeColor="text1"/>
              </w:rPr>
              <w:t xml:space="preserve">- </w:t>
            </w:r>
            <w:r>
              <w:rPr>
                <w:rFonts w:ascii="Arial Narrow" w:hAnsi="Arial Narrow" w:cs="Arial"/>
                <w:color w:val="000000" w:themeColor="text1"/>
              </w:rPr>
              <w:t>debate</w:t>
            </w:r>
          </w:p>
          <w:p w:rsidR="00847362" w:rsidRPr="0079005B" w:rsidRDefault="00847362" w:rsidP="00847362">
            <w:pPr>
              <w:jc w:val="both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- debating seminar paper</w:t>
            </w:r>
          </w:p>
        </w:tc>
      </w:tr>
      <w:tr w:rsidR="00847362" w:rsidRPr="0079005B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847362" w:rsidRPr="0079005B" w:rsidRDefault="00847362" w:rsidP="00847362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79005B">
              <w:rPr>
                <w:rStyle w:val="Referiresubtil"/>
                <w:rFonts w:ascii="Arial Narrow" w:hAnsi="Arial Narrow" w:cs="Arial"/>
                <w:color w:val="000000" w:themeColor="text1"/>
              </w:rPr>
              <w:t>assessment methods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847362" w:rsidRDefault="00847362" w:rsidP="00847362">
            <w:pPr>
              <w:rPr>
                <w:rFonts w:ascii="Arial Narrow" w:hAnsi="Arial Narrow" w:cs="Arial"/>
                <w:color w:val="000000" w:themeColor="text1"/>
              </w:rPr>
            </w:pPr>
            <w:r w:rsidRPr="0079005B">
              <w:rPr>
                <w:rFonts w:ascii="Arial Narrow" w:hAnsi="Arial Narrow" w:cs="Arial"/>
                <w:color w:val="000000" w:themeColor="text1"/>
              </w:rPr>
              <w:t xml:space="preserve">- </w:t>
            </w:r>
            <w:r>
              <w:rPr>
                <w:rFonts w:ascii="Arial Narrow" w:hAnsi="Arial Narrow" w:cs="Arial"/>
                <w:color w:val="000000" w:themeColor="text1"/>
              </w:rPr>
              <w:t>Oral</w:t>
            </w:r>
            <w:r w:rsidRPr="0079005B">
              <w:rPr>
                <w:rFonts w:ascii="Arial Narrow" w:hAnsi="Arial Narrow" w:cs="Arial"/>
                <w:color w:val="000000" w:themeColor="text1"/>
              </w:rPr>
              <w:t xml:space="preserve"> examination (</w:t>
            </w:r>
            <w:r>
              <w:rPr>
                <w:rFonts w:ascii="Arial Narrow" w:hAnsi="Arial Narrow" w:cs="Arial"/>
                <w:color w:val="000000" w:themeColor="text1"/>
              </w:rPr>
              <w:t>5</w:t>
            </w:r>
            <w:r w:rsidRPr="0079005B">
              <w:rPr>
                <w:rFonts w:ascii="Arial Narrow" w:hAnsi="Arial Narrow" w:cs="Arial"/>
                <w:color w:val="000000" w:themeColor="text1"/>
              </w:rPr>
              <w:t>0%)</w:t>
            </w:r>
          </w:p>
          <w:p w:rsidR="00847362" w:rsidRPr="0079005B" w:rsidRDefault="00847362" w:rsidP="00847362">
            <w:pPr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- Seminar activity (50%)</w:t>
            </w:r>
          </w:p>
        </w:tc>
      </w:tr>
      <w:tr w:rsidR="00847362" w:rsidRPr="0079005B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847362" w:rsidRPr="0079005B" w:rsidRDefault="00847362" w:rsidP="00847362">
            <w:pPr>
              <w:rPr>
                <w:rStyle w:val="Referiresubtil"/>
                <w:rFonts w:ascii="Arial Narrow" w:hAnsi="Arial Narrow" w:cs="Arial"/>
                <w:color w:val="000000" w:themeColor="text1"/>
              </w:rPr>
            </w:pPr>
            <w:r w:rsidRPr="0079005B">
              <w:rPr>
                <w:rStyle w:val="Referiresubtil"/>
                <w:rFonts w:ascii="Arial Narrow" w:hAnsi="Arial Narrow" w:cs="Arial"/>
                <w:color w:val="000000" w:themeColor="text1"/>
              </w:rPr>
              <w:t>Language of instruction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847362" w:rsidRPr="0079005B" w:rsidRDefault="00847362" w:rsidP="00847362">
            <w:pPr>
              <w:rPr>
                <w:rFonts w:ascii="Arial Narrow" w:hAnsi="Arial Narrow" w:cs="Arial"/>
                <w:color w:val="000000" w:themeColor="text1"/>
              </w:rPr>
            </w:pPr>
            <w:r w:rsidRPr="00F5383A">
              <w:rPr>
                <w:rFonts w:ascii="Arial Narrow" w:hAnsi="Arial Narrow" w:cs="Arial"/>
                <w:color w:val="000000" w:themeColor="text1"/>
                <w:highlight w:val="yellow"/>
              </w:rPr>
              <w:t>French</w:t>
            </w:r>
            <w:r>
              <w:rPr>
                <w:rFonts w:ascii="Arial Narrow" w:hAnsi="Arial Narrow" w:cs="Arial"/>
                <w:color w:val="000000" w:themeColor="text1"/>
              </w:rPr>
              <w:t>/</w:t>
            </w:r>
            <w:r w:rsidRPr="000874C7">
              <w:rPr>
                <w:rFonts w:ascii="Arial Narrow" w:hAnsi="Arial Narrow" w:cs="Arial"/>
                <w:color w:val="000000" w:themeColor="text1"/>
                <w:highlight w:val="yellow"/>
              </w:rPr>
              <w:t>English</w:t>
            </w:r>
          </w:p>
        </w:tc>
      </w:tr>
    </w:tbl>
    <w:p w:rsidR="00B0090F" w:rsidRPr="0079005B" w:rsidRDefault="00B0090F" w:rsidP="00014D0E">
      <w:pPr>
        <w:spacing w:after="0" w:line="240" w:lineRule="auto"/>
        <w:jc w:val="both"/>
        <w:rPr>
          <w:rStyle w:val="Referiresubtil"/>
          <w:rFonts w:ascii="Arial Narrow" w:hAnsi="Arial Narrow" w:cs="Arial"/>
          <w:sz w:val="16"/>
          <w:szCs w:val="16"/>
        </w:rPr>
      </w:pPr>
    </w:p>
    <w:sectPr w:rsidR="00B0090F" w:rsidRPr="0079005B" w:rsidSect="00BD750F">
      <w:pgSz w:w="11906" w:h="16838"/>
      <w:pgMar w:top="540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7628C"/>
    <w:multiLevelType w:val="hybridMultilevel"/>
    <w:tmpl w:val="C506FF4C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33EC2"/>
    <w:multiLevelType w:val="hybridMultilevel"/>
    <w:tmpl w:val="BED0C3C6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B0BC3"/>
    <w:multiLevelType w:val="hybridMultilevel"/>
    <w:tmpl w:val="E36096CA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171EB"/>
    <w:multiLevelType w:val="hybridMultilevel"/>
    <w:tmpl w:val="2118E2B2"/>
    <w:lvl w:ilvl="0" w:tplc="E80833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D42DB"/>
    <w:multiLevelType w:val="hybridMultilevel"/>
    <w:tmpl w:val="2C52A182"/>
    <w:lvl w:ilvl="0" w:tplc="3F5868FC">
      <w:start w:val="1"/>
      <w:numFmt w:val="bullet"/>
      <w:lvlText w:val=""/>
      <w:lvlJc w:val="left"/>
      <w:pPr>
        <w:ind w:left="6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5" w15:restartNumberingAfterBreak="0">
    <w:nsid w:val="2A0D633A"/>
    <w:multiLevelType w:val="hybridMultilevel"/>
    <w:tmpl w:val="D148544A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C36DB"/>
    <w:multiLevelType w:val="hybridMultilevel"/>
    <w:tmpl w:val="4B08F914"/>
    <w:lvl w:ilvl="0" w:tplc="EA8CBD6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55E3D"/>
    <w:multiLevelType w:val="hybridMultilevel"/>
    <w:tmpl w:val="EDFEA9AC"/>
    <w:lvl w:ilvl="0" w:tplc="D73CC20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C4489"/>
    <w:multiLevelType w:val="hybridMultilevel"/>
    <w:tmpl w:val="0B0AE582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D193A"/>
    <w:multiLevelType w:val="hybridMultilevel"/>
    <w:tmpl w:val="E1229490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07A24"/>
    <w:multiLevelType w:val="hybridMultilevel"/>
    <w:tmpl w:val="5810B19C"/>
    <w:lvl w:ilvl="0" w:tplc="3878C8EE">
      <w:start w:val="1"/>
      <w:numFmt w:val="bullet"/>
      <w:lvlText w:val=""/>
      <w:lvlJc w:val="left"/>
      <w:pPr>
        <w:ind w:left="761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1" w15:restartNumberingAfterBreak="0">
    <w:nsid w:val="72A86525"/>
    <w:multiLevelType w:val="hybridMultilevel"/>
    <w:tmpl w:val="75D4D680"/>
    <w:lvl w:ilvl="0" w:tplc="ACD609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DE1D9C"/>
    <w:multiLevelType w:val="hybridMultilevel"/>
    <w:tmpl w:val="4412B3CA"/>
    <w:lvl w:ilvl="0" w:tplc="DD78C2F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624FE3"/>
    <w:multiLevelType w:val="hybridMultilevel"/>
    <w:tmpl w:val="D860758E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"/>
  </w:num>
  <w:num w:numId="5">
    <w:abstractNumId w:val="8"/>
  </w:num>
  <w:num w:numId="6">
    <w:abstractNumId w:val="9"/>
  </w:num>
  <w:num w:numId="7">
    <w:abstractNumId w:val="7"/>
  </w:num>
  <w:num w:numId="8">
    <w:abstractNumId w:val="13"/>
  </w:num>
  <w:num w:numId="9">
    <w:abstractNumId w:val="4"/>
  </w:num>
  <w:num w:numId="10">
    <w:abstractNumId w:val="0"/>
  </w:num>
  <w:num w:numId="11">
    <w:abstractNumId w:val="1"/>
  </w:num>
  <w:num w:numId="12">
    <w:abstractNumId w:val="6"/>
  </w:num>
  <w:num w:numId="13">
    <w:abstractNumId w:val="11"/>
  </w:num>
  <w:num w:numId="14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90F"/>
    <w:rsid w:val="00001046"/>
    <w:rsid w:val="00014D0E"/>
    <w:rsid w:val="00026751"/>
    <w:rsid w:val="000268EE"/>
    <w:rsid w:val="000320D4"/>
    <w:rsid w:val="00040902"/>
    <w:rsid w:val="00062D35"/>
    <w:rsid w:val="000708B6"/>
    <w:rsid w:val="00071C0E"/>
    <w:rsid w:val="000775F5"/>
    <w:rsid w:val="000874C7"/>
    <w:rsid w:val="000A5E76"/>
    <w:rsid w:val="000B3252"/>
    <w:rsid w:val="000D46CC"/>
    <w:rsid w:val="000E1357"/>
    <w:rsid w:val="000E2602"/>
    <w:rsid w:val="000E7E1E"/>
    <w:rsid w:val="000F4011"/>
    <w:rsid w:val="000F4B3D"/>
    <w:rsid w:val="000F6F65"/>
    <w:rsid w:val="001000C1"/>
    <w:rsid w:val="001105DA"/>
    <w:rsid w:val="001108BC"/>
    <w:rsid w:val="00111565"/>
    <w:rsid w:val="00134E87"/>
    <w:rsid w:val="00135D5E"/>
    <w:rsid w:val="00163AA8"/>
    <w:rsid w:val="0017001E"/>
    <w:rsid w:val="001742C6"/>
    <w:rsid w:val="00185E22"/>
    <w:rsid w:val="001A0279"/>
    <w:rsid w:val="001A041C"/>
    <w:rsid w:val="001A2938"/>
    <w:rsid w:val="001B1C24"/>
    <w:rsid w:val="001C6F46"/>
    <w:rsid w:val="001E0A04"/>
    <w:rsid w:val="001E1E4E"/>
    <w:rsid w:val="001E737E"/>
    <w:rsid w:val="00203EA6"/>
    <w:rsid w:val="00216706"/>
    <w:rsid w:val="00221ABD"/>
    <w:rsid w:val="00231705"/>
    <w:rsid w:val="002404BC"/>
    <w:rsid w:val="00245CC6"/>
    <w:rsid w:val="00246B65"/>
    <w:rsid w:val="00254D05"/>
    <w:rsid w:val="00260F5F"/>
    <w:rsid w:val="00261342"/>
    <w:rsid w:val="00295F20"/>
    <w:rsid w:val="002A1706"/>
    <w:rsid w:val="002A4DB3"/>
    <w:rsid w:val="002A77FE"/>
    <w:rsid w:val="002B6A6C"/>
    <w:rsid w:val="002C7E9F"/>
    <w:rsid w:val="002E09A3"/>
    <w:rsid w:val="002E374F"/>
    <w:rsid w:val="002F53FA"/>
    <w:rsid w:val="002F5F3A"/>
    <w:rsid w:val="002F662E"/>
    <w:rsid w:val="00301A5F"/>
    <w:rsid w:val="00312164"/>
    <w:rsid w:val="00320751"/>
    <w:rsid w:val="00330485"/>
    <w:rsid w:val="003341C3"/>
    <w:rsid w:val="00336803"/>
    <w:rsid w:val="0034318D"/>
    <w:rsid w:val="00365BDF"/>
    <w:rsid w:val="00397539"/>
    <w:rsid w:val="003D3714"/>
    <w:rsid w:val="003D69F8"/>
    <w:rsid w:val="003E3101"/>
    <w:rsid w:val="003F24D4"/>
    <w:rsid w:val="003F25D9"/>
    <w:rsid w:val="00405589"/>
    <w:rsid w:val="00406A91"/>
    <w:rsid w:val="00424B8A"/>
    <w:rsid w:val="00427C2F"/>
    <w:rsid w:val="00430F0A"/>
    <w:rsid w:val="00496952"/>
    <w:rsid w:val="004A11C8"/>
    <w:rsid w:val="004A448E"/>
    <w:rsid w:val="004B0331"/>
    <w:rsid w:val="004B5092"/>
    <w:rsid w:val="004B72EF"/>
    <w:rsid w:val="004D0D05"/>
    <w:rsid w:val="004D5D8D"/>
    <w:rsid w:val="004E44F8"/>
    <w:rsid w:val="004E4909"/>
    <w:rsid w:val="00500599"/>
    <w:rsid w:val="00502439"/>
    <w:rsid w:val="005057E4"/>
    <w:rsid w:val="00505DDB"/>
    <w:rsid w:val="00507A36"/>
    <w:rsid w:val="005101E0"/>
    <w:rsid w:val="00511531"/>
    <w:rsid w:val="00527D83"/>
    <w:rsid w:val="0055700D"/>
    <w:rsid w:val="005818D4"/>
    <w:rsid w:val="00594FE4"/>
    <w:rsid w:val="005A6FF1"/>
    <w:rsid w:val="005A76C4"/>
    <w:rsid w:val="005B5F33"/>
    <w:rsid w:val="005C6E93"/>
    <w:rsid w:val="005C7815"/>
    <w:rsid w:val="005D081B"/>
    <w:rsid w:val="005F24E5"/>
    <w:rsid w:val="005F5153"/>
    <w:rsid w:val="00601341"/>
    <w:rsid w:val="00601D77"/>
    <w:rsid w:val="00606CE8"/>
    <w:rsid w:val="0061679B"/>
    <w:rsid w:val="00617888"/>
    <w:rsid w:val="00622E31"/>
    <w:rsid w:val="00647103"/>
    <w:rsid w:val="00647D9C"/>
    <w:rsid w:val="00656CC7"/>
    <w:rsid w:val="00662234"/>
    <w:rsid w:val="00662BFA"/>
    <w:rsid w:val="00675DD5"/>
    <w:rsid w:val="00676CAB"/>
    <w:rsid w:val="006772B8"/>
    <w:rsid w:val="00684219"/>
    <w:rsid w:val="006852DA"/>
    <w:rsid w:val="00686349"/>
    <w:rsid w:val="00696887"/>
    <w:rsid w:val="006A0C9B"/>
    <w:rsid w:val="006A2836"/>
    <w:rsid w:val="006B05DA"/>
    <w:rsid w:val="006B0E91"/>
    <w:rsid w:val="006B54E8"/>
    <w:rsid w:val="006D41A0"/>
    <w:rsid w:val="006E2065"/>
    <w:rsid w:val="006E74A8"/>
    <w:rsid w:val="006F5DC0"/>
    <w:rsid w:val="00701948"/>
    <w:rsid w:val="007126B6"/>
    <w:rsid w:val="007367BA"/>
    <w:rsid w:val="00752A75"/>
    <w:rsid w:val="0075756B"/>
    <w:rsid w:val="0079005B"/>
    <w:rsid w:val="007A36C9"/>
    <w:rsid w:val="007A7B76"/>
    <w:rsid w:val="007B122A"/>
    <w:rsid w:val="007B75F6"/>
    <w:rsid w:val="007D09CA"/>
    <w:rsid w:val="007F353B"/>
    <w:rsid w:val="007F368A"/>
    <w:rsid w:val="007F4521"/>
    <w:rsid w:val="007F6E2D"/>
    <w:rsid w:val="0080019A"/>
    <w:rsid w:val="008003E6"/>
    <w:rsid w:val="0081359F"/>
    <w:rsid w:val="00814805"/>
    <w:rsid w:val="00830C13"/>
    <w:rsid w:val="00830DB8"/>
    <w:rsid w:val="00831B29"/>
    <w:rsid w:val="00831FB4"/>
    <w:rsid w:val="00847362"/>
    <w:rsid w:val="0087381F"/>
    <w:rsid w:val="008871DD"/>
    <w:rsid w:val="00891C7A"/>
    <w:rsid w:val="00893E0B"/>
    <w:rsid w:val="00894B21"/>
    <w:rsid w:val="008976E1"/>
    <w:rsid w:val="008A63BE"/>
    <w:rsid w:val="008C2D3B"/>
    <w:rsid w:val="008D56B5"/>
    <w:rsid w:val="008F2438"/>
    <w:rsid w:val="0093131C"/>
    <w:rsid w:val="00941FA1"/>
    <w:rsid w:val="00942ED1"/>
    <w:rsid w:val="00943BFD"/>
    <w:rsid w:val="009472FD"/>
    <w:rsid w:val="00951792"/>
    <w:rsid w:val="00954FB9"/>
    <w:rsid w:val="00956ED0"/>
    <w:rsid w:val="00967570"/>
    <w:rsid w:val="0096779B"/>
    <w:rsid w:val="009743D1"/>
    <w:rsid w:val="0098628C"/>
    <w:rsid w:val="00990506"/>
    <w:rsid w:val="0099255F"/>
    <w:rsid w:val="009A063F"/>
    <w:rsid w:val="009A2E50"/>
    <w:rsid w:val="009A3249"/>
    <w:rsid w:val="009A61B1"/>
    <w:rsid w:val="009C234E"/>
    <w:rsid w:val="009C308C"/>
    <w:rsid w:val="009D31F4"/>
    <w:rsid w:val="009E186A"/>
    <w:rsid w:val="009F47B8"/>
    <w:rsid w:val="00A01A44"/>
    <w:rsid w:val="00A22E1A"/>
    <w:rsid w:val="00A34078"/>
    <w:rsid w:val="00A3515E"/>
    <w:rsid w:val="00A728BD"/>
    <w:rsid w:val="00A95AF1"/>
    <w:rsid w:val="00AA2475"/>
    <w:rsid w:val="00AA6B2D"/>
    <w:rsid w:val="00AB0D64"/>
    <w:rsid w:val="00AB5097"/>
    <w:rsid w:val="00AC47F0"/>
    <w:rsid w:val="00AE2BAB"/>
    <w:rsid w:val="00AF2BF6"/>
    <w:rsid w:val="00AF5A5E"/>
    <w:rsid w:val="00B0090F"/>
    <w:rsid w:val="00B0244A"/>
    <w:rsid w:val="00B033B1"/>
    <w:rsid w:val="00B100CD"/>
    <w:rsid w:val="00B27156"/>
    <w:rsid w:val="00B27564"/>
    <w:rsid w:val="00B326E4"/>
    <w:rsid w:val="00B3763D"/>
    <w:rsid w:val="00B403DD"/>
    <w:rsid w:val="00B44ED2"/>
    <w:rsid w:val="00B615C6"/>
    <w:rsid w:val="00B77D3A"/>
    <w:rsid w:val="00B77EC1"/>
    <w:rsid w:val="00B83F50"/>
    <w:rsid w:val="00B86965"/>
    <w:rsid w:val="00BA0790"/>
    <w:rsid w:val="00BA2B62"/>
    <w:rsid w:val="00BA4E9E"/>
    <w:rsid w:val="00BB1153"/>
    <w:rsid w:val="00BB1909"/>
    <w:rsid w:val="00BB38EE"/>
    <w:rsid w:val="00BC41A3"/>
    <w:rsid w:val="00BD59EF"/>
    <w:rsid w:val="00BD750F"/>
    <w:rsid w:val="00BE7386"/>
    <w:rsid w:val="00C110E4"/>
    <w:rsid w:val="00C133B2"/>
    <w:rsid w:val="00C22AE3"/>
    <w:rsid w:val="00C37F11"/>
    <w:rsid w:val="00C40D3E"/>
    <w:rsid w:val="00C458CB"/>
    <w:rsid w:val="00C6349D"/>
    <w:rsid w:val="00C756B4"/>
    <w:rsid w:val="00C76196"/>
    <w:rsid w:val="00C80715"/>
    <w:rsid w:val="00C8093F"/>
    <w:rsid w:val="00C82A37"/>
    <w:rsid w:val="00C84DAB"/>
    <w:rsid w:val="00C87B37"/>
    <w:rsid w:val="00C903B4"/>
    <w:rsid w:val="00C92208"/>
    <w:rsid w:val="00C923CA"/>
    <w:rsid w:val="00C94DCA"/>
    <w:rsid w:val="00C97386"/>
    <w:rsid w:val="00CA0D08"/>
    <w:rsid w:val="00CA2385"/>
    <w:rsid w:val="00CB09A8"/>
    <w:rsid w:val="00CD56B1"/>
    <w:rsid w:val="00CE4C1B"/>
    <w:rsid w:val="00D00DD1"/>
    <w:rsid w:val="00D17E96"/>
    <w:rsid w:val="00D2339A"/>
    <w:rsid w:val="00D26D46"/>
    <w:rsid w:val="00D407E7"/>
    <w:rsid w:val="00D45A70"/>
    <w:rsid w:val="00D4640D"/>
    <w:rsid w:val="00D67ECE"/>
    <w:rsid w:val="00D77EFF"/>
    <w:rsid w:val="00D801A3"/>
    <w:rsid w:val="00DA5609"/>
    <w:rsid w:val="00DB1C6A"/>
    <w:rsid w:val="00DB5712"/>
    <w:rsid w:val="00DC554A"/>
    <w:rsid w:val="00DE6640"/>
    <w:rsid w:val="00DF0D05"/>
    <w:rsid w:val="00DF4A9A"/>
    <w:rsid w:val="00E105BC"/>
    <w:rsid w:val="00E20E84"/>
    <w:rsid w:val="00E364ED"/>
    <w:rsid w:val="00E63D02"/>
    <w:rsid w:val="00E73124"/>
    <w:rsid w:val="00E8155F"/>
    <w:rsid w:val="00E9647B"/>
    <w:rsid w:val="00E978C3"/>
    <w:rsid w:val="00EB6D94"/>
    <w:rsid w:val="00EC100B"/>
    <w:rsid w:val="00EC7908"/>
    <w:rsid w:val="00ED14BC"/>
    <w:rsid w:val="00ED2F77"/>
    <w:rsid w:val="00EE2FDA"/>
    <w:rsid w:val="00EE524C"/>
    <w:rsid w:val="00EE5917"/>
    <w:rsid w:val="00EE70AA"/>
    <w:rsid w:val="00EF3F7E"/>
    <w:rsid w:val="00F04CAB"/>
    <w:rsid w:val="00F05984"/>
    <w:rsid w:val="00F22661"/>
    <w:rsid w:val="00F32F1A"/>
    <w:rsid w:val="00F35BD3"/>
    <w:rsid w:val="00F47DD8"/>
    <w:rsid w:val="00F51467"/>
    <w:rsid w:val="00F5383A"/>
    <w:rsid w:val="00F70BEE"/>
    <w:rsid w:val="00F975EA"/>
    <w:rsid w:val="00FA608E"/>
    <w:rsid w:val="00FC0BA7"/>
    <w:rsid w:val="00FC3669"/>
    <w:rsid w:val="00FD580E"/>
    <w:rsid w:val="00FE7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977C1"/>
  <w15:docId w15:val="{AFBEE9C5-9F20-4E4D-A328-F4AF4AB29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90F"/>
  </w:style>
  <w:style w:type="paragraph" w:styleId="Titlu1">
    <w:name w:val="heading 1"/>
    <w:basedOn w:val="Normal"/>
    <w:next w:val="Normal"/>
    <w:link w:val="Titlu1Caracter"/>
    <w:uiPriority w:val="9"/>
    <w:qFormat/>
    <w:rsid w:val="00B009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B0090F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B0090F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B0090F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unhideWhenUsed/>
    <w:qFormat/>
    <w:rsid w:val="00B0090F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009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lu2Caracter">
    <w:name w:val="Titlu 2 Caracter"/>
    <w:basedOn w:val="Fontdeparagrafimplicit"/>
    <w:link w:val="Titlu2"/>
    <w:uiPriority w:val="9"/>
    <w:rsid w:val="00B009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rsid w:val="00B009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lu4Caracter">
    <w:name w:val="Titlu 4 Caracter"/>
    <w:basedOn w:val="Fontdeparagrafimplicit"/>
    <w:link w:val="Titlu4"/>
    <w:uiPriority w:val="9"/>
    <w:rsid w:val="00B0090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rsid w:val="00B0090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f">
    <w:name w:val="List Paragraph"/>
    <w:basedOn w:val="Normal"/>
    <w:uiPriority w:val="34"/>
    <w:qFormat/>
    <w:rsid w:val="00B0090F"/>
    <w:pPr>
      <w:spacing w:line="256" w:lineRule="auto"/>
      <w:ind w:left="720"/>
      <w:contextualSpacing/>
    </w:pPr>
  </w:style>
  <w:style w:type="table" w:styleId="Tabelgril">
    <w:name w:val="Table Grid"/>
    <w:basedOn w:val="TabelNormal"/>
    <w:uiPriority w:val="39"/>
    <w:rsid w:val="00B00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unhideWhenUsed/>
    <w:rsid w:val="00B0090F"/>
    <w:rPr>
      <w:color w:val="0563C1" w:themeColor="hyperlink"/>
      <w:u w:val="single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B0090F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B0090F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unhideWhenUsed/>
    <w:rsid w:val="00B0090F"/>
    <w:rPr>
      <w:vertAlign w:val="superscript"/>
    </w:rPr>
  </w:style>
  <w:style w:type="paragraph" w:styleId="Antet">
    <w:name w:val="header"/>
    <w:basedOn w:val="Normal"/>
    <w:link w:val="AntetCaracter"/>
    <w:uiPriority w:val="99"/>
    <w:unhideWhenUsed/>
    <w:rsid w:val="00B00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0090F"/>
  </w:style>
  <w:style w:type="paragraph" w:styleId="Subsol">
    <w:name w:val="footer"/>
    <w:basedOn w:val="Normal"/>
    <w:link w:val="SubsolCaracter"/>
    <w:uiPriority w:val="99"/>
    <w:unhideWhenUsed/>
    <w:rsid w:val="00B00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0090F"/>
  </w:style>
  <w:style w:type="character" w:styleId="HyperlinkParcurs">
    <w:name w:val="FollowedHyperlink"/>
    <w:basedOn w:val="Fontdeparagrafimplicit"/>
    <w:uiPriority w:val="99"/>
    <w:semiHidden/>
    <w:unhideWhenUsed/>
    <w:rsid w:val="00B0090F"/>
    <w:rPr>
      <w:color w:val="954F72" w:themeColor="followedHyperlink"/>
      <w:u w:val="single"/>
    </w:rPr>
  </w:style>
  <w:style w:type="paragraph" w:customStyle="1" w:styleId="Frspaiere1">
    <w:name w:val="Fără spațiere1"/>
    <w:qFormat/>
    <w:rsid w:val="00B0090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Frspaiere">
    <w:name w:val="No Spacing"/>
    <w:link w:val="FrspaiereCaracter"/>
    <w:uiPriority w:val="1"/>
    <w:qFormat/>
    <w:rsid w:val="00B0090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extnotdefinal">
    <w:name w:val="endnote text"/>
    <w:basedOn w:val="Normal"/>
    <w:link w:val="TextnotdefinalCaracter"/>
    <w:uiPriority w:val="99"/>
    <w:unhideWhenUsed/>
    <w:rsid w:val="00B0090F"/>
    <w:pPr>
      <w:spacing w:after="0" w:line="240" w:lineRule="auto"/>
    </w:pPr>
    <w:rPr>
      <w:sz w:val="20"/>
      <w:szCs w:val="20"/>
    </w:rPr>
  </w:style>
  <w:style w:type="character" w:customStyle="1" w:styleId="TextnotdefinalCaracter">
    <w:name w:val="Text notă de final Caracter"/>
    <w:basedOn w:val="Fontdeparagrafimplicit"/>
    <w:link w:val="Textnotdefinal"/>
    <w:uiPriority w:val="99"/>
    <w:rsid w:val="00B0090F"/>
    <w:rPr>
      <w:sz w:val="20"/>
      <w:szCs w:val="20"/>
    </w:rPr>
  </w:style>
  <w:style w:type="character" w:styleId="Referinnotdefinal">
    <w:name w:val="endnote reference"/>
    <w:basedOn w:val="Fontdeparagrafimplicit"/>
    <w:uiPriority w:val="99"/>
    <w:semiHidden/>
    <w:unhideWhenUsed/>
    <w:rsid w:val="00B0090F"/>
    <w:rPr>
      <w:vertAlign w:val="superscript"/>
    </w:rPr>
  </w:style>
  <w:style w:type="character" w:styleId="Referincomentariu">
    <w:name w:val="annotation reference"/>
    <w:basedOn w:val="Fontdeparagrafimplicit"/>
    <w:uiPriority w:val="99"/>
    <w:semiHidden/>
    <w:unhideWhenUsed/>
    <w:rsid w:val="00B0090F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B0090F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B0090F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B0090F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B0090F"/>
    <w:rPr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00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0090F"/>
    <w:rPr>
      <w:rFonts w:ascii="Segoe UI" w:hAnsi="Segoe UI" w:cs="Segoe UI"/>
      <w:sz w:val="18"/>
      <w:szCs w:val="18"/>
    </w:rPr>
  </w:style>
  <w:style w:type="character" w:styleId="Robust">
    <w:name w:val="Strong"/>
    <w:basedOn w:val="Fontdeparagrafimplicit"/>
    <w:uiPriority w:val="22"/>
    <w:qFormat/>
    <w:rsid w:val="00B0090F"/>
    <w:rPr>
      <w:b/>
      <w:bCs/>
    </w:rPr>
  </w:style>
  <w:style w:type="paragraph" w:styleId="NormalWeb">
    <w:name w:val="Normal (Web)"/>
    <w:basedOn w:val="Normal"/>
    <w:uiPriority w:val="99"/>
    <w:unhideWhenUsed/>
    <w:rsid w:val="00B0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ublication-title">
    <w:name w:val="publication-title"/>
    <w:basedOn w:val="Fontdeparagrafimplicit"/>
    <w:rsid w:val="00B0090F"/>
  </w:style>
  <w:style w:type="character" w:styleId="CitareHTML">
    <w:name w:val="HTML Cite"/>
    <w:basedOn w:val="Fontdeparagrafimplicit"/>
    <w:uiPriority w:val="99"/>
    <w:semiHidden/>
    <w:unhideWhenUsed/>
    <w:rsid w:val="00B0090F"/>
    <w:rPr>
      <w:i/>
      <w:iCs/>
    </w:rPr>
  </w:style>
  <w:style w:type="paragraph" w:styleId="Titlucuprins">
    <w:name w:val="TOC Heading"/>
    <w:basedOn w:val="Titlu1"/>
    <w:next w:val="Normal"/>
    <w:uiPriority w:val="39"/>
    <w:unhideWhenUsed/>
    <w:qFormat/>
    <w:rsid w:val="00B0090F"/>
    <w:pPr>
      <w:outlineLvl w:val="9"/>
    </w:pPr>
    <w:rPr>
      <w:lang w:val="en-US"/>
    </w:rPr>
  </w:style>
  <w:style w:type="paragraph" w:styleId="Cuprins2">
    <w:name w:val="toc 2"/>
    <w:basedOn w:val="Normal"/>
    <w:next w:val="Normal"/>
    <w:autoRedefine/>
    <w:uiPriority w:val="39"/>
    <w:unhideWhenUsed/>
    <w:rsid w:val="00B0090F"/>
    <w:pPr>
      <w:spacing w:after="0" w:line="240" w:lineRule="auto"/>
      <w:ind w:left="216"/>
      <w:jc w:val="both"/>
    </w:pPr>
    <w:rPr>
      <w:rFonts w:ascii="Times New Roman" w:eastAsiaTheme="minorEastAsia" w:hAnsi="Times New Roman" w:cs="Times New Roman"/>
      <w:b/>
      <w:lang w:val="en-US"/>
    </w:rPr>
  </w:style>
  <w:style w:type="paragraph" w:styleId="Cuprins1">
    <w:name w:val="toc 1"/>
    <w:basedOn w:val="Normal"/>
    <w:next w:val="Normal"/>
    <w:autoRedefine/>
    <w:uiPriority w:val="39"/>
    <w:unhideWhenUsed/>
    <w:rsid w:val="00B0090F"/>
    <w:pPr>
      <w:spacing w:after="0" w:line="240" w:lineRule="auto"/>
      <w:jc w:val="both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styleId="Cuprins3">
    <w:name w:val="toc 3"/>
    <w:basedOn w:val="Normal"/>
    <w:next w:val="Normal"/>
    <w:autoRedefine/>
    <w:uiPriority w:val="39"/>
    <w:unhideWhenUsed/>
    <w:rsid w:val="00B0090F"/>
    <w:pPr>
      <w:spacing w:after="0" w:line="360" w:lineRule="auto"/>
      <w:ind w:firstLine="567"/>
      <w:jc w:val="both"/>
    </w:pPr>
    <w:rPr>
      <w:rFonts w:ascii="Times New Roman" w:eastAsiaTheme="minorEastAsia" w:hAnsi="Times New Roman" w:cs="Times New Roman"/>
      <w:b/>
      <w:i/>
      <w:sz w:val="24"/>
      <w:szCs w:val="24"/>
      <w:lang w:val="en-US"/>
    </w:rPr>
  </w:style>
  <w:style w:type="character" w:styleId="Referiresubtil">
    <w:name w:val="Subtle Reference"/>
    <w:basedOn w:val="Fontdeparagrafimplicit"/>
    <w:uiPriority w:val="31"/>
    <w:qFormat/>
    <w:rsid w:val="00B0090F"/>
    <w:rPr>
      <w:smallCaps/>
      <w:color w:val="5A5A5A" w:themeColor="text1" w:themeTint="A5"/>
    </w:rPr>
  </w:style>
  <w:style w:type="paragraph" w:customStyle="1" w:styleId="Default">
    <w:name w:val="Default"/>
    <w:rsid w:val="00B009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rspaiereCaracter">
    <w:name w:val="Fără spațiere Caracter"/>
    <w:basedOn w:val="Fontdeparagrafimplicit"/>
    <w:link w:val="Frspaiere"/>
    <w:uiPriority w:val="1"/>
    <w:rsid w:val="00B0090F"/>
    <w:rPr>
      <w:rFonts w:ascii="Calibri" w:eastAsia="Calibri" w:hAnsi="Calibri" w:cs="Times New Roman"/>
      <w:lang w:val="en-US"/>
    </w:rPr>
  </w:style>
  <w:style w:type="character" w:styleId="Textsubstituent">
    <w:name w:val="Placeholder Text"/>
    <w:basedOn w:val="Fontdeparagrafimplicit"/>
    <w:uiPriority w:val="99"/>
    <w:semiHidden/>
    <w:rsid w:val="00B0090F"/>
    <w:rPr>
      <w:color w:val="808080"/>
    </w:rPr>
  </w:style>
  <w:style w:type="character" w:styleId="Accentuat">
    <w:name w:val="Emphasis"/>
    <w:basedOn w:val="Fontdeparagrafimplicit"/>
    <w:uiPriority w:val="20"/>
    <w:qFormat/>
    <w:rsid w:val="00B0090F"/>
    <w:rPr>
      <w:i/>
      <w:iCs/>
    </w:rPr>
  </w:style>
  <w:style w:type="character" w:customStyle="1" w:styleId="field-content">
    <w:name w:val="field-content"/>
    <w:basedOn w:val="Fontdeparagrafimplicit"/>
    <w:rsid w:val="00B0090F"/>
    <w:rPr>
      <w:sz w:val="24"/>
      <w:szCs w:val="24"/>
      <w:bdr w:val="none" w:sz="0" w:space="0" w:color="auto" w:frame="1"/>
      <w:vertAlign w:val="baseline"/>
    </w:rPr>
  </w:style>
  <w:style w:type="character" w:customStyle="1" w:styleId="dt6">
    <w:name w:val="dt6"/>
    <w:basedOn w:val="Fontdeparagrafimplicit"/>
    <w:rsid w:val="00B0090F"/>
    <w:rPr>
      <w:vanish w:val="0"/>
      <w:webHidden w:val="0"/>
      <w:specVanish w:val="0"/>
    </w:rPr>
  </w:style>
  <w:style w:type="paragraph" w:customStyle="1" w:styleId="Els-body-text">
    <w:name w:val="Els-body-text"/>
    <w:rsid w:val="00B0090F"/>
    <w:pPr>
      <w:keepNext/>
      <w:spacing w:after="0" w:line="240" w:lineRule="exact"/>
      <w:ind w:firstLine="238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numbering" w:customStyle="1" w:styleId="NoList1">
    <w:name w:val="No List1"/>
    <w:next w:val="FrListare"/>
    <w:uiPriority w:val="99"/>
    <w:semiHidden/>
    <w:unhideWhenUsed/>
    <w:rsid w:val="00B0090F"/>
  </w:style>
  <w:style w:type="paragraph" w:customStyle="1" w:styleId="CharCharChar5CharCharCharCharCharCharCharCharCharChar">
    <w:name w:val="Char Char Char5 Char Char Char Char Char Char Char Char Char Char"/>
    <w:basedOn w:val="Normal"/>
    <w:rsid w:val="00B0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5CharCharCharCharCharCharCharCharCharChar1">
    <w:name w:val="Char Char Char5 Char Char Char Char Char Char Char Char Char Char1"/>
    <w:basedOn w:val="Normal"/>
    <w:rsid w:val="00B0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owrap">
    <w:name w:val="nowrap"/>
    <w:basedOn w:val="Fontdeparagrafimplicit"/>
    <w:rsid w:val="00B0090F"/>
  </w:style>
  <w:style w:type="paragraph" w:customStyle="1" w:styleId="ListParagraph1">
    <w:name w:val="List Paragraph1"/>
    <w:basedOn w:val="Normal"/>
    <w:rsid w:val="00B0090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paragraph" w:customStyle="1" w:styleId="yiv3298238648ydp76710786msonormal">
    <w:name w:val="yiv3298238648ydp76710786msonormal"/>
    <w:basedOn w:val="Normal"/>
    <w:rsid w:val="002A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iv3298238648ydp76710786msolistparagraph">
    <w:name w:val="yiv3298238648ydp76710786msolistparagraph"/>
    <w:basedOn w:val="Normal"/>
    <w:rsid w:val="002A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4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</dc:creator>
  <cp:keywords/>
  <dc:description/>
  <cp:lastModifiedBy>User123</cp:lastModifiedBy>
  <cp:revision>2</cp:revision>
  <dcterms:created xsi:type="dcterms:W3CDTF">2020-05-07T07:18:00Z</dcterms:created>
  <dcterms:modified xsi:type="dcterms:W3CDTF">2020-05-07T07:18:00Z</dcterms:modified>
</cp:coreProperties>
</file>