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52644" w14:textId="77777777" w:rsidR="004160D5" w:rsidRPr="00B53191" w:rsidRDefault="004160D5" w:rsidP="004160D5">
      <w:pPr>
        <w:autoSpaceDE w:val="0"/>
        <w:autoSpaceDN w:val="0"/>
        <w:adjustRightInd w:val="0"/>
        <w:jc w:val="right"/>
        <w:rPr>
          <w:rFonts w:ascii="Trebuchet MS" w:hAnsi="Trebuchet MS" w:cs="TrebuchetMS"/>
          <w:i/>
          <w:sz w:val="20"/>
          <w:szCs w:val="20"/>
          <w:lang w:val="en-GB" w:eastAsia="en-GB"/>
        </w:rPr>
      </w:pPr>
      <w:bookmarkStart w:id="0" w:name="_GoBack"/>
      <w:bookmarkEnd w:id="0"/>
    </w:p>
    <w:p w14:paraId="6929808C" w14:textId="16A64D66" w:rsidR="004160D5" w:rsidRPr="00787BF0" w:rsidRDefault="00D017EE" w:rsidP="009A0E81">
      <w:pPr>
        <w:autoSpaceDE w:val="0"/>
        <w:autoSpaceDN w:val="0"/>
        <w:adjustRightInd w:val="0"/>
        <w:jc w:val="right"/>
        <w:rPr>
          <w:rFonts w:ascii="Trebuchet MS" w:hAnsi="Trebuchet MS" w:cs="TrebuchetMS"/>
          <w:i/>
          <w:sz w:val="20"/>
          <w:szCs w:val="20"/>
          <w:lang w:val="fr-FR" w:eastAsia="en-GB"/>
        </w:rPr>
      </w:pPr>
      <w:r w:rsidRPr="00787BF0">
        <w:rPr>
          <w:rFonts w:ascii="Trebuchet MS" w:hAnsi="Trebuchet MS" w:cs="TrebuchetMS"/>
          <w:i/>
          <w:sz w:val="20"/>
          <w:szCs w:val="20"/>
          <w:lang w:val="fr-FR" w:eastAsia="en-GB"/>
        </w:rPr>
        <w:t xml:space="preserve">Anexa </w:t>
      </w:r>
      <w:r w:rsidR="00C80457" w:rsidRPr="00787BF0">
        <w:rPr>
          <w:rFonts w:ascii="Trebuchet MS" w:hAnsi="Trebuchet MS" w:cs="TrebuchetMS"/>
          <w:i/>
          <w:sz w:val="20"/>
          <w:szCs w:val="20"/>
          <w:lang w:val="fr-FR" w:eastAsia="en-GB"/>
        </w:rPr>
        <w:t>4</w:t>
      </w:r>
      <w:r w:rsidR="004160D5" w:rsidRPr="00787BF0">
        <w:rPr>
          <w:rFonts w:ascii="Trebuchet MS" w:hAnsi="Trebuchet MS" w:cs="TrebuchetMS"/>
          <w:i/>
          <w:sz w:val="20"/>
          <w:szCs w:val="20"/>
          <w:lang w:val="fr-FR" w:eastAsia="en-GB"/>
        </w:rPr>
        <w:t xml:space="preserve"> la PROCEDURĂ SELECȚIE PARTENER</w:t>
      </w:r>
      <w:r w:rsidR="009A0E81" w:rsidRPr="00787BF0">
        <w:rPr>
          <w:rFonts w:ascii="Trebuchet MS" w:hAnsi="Trebuchet MS" w:cs="TrebuchetMS"/>
          <w:i/>
          <w:sz w:val="20"/>
          <w:szCs w:val="20"/>
          <w:lang w:val="fr-FR" w:eastAsia="en-GB"/>
        </w:rPr>
        <w:t xml:space="preserve"> </w:t>
      </w:r>
      <w:r w:rsidR="004160D5" w:rsidRPr="00787BF0">
        <w:rPr>
          <w:rFonts w:ascii="Trebuchet MS" w:hAnsi="Trebuchet MS" w:cs="TrebuchetMS"/>
          <w:i/>
          <w:sz w:val="20"/>
          <w:szCs w:val="20"/>
          <w:lang w:val="fr-FR" w:eastAsia="en-GB"/>
        </w:rPr>
        <w:t xml:space="preserve">în cadrul APELULULUI NR. 5 </w:t>
      </w:r>
      <w:r w:rsidR="009A0E81" w:rsidRPr="00787BF0">
        <w:rPr>
          <w:rFonts w:ascii="Trebuchet MS" w:hAnsi="Trebuchet MS" w:cs="TrebuchetMS"/>
          <w:i/>
          <w:sz w:val="20"/>
          <w:szCs w:val="20"/>
          <w:lang w:val="fr-FR" w:eastAsia="en-GB"/>
        </w:rPr>
        <w:t xml:space="preserve"> </w:t>
      </w:r>
      <w:r w:rsidR="004160D5" w:rsidRPr="00787BF0">
        <w:rPr>
          <w:rFonts w:ascii="Trebuchet MS" w:hAnsi="Trebuchet MS" w:cs="TrebuchetMS"/>
          <w:i/>
          <w:sz w:val="20"/>
          <w:szCs w:val="20"/>
          <w:lang w:val="fr-FR" w:eastAsia="en-GB"/>
        </w:rPr>
        <w:t>„DREPTURILE OMULUI – IMPLEMENTARE LA NIVEL NAȚIONAL”</w:t>
      </w:r>
    </w:p>
    <w:p w14:paraId="779B2036" w14:textId="195E6AD2" w:rsidR="004160D5" w:rsidRPr="00787BF0" w:rsidRDefault="004160D5" w:rsidP="004160D5">
      <w:pPr>
        <w:autoSpaceDE w:val="0"/>
        <w:autoSpaceDN w:val="0"/>
        <w:adjustRightInd w:val="0"/>
        <w:jc w:val="right"/>
        <w:rPr>
          <w:rFonts w:ascii="Trebuchet MS" w:hAnsi="Trebuchet MS" w:cs="TrebuchetMS"/>
          <w:b/>
          <w:i/>
          <w:sz w:val="20"/>
          <w:szCs w:val="20"/>
          <w:lang w:val="fr-FR" w:eastAsia="en-GB"/>
        </w:rPr>
      </w:pPr>
    </w:p>
    <w:p w14:paraId="5634C1D8" w14:textId="77777777" w:rsidR="004160D5" w:rsidRPr="00787BF0" w:rsidRDefault="004160D5" w:rsidP="004160D5">
      <w:pPr>
        <w:autoSpaceDE w:val="0"/>
        <w:autoSpaceDN w:val="0"/>
        <w:adjustRightInd w:val="0"/>
        <w:jc w:val="right"/>
        <w:rPr>
          <w:rFonts w:ascii="Trebuchet MS" w:hAnsi="Trebuchet MS" w:cs="TrebuchetMS"/>
          <w:b/>
          <w:i/>
          <w:sz w:val="20"/>
          <w:szCs w:val="20"/>
          <w:lang w:val="fr-FR" w:eastAsia="en-GB"/>
        </w:rPr>
      </w:pPr>
    </w:p>
    <w:p w14:paraId="372A4401" w14:textId="083EB4BB" w:rsidR="004160D5" w:rsidRPr="00787BF0" w:rsidRDefault="004160D5" w:rsidP="004160D5">
      <w:pPr>
        <w:autoSpaceDE w:val="0"/>
        <w:autoSpaceDN w:val="0"/>
        <w:adjustRightInd w:val="0"/>
        <w:jc w:val="right"/>
        <w:rPr>
          <w:rFonts w:ascii="Trebuchet MS" w:hAnsi="Trebuchet MS" w:cs="TrebuchetMS"/>
          <w:b/>
          <w:i/>
          <w:sz w:val="20"/>
          <w:szCs w:val="20"/>
          <w:lang w:val="fr-FR" w:eastAsia="en-GB"/>
        </w:rPr>
      </w:pPr>
    </w:p>
    <w:p w14:paraId="68A8123E" w14:textId="2CF8F275" w:rsidR="009A0E81" w:rsidRPr="00787BF0" w:rsidRDefault="009A0E81" w:rsidP="004160D5">
      <w:pPr>
        <w:autoSpaceDE w:val="0"/>
        <w:autoSpaceDN w:val="0"/>
        <w:adjustRightInd w:val="0"/>
        <w:jc w:val="right"/>
        <w:rPr>
          <w:rFonts w:ascii="Trebuchet MS" w:hAnsi="Trebuchet MS" w:cs="TrebuchetMS"/>
          <w:b/>
          <w:i/>
          <w:sz w:val="20"/>
          <w:szCs w:val="20"/>
          <w:lang w:val="fr-FR" w:eastAsia="en-GB"/>
        </w:rPr>
      </w:pPr>
    </w:p>
    <w:p w14:paraId="3420C293" w14:textId="5AB61B35" w:rsidR="00B13280" w:rsidRPr="009D0C11" w:rsidRDefault="00B13280" w:rsidP="00B13280">
      <w:pPr>
        <w:pStyle w:val="NoSpacing"/>
        <w:spacing w:after="120"/>
        <w:jc w:val="center"/>
        <w:rPr>
          <w:rFonts w:eastAsia="Calibri" w:cs="Arial"/>
          <w:b/>
          <w:bCs/>
          <w:iCs/>
        </w:rPr>
      </w:pPr>
      <w:r w:rsidRPr="009D0C11">
        <w:rPr>
          <w:rFonts w:eastAsia="Calibri" w:cs="Arial"/>
          <w:b/>
          <w:bCs/>
          <w:iCs/>
        </w:rPr>
        <w:t>DECLARAŢIA PE PROPRIA RĂSPUNDERE</w:t>
      </w:r>
    </w:p>
    <w:p w14:paraId="67D5535F" w14:textId="77777777" w:rsidR="00B13280" w:rsidRPr="009D0C11" w:rsidRDefault="00B13280" w:rsidP="00B13280">
      <w:pPr>
        <w:pStyle w:val="NoSpacing"/>
        <w:spacing w:after="120"/>
        <w:jc w:val="center"/>
        <w:rPr>
          <w:rFonts w:eastAsia="Calibri" w:cs="Arial"/>
          <w:b/>
          <w:bCs/>
          <w:iCs/>
        </w:rPr>
      </w:pPr>
      <w:r w:rsidRPr="009D0C11">
        <w:rPr>
          <w:rFonts w:cs="Arial"/>
          <w:b/>
        </w:rPr>
        <w:t>privind asigurarea capacității financiare, tehnice și a personalului calificat</w:t>
      </w:r>
    </w:p>
    <w:p w14:paraId="7DEC58C5" w14:textId="77777777" w:rsidR="00B13280" w:rsidRPr="009D0C11" w:rsidRDefault="00B13280" w:rsidP="00B13280">
      <w:pPr>
        <w:pStyle w:val="NoSpacing"/>
        <w:spacing w:after="120"/>
        <w:jc w:val="center"/>
        <w:rPr>
          <w:rFonts w:eastAsia="Calibri" w:cs="Arial"/>
          <w:b/>
          <w:bCs/>
          <w:iCs/>
        </w:rPr>
      </w:pPr>
    </w:p>
    <w:p w14:paraId="6F168808" w14:textId="77777777" w:rsidR="00B13280" w:rsidRPr="009D0C11" w:rsidRDefault="00B13280" w:rsidP="00B13280">
      <w:pPr>
        <w:pStyle w:val="NoSpacing"/>
        <w:spacing w:after="120"/>
        <w:jc w:val="both"/>
        <w:rPr>
          <w:rFonts w:eastAsia="Calibri" w:cs="Arial"/>
          <w:bCs/>
          <w:iCs/>
        </w:rPr>
      </w:pPr>
      <w:r w:rsidRPr="009D0C11">
        <w:rPr>
          <w:rFonts w:eastAsia="Calibri" w:cs="Arial"/>
          <w:bCs/>
          <w:iCs/>
        </w:rPr>
        <w:t>Subsemnatul/a, .......................................................................................... (nume și prenume) reprezentant legal/împuternicit/ în calitate de......................................................................(funcţia) al............................................................................. (denumirea/numele şi sediul/adresa), declar pe propria răspundere, sub sancţiunile aplicate faptei de fals în acte publice, că</w:t>
      </w:r>
      <w:r>
        <w:rPr>
          <w:rFonts w:eastAsia="Calibri" w:cs="Arial"/>
          <w:bCs/>
          <w:iCs/>
        </w:rPr>
        <w:t>,</w:t>
      </w:r>
      <w:r w:rsidRPr="009D0C11">
        <w:rPr>
          <w:rFonts w:eastAsia="Calibri" w:cs="Arial"/>
          <w:bCs/>
          <w:iCs/>
        </w:rPr>
        <w:t xml:space="preserve"> în cazul în </w:t>
      </w:r>
      <w:r w:rsidRPr="00F32C17">
        <w:rPr>
          <w:rFonts w:eastAsia="Calibri" w:cs="Arial"/>
          <w:bCs/>
          <w:iCs/>
        </w:rPr>
        <w:t xml:space="preserve">care proiectul „.......................” depus </w:t>
      </w:r>
      <w:r>
        <w:rPr>
          <w:rFonts w:eastAsia="Calibri" w:cs="Arial"/>
          <w:bCs/>
          <w:iCs/>
        </w:rPr>
        <w:t>în cadrul</w:t>
      </w:r>
      <w:r w:rsidRPr="00F32C17">
        <w:rPr>
          <w:rFonts w:eastAsia="Calibri" w:cs="Arial"/>
          <w:bCs/>
          <w:iCs/>
        </w:rPr>
        <w:t xml:space="preserve"> apelul</w:t>
      </w:r>
      <w:r>
        <w:rPr>
          <w:rFonts w:eastAsia="Calibri" w:cs="Arial"/>
          <w:bCs/>
          <w:iCs/>
        </w:rPr>
        <w:t>ui de proiecte</w:t>
      </w:r>
      <w:r w:rsidRPr="00F32C17">
        <w:rPr>
          <w:rFonts w:eastAsia="Calibri" w:cs="Arial"/>
          <w:bCs/>
          <w:iCs/>
        </w:rPr>
        <w:t xml:space="preserve"> „</w:t>
      </w:r>
      <w:r>
        <w:rPr>
          <w:rFonts w:eastAsia="Calibri" w:cs="Arial"/>
          <w:bCs/>
          <w:iCs/>
        </w:rPr>
        <w:t>Drepturile omului – Implementare la nivel național</w:t>
      </w:r>
      <w:r w:rsidRPr="00F32C17">
        <w:rPr>
          <w:rFonts w:eastAsia="Calibri" w:cs="Arial"/>
          <w:bCs/>
          <w:iCs/>
        </w:rPr>
        <w:t>” va fi admis pentru finanțare, vo</w:t>
      </w:r>
      <w:r w:rsidRPr="009D0C11">
        <w:rPr>
          <w:rFonts w:eastAsia="Calibri" w:cs="Arial"/>
          <w:bCs/>
          <w:iCs/>
        </w:rPr>
        <w:t>i asigura resursele financiare necesare desfășurării activităților asumate prin proiect, echipamentele, toate mijloacele tehnice considerate necesare pentru îndeplinirea contractului de finanțare (din dotarea proprie sau prin contracte de înch</w:t>
      </w:r>
      <w:r>
        <w:rPr>
          <w:rFonts w:eastAsia="Calibri" w:cs="Arial"/>
          <w:bCs/>
          <w:iCs/>
        </w:rPr>
        <w:t>iriere, convenții de închiriere</w:t>
      </w:r>
      <w:r w:rsidRPr="009D0C11">
        <w:rPr>
          <w:rFonts w:eastAsia="Calibri" w:cs="Arial"/>
          <w:bCs/>
          <w:iCs/>
        </w:rPr>
        <w:t xml:space="preserve"> etc.) precum și</w:t>
      </w:r>
      <w:r w:rsidRPr="009D0C11">
        <w:rPr>
          <w:rFonts w:cs="Arial"/>
        </w:rPr>
        <w:t xml:space="preserve"> </w:t>
      </w:r>
      <w:r w:rsidRPr="009D0C11">
        <w:rPr>
          <w:rFonts w:eastAsia="Calibri" w:cs="Arial"/>
          <w:bCs/>
          <w:iCs/>
        </w:rPr>
        <w:t>personalul calificat.</w:t>
      </w:r>
    </w:p>
    <w:p w14:paraId="4E6D8E85" w14:textId="77777777" w:rsidR="00B13280" w:rsidRPr="009D0C11" w:rsidRDefault="00B13280" w:rsidP="00B13280">
      <w:pPr>
        <w:pStyle w:val="NoSpacing"/>
        <w:spacing w:after="120"/>
        <w:jc w:val="both"/>
        <w:rPr>
          <w:rFonts w:eastAsia="Calibri" w:cs="Arial"/>
          <w:bCs/>
          <w:iCs/>
        </w:rPr>
      </w:pPr>
      <w:r w:rsidRPr="009D0C11">
        <w:rPr>
          <w:rFonts w:eastAsia="Calibri" w:cs="Arial"/>
          <w:bCs/>
          <w:iCs/>
        </w:rPr>
        <w:t>Totodată, mă angajez să cooptez în echipa de proiect numai profesionişti care respectă următoarele condiţii:</w:t>
      </w:r>
    </w:p>
    <w:p w14:paraId="5C0168A5" w14:textId="77777777" w:rsidR="00B13280" w:rsidRPr="009D0C11" w:rsidRDefault="00B13280" w:rsidP="00B13280">
      <w:pPr>
        <w:pStyle w:val="NoSpacing"/>
        <w:tabs>
          <w:tab w:val="left" w:pos="0"/>
        </w:tabs>
        <w:spacing w:after="120"/>
        <w:ind w:firstLine="284"/>
        <w:jc w:val="both"/>
        <w:rPr>
          <w:rFonts w:eastAsia="Calibri" w:cs="Arial"/>
          <w:bCs/>
          <w:iCs/>
        </w:rPr>
      </w:pPr>
      <w:r w:rsidRPr="009D0C11">
        <w:rPr>
          <w:rFonts w:eastAsia="Calibri" w:cs="Arial"/>
          <w:bCs/>
          <w:iCs/>
        </w:rPr>
        <w:t>a)</w:t>
      </w:r>
      <w:r w:rsidRPr="009D0C11">
        <w:rPr>
          <w:rFonts w:eastAsia="Calibri" w:cs="Arial"/>
          <w:bCs/>
          <w:iCs/>
        </w:rPr>
        <w:tab/>
        <w:t>nu sunt salariaţi/colaboratori (indiferent de forma de stabilire a relaţiilor)/membri în organele de conducere ale FRDS, Punctul Naţional de Contact din cadrul Ministerului Fondurilor Europene, Agenţia de Certificare şi Plată din cadrul Ministerului Finanţelor Publice, Oficiului Mecanismului Financiar sau în orice structură sau organizaţie capabile să influenţeze aprobarea sau procesul de implementare al Proiectului</w:t>
      </w:r>
      <w:r>
        <w:rPr>
          <w:rFonts w:eastAsia="Calibri" w:cs="Arial"/>
          <w:bCs/>
          <w:iCs/>
        </w:rPr>
        <w:t>;</w:t>
      </w:r>
      <w:r w:rsidRPr="009D0C11">
        <w:rPr>
          <w:rFonts w:eastAsia="Calibri" w:cs="Arial"/>
          <w:bCs/>
          <w:iCs/>
        </w:rPr>
        <w:t xml:space="preserve"> </w:t>
      </w:r>
    </w:p>
    <w:p w14:paraId="3D186419" w14:textId="77777777" w:rsidR="00B13280" w:rsidRPr="009D0C11" w:rsidRDefault="00B13280" w:rsidP="00B13280">
      <w:pPr>
        <w:pStyle w:val="NoSpacing"/>
        <w:tabs>
          <w:tab w:val="left" w:pos="0"/>
        </w:tabs>
        <w:spacing w:after="120"/>
        <w:ind w:firstLine="284"/>
        <w:jc w:val="both"/>
        <w:rPr>
          <w:rFonts w:eastAsia="Calibri" w:cs="Arial"/>
          <w:bCs/>
          <w:iCs/>
        </w:rPr>
      </w:pPr>
      <w:r w:rsidRPr="009D0C11">
        <w:rPr>
          <w:rFonts w:eastAsia="Calibri" w:cs="Arial"/>
          <w:bCs/>
          <w:iCs/>
        </w:rPr>
        <w:t>b)</w:t>
      </w:r>
      <w:r w:rsidRPr="009D0C11">
        <w:rPr>
          <w:rFonts w:eastAsia="Calibri" w:cs="Arial"/>
          <w:bCs/>
          <w:iCs/>
        </w:rPr>
        <w:tab/>
        <w:t>nu au calitatea de soţ/soţie, rudă sau afin, până la gradul al doilea inclusiv, cu persoane care fac parte din personalul de conducere şi execuţie şi/sau personalul de evaluare şi selecţie, monitorizare şi control din cadrul  entităţilor enumerate la lit. a) sau cu orice fel de persoane din aparatul de implementare al Mecanismelor Financiare SEE și Norvegian  – România;</w:t>
      </w:r>
    </w:p>
    <w:p w14:paraId="6BC4EAF8" w14:textId="77777777" w:rsidR="00B13280" w:rsidRPr="009D0C11" w:rsidRDefault="00B13280" w:rsidP="00B13280">
      <w:pPr>
        <w:pStyle w:val="NoSpacing"/>
        <w:tabs>
          <w:tab w:val="left" w:pos="0"/>
        </w:tabs>
        <w:spacing w:after="120"/>
        <w:ind w:firstLine="284"/>
        <w:jc w:val="both"/>
        <w:rPr>
          <w:rFonts w:eastAsia="Calibri" w:cs="Arial"/>
          <w:bCs/>
          <w:iCs/>
        </w:rPr>
      </w:pPr>
      <w:r w:rsidRPr="009D0C11">
        <w:rPr>
          <w:rFonts w:eastAsia="Calibri" w:cs="Arial"/>
          <w:bCs/>
          <w:iCs/>
        </w:rPr>
        <w:t>c)</w:t>
      </w:r>
      <w:r w:rsidRPr="009D0C11">
        <w:rPr>
          <w:rFonts w:eastAsia="Calibri" w:cs="Arial"/>
          <w:bCs/>
          <w:iCs/>
        </w:rPr>
        <w:tab/>
        <w:t>nu au nici un interes de natură să afecteze imparţialitatea, corectitudinea şi capacitatea de exercitare a profesiei pe parcursul procesului implementare şi nu se află în nicio situaţie de natură să îi împiedice în a reclama la FRDS sau alte autorităţi competente orice neregulă sau suspiciune de neregulă/abatere de la prevederile legale si procedurale aplicabile Proiectului sus-menţionat;</w:t>
      </w:r>
    </w:p>
    <w:p w14:paraId="7C772EC4" w14:textId="77777777" w:rsidR="00B13280" w:rsidRPr="009D0C11" w:rsidRDefault="00B13280" w:rsidP="00B13280">
      <w:pPr>
        <w:pStyle w:val="NoSpacing"/>
        <w:tabs>
          <w:tab w:val="left" w:pos="0"/>
        </w:tabs>
        <w:spacing w:after="120"/>
        <w:ind w:firstLine="284"/>
        <w:jc w:val="both"/>
        <w:rPr>
          <w:rFonts w:eastAsia="Calibri" w:cs="Arial"/>
          <w:bCs/>
          <w:iCs/>
        </w:rPr>
      </w:pPr>
      <w:r w:rsidRPr="009D0C11">
        <w:rPr>
          <w:rFonts w:eastAsia="Calibri" w:cs="Arial"/>
          <w:bCs/>
          <w:iCs/>
        </w:rPr>
        <w:t>d)</w:t>
      </w:r>
      <w:r w:rsidRPr="009D0C11">
        <w:rPr>
          <w:rFonts w:eastAsia="Calibri" w:cs="Arial"/>
          <w:bCs/>
          <w:iCs/>
        </w:rPr>
        <w:tab/>
        <w:t>nu au săvârşit fapte penale care să le facă incompatibile cu activitatea prestată în cadrul Proiectului şi nici nu se fac vinovate de fapte care să atragă restrângerea totală sau parţială a dreptului de exercitare al profesiei;</w:t>
      </w:r>
    </w:p>
    <w:p w14:paraId="034A0D04" w14:textId="77777777" w:rsidR="00B13280" w:rsidRPr="009D0C11" w:rsidRDefault="00B13280" w:rsidP="00B13280">
      <w:pPr>
        <w:pStyle w:val="NoSpacing"/>
        <w:tabs>
          <w:tab w:val="left" w:pos="0"/>
        </w:tabs>
        <w:spacing w:after="120"/>
        <w:ind w:firstLine="284"/>
        <w:jc w:val="both"/>
        <w:rPr>
          <w:rFonts w:eastAsia="Calibri" w:cs="Arial"/>
          <w:bCs/>
          <w:iCs/>
        </w:rPr>
      </w:pPr>
      <w:r w:rsidRPr="009D0C11">
        <w:rPr>
          <w:rFonts w:eastAsia="Calibri" w:cs="Arial"/>
          <w:bCs/>
          <w:iCs/>
        </w:rPr>
        <w:t>e)</w:t>
      </w:r>
      <w:r w:rsidRPr="009D0C11">
        <w:rPr>
          <w:rFonts w:eastAsia="Calibri" w:cs="Arial"/>
          <w:bCs/>
          <w:iCs/>
        </w:rPr>
        <w:tab/>
        <w:t>nu au săvârşit fapte, nu au convingeri şi nu sunt membre al unor organizaţii de natură să aducă atingere valorilor promovate de Uniunea Europeană, România, Mecanismul SEE și Norvegian; pe întreaga perioadă a Proiectului, nu vor promova idei sau convingeri care să contravină acestor valori (se abţin de la orice formă de prozelitism religios şi politic în cadrul activităţii din Proiect, nu promovează rasismul, orice formă de discriminare sau orice alte idei care contravin valorilor mai sus enunţate).</w:t>
      </w:r>
    </w:p>
    <w:p w14:paraId="4AE21703" w14:textId="77777777" w:rsidR="00B13280" w:rsidRPr="009D0C11" w:rsidRDefault="00B13280" w:rsidP="00B13280">
      <w:pPr>
        <w:pStyle w:val="NoSpacing"/>
        <w:spacing w:after="120"/>
        <w:jc w:val="both"/>
        <w:rPr>
          <w:rFonts w:eastAsia="Calibri" w:cs="Arial"/>
          <w:bCs/>
          <w:iCs/>
        </w:rPr>
      </w:pPr>
      <w:r w:rsidRPr="009D0C11">
        <w:rPr>
          <w:rFonts w:eastAsia="Calibri" w:cs="Arial"/>
          <w:bCs/>
          <w:iCs/>
        </w:rPr>
        <w:t>În cazul în care se descoperă încălcarea unuia sau a mai multor puncte din cuprinsul acestui document, se va aplica sancţiunea desfacerii relaţiilor de muncă sau colaborare cu persoana respectivă, excluderea imediată din procesul de implementare a Proiectului, precum şi informarea FRDS şi a altor instituţii abilitate.</w:t>
      </w:r>
    </w:p>
    <w:p w14:paraId="5E99AFA6" w14:textId="77777777" w:rsidR="00B13280" w:rsidRPr="009D0C11" w:rsidRDefault="00B13280" w:rsidP="00B13280">
      <w:pPr>
        <w:pStyle w:val="NoSpacing"/>
        <w:spacing w:after="120"/>
        <w:jc w:val="both"/>
        <w:rPr>
          <w:rFonts w:cs="Arial"/>
        </w:rPr>
      </w:pPr>
      <w:r w:rsidRPr="009D0C11">
        <w:rPr>
          <w:rFonts w:eastAsia="Calibri" w:cs="Arial"/>
          <w:bCs/>
          <w:iCs/>
        </w:rPr>
        <w:t>Subsemnatul declar că informaţiile furnizate sunt complete şi corecte în fiecare detaliu şi înţeleg că FRDS are dreptul de a solicita, în scopul verificării şi confirmării declaraţiilor, situațiilor și documentelor depuse, orice informaţii suplimentare în scopul verificării datelor din prezenta declaraţie.</w:t>
      </w:r>
    </w:p>
    <w:p w14:paraId="48F450D1" w14:textId="77777777" w:rsidR="00B13280" w:rsidRPr="009D0C11" w:rsidRDefault="00B13280" w:rsidP="00B13280">
      <w:pPr>
        <w:pStyle w:val="NoSpacing"/>
        <w:spacing w:after="120"/>
        <w:jc w:val="both"/>
        <w:rPr>
          <w:rFonts w:cs="Arial"/>
        </w:rPr>
      </w:pPr>
    </w:p>
    <w:p w14:paraId="5FCD2FC6" w14:textId="77777777" w:rsidR="00B13280" w:rsidRDefault="00B13280" w:rsidP="00B13280">
      <w:pPr>
        <w:pStyle w:val="NoSpacing"/>
        <w:rPr>
          <w:rFonts w:cs="Arial"/>
        </w:rPr>
      </w:pPr>
      <w:r w:rsidRPr="009D0C11">
        <w:rPr>
          <w:rFonts w:cs="Arial"/>
        </w:rPr>
        <w:t>Reprezentant Legal</w:t>
      </w:r>
      <w:r>
        <w:rPr>
          <w:rFonts w:cs="Arial"/>
        </w:rPr>
        <w:t xml:space="preserve"> al ..............................................................</w:t>
      </w:r>
    </w:p>
    <w:p w14:paraId="5DAEB491" w14:textId="77777777" w:rsidR="00B13280" w:rsidRPr="009D0C11" w:rsidRDefault="00B13280" w:rsidP="00B13280">
      <w:pPr>
        <w:pStyle w:val="NoSpacing"/>
        <w:rPr>
          <w:rFonts w:cs="Arial"/>
        </w:rPr>
      </w:pPr>
    </w:p>
    <w:p w14:paraId="1251FF43" w14:textId="77777777" w:rsidR="00B13280" w:rsidRPr="009D0C11" w:rsidRDefault="00B13280" w:rsidP="00B13280">
      <w:pPr>
        <w:pStyle w:val="NoSpacing"/>
        <w:spacing w:after="120"/>
        <w:rPr>
          <w:rFonts w:cs="Arial"/>
        </w:rPr>
      </w:pPr>
      <w:r w:rsidRPr="009D0C11">
        <w:rPr>
          <w:rFonts w:cs="Arial"/>
        </w:rPr>
        <w:t>Nume/prenume.......................................</w:t>
      </w:r>
    </w:p>
    <w:p w14:paraId="6EBA65FC" w14:textId="77777777" w:rsidR="00B13280" w:rsidRPr="009D0C11" w:rsidRDefault="00B13280" w:rsidP="00B13280">
      <w:pPr>
        <w:pStyle w:val="NoSpacing"/>
        <w:spacing w:after="120"/>
        <w:rPr>
          <w:rFonts w:cs="Arial"/>
        </w:rPr>
      </w:pPr>
      <w:r>
        <w:rPr>
          <w:rFonts w:cs="Arial"/>
        </w:rPr>
        <w:t>Funcție</w:t>
      </w:r>
      <w:r w:rsidRPr="009D0C11">
        <w:rPr>
          <w:rFonts w:cs="Arial"/>
        </w:rPr>
        <w:t>………………………………………</w:t>
      </w:r>
    </w:p>
    <w:p w14:paraId="7FE75AAC" w14:textId="77777777" w:rsidR="00B13280" w:rsidRPr="009D0C11" w:rsidRDefault="00B13280" w:rsidP="00B13280">
      <w:pPr>
        <w:pStyle w:val="NoSpacing"/>
        <w:spacing w:after="120"/>
        <w:rPr>
          <w:rFonts w:cs="Arial"/>
        </w:rPr>
      </w:pPr>
      <w:r w:rsidRPr="009D0C11">
        <w:rPr>
          <w:rFonts w:cs="Arial"/>
        </w:rPr>
        <w:t>Semnătura…………………..</w:t>
      </w:r>
    </w:p>
    <w:p w14:paraId="698E6880" w14:textId="77777777" w:rsidR="00B13280" w:rsidRPr="009D0C11" w:rsidRDefault="00B13280" w:rsidP="00B13280">
      <w:pPr>
        <w:pStyle w:val="NoSpacing"/>
        <w:spacing w:after="120"/>
        <w:rPr>
          <w:rFonts w:cs="Arial"/>
        </w:rPr>
      </w:pPr>
      <w:r w:rsidRPr="009D0C11">
        <w:rPr>
          <w:rFonts w:cs="Arial"/>
        </w:rPr>
        <w:t>Ștampilă</w:t>
      </w:r>
      <w:r>
        <w:rPr>
          <w:rStyle w:val="FootnoteReference"/>
          <w:rFonts w:eastAsiaTheme="majorEastAsia" w:cs="Arial"/>
        </w:rPr>
        <w:footnoteReference w:id="1"/>
      </w:r>
      <w:r w:rsidRPr="009D0C11">
        <w:rPr>
          <w:rFonts w:cs="Arial"/>
        </w:rPr>
        <w:t>………………………</w:t>
      </w:r>
    </w:p>
    <w:p w14:paraId="174BE59F" w14:textId="77777777" w:rsidR="00B13280" w:rsidRPr="009D0C11" w:rsidRDefault="00B13280" w:rsidP="00B13280">
      <w:pPr>
        <w:pStyle w:val="NoSpacing"/>
        <w:spacing w:after="120"/>
        <w:rPr>
          <w:rFonts w:cs="Arial"/>
        </w:rPr>
      </w:pPr>
      <w:r w:rsidRPr="009D0C11">
        <w:rPr>
          <w:rFonts w:cs="Arial"/>
        </w:rPr>
        <w:t>Data .......................................</w:t>
      </w:r>
    </w:p>
    <w:p w14:paraId="55B4C68C" w14:textId="77777777" w:rsidR="00B13280" w:rsidRPr="009D0C11" w:rsidRDefault="00B13280" w:rsidP="00B13280">
      <w:pPr>
        <w:pStyle w:val="NoSpacing"/>
        <w:rPr>
          <w:rFonts w:cs="Arial"/>
        </w:rPr>
      </w:pPr>
    </w:p>
    <w:p w14:paraId="39144D7F" w14:textId="77777777" w:rsidR="00B53191" w:rsidRPr="00B53191" w:rsidRDefault="00B53191" w:rsidP="00B53191">
      <w:pPr>
        <w:pStyle w:val="NoSpacing"/>
        <w:spacing w:after="120"/>
        <w:jc w:val="both"/>
        <w:rPr>
          <w:rFonts w:ascii="Trebuchet MS" w:hAnsi="Trebuchet MS" w:cs="Arial"/>
        </w:rPr>
      </w:pPr>
    </w:p>
    <w:p w14:paraId="5AEDC266" w14:textId="77777777" w:rsidR="00B53191" w:rsidRPr="00B53191" w:rsidRDefault="00B53191" w:rsidP="00B53191">
      <w:pPr>
        <w:pStyle w:val="NoSpacing"/>
        <w:spacing w:after="120"/>
        <w:jc w:val="both"/>
        <w:rPr>
          <w:rFonts w:ascii="Trebuchet MS" w:hAnsi="Trebuchet MS" w:cs="Arial"/>
        </w:rPr>
      </w:pPr>
    </w:p>
    <w:p w14:paraId="6E47A4E9" w14:textId="77777777" w:rsidR="00B53191" w:rsidRPr="00B53191" w:rsidRDefault="00B53191" w:rsidP="00B53191">
      <w:pPr>
        <w:pStyle w:val="NoSpacing"/>
        <w:spacing w:after="120"/>
        <w:jc w:val="both"/>
        <w:rPr>
          <w:rFonts w:ascii="Trebuchet MS" w:hAnsi="Trebuchet MS" w:cs="Arial"/>
        </w:rPr>
      </w:pPr>
    </w:p>
    <w:p w14:paraId="4D8E6106" w14:textId="77777777" w:rsidR="00B53191" w:rsidRPr="00B53191" w:rsidRDefault="00B53191" w:rsidP="00B53191">
      <w:pPr>
        <w:pStyle w:val="NoSpacing"/>
        <w:spacing w:after="120"/>
        <w:jc w:val="both"/>
        <w:rPr>
          <w:rFonts w:ascii="Trebuchet MS" w:hAnsi="Trebuchet MS" w:cs="Arial"/>
        </w:rPr>
      </w:pPr>
    </w:p>
    <w:p w14:paraId="6A2D100C" w14:textId="77777777" w:rsidR="00B53191" w:rsidRPr="00B53191" w:rsidRDefault="00B53191" w:rsidP="00B53191">
      <w:pPr>
        <w:pStyle w:val="NoSpacing"/>
        <w:spacing w:after="120"/>
        <w:jc w:val="both"/>
        <w:rPr>
          <w:rFonts w:ascii="Trebuchet MS" w:hAnsi="Trebuchet MS" w:cs="Arial"/>
        </w:rPr>
      </w:pPr>
    </w:p>
    <w:p w14:paraId="65A99FA2" w14:textId="419AB8BE" w:rsidR="001444F3" w:rsidRPr="00B53191" w:rsidRDefault="001444F3" w:rsidP="00B53191">
      <w:pPr>
        <w:autoSpaceDE w:val="0"/>
        <w:autoSpaceDN w:val="0"/>
        <w:adjustRightInd w:val="0"/>
        <w:jc w:val="center"/>
        <w:rPr>
          <w:rFonts w:ascii="Trebuchet MS" w:hAnsi="Trebuchet MS" w:cs="TrebuchetMS"/>
          <w:sz w:val="20"/>
          <w:szCs w:val="20"/>
          <w:lang w:val="en-GB" w:eastAsia="en-GB"/>
        </w:rPr>
      </w:pPr>
    </w:p>
    <w:sectPr w:rsidR="001444F3" w:rsidRPr="00B53191" w:rsidSect="00BB02DE">
      <w:headerReference w:type="default" r:id="rId9"/>
      <w:footerReference w:type="default" r:id="rId10"/>
      <w:pgSz w:w="11907" w:h="16839"/>
      <w:pgMar w:top="1417" w:right="1417" w:bottom="1417" w:left="1417" w:header="425" w:footer="83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78406" w14:textId="77777777" w:rsidR="00BE6F6C" w:rsidRDefault="00BE6F6C">
      <w:r>
        <w:separator/>
      </w:r>
    </w:p>
  </w:endnote>
  <w:endnote w:type="continuationSeparator" w:id="0">
    <w:p w14:paraId="5DD0B95E" w14:textId="77777777" w:rsidR="00BE6F6C" w:rsidRDefault="00BE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MS">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F8938" w14:textId="4C71C3B2" w:rsidR="00D8623F" w:rsidRDefault="00D8623F">
    <w:pPr>
      <w:pBdr>
        <w:top w:val="nil"/>
        <w:left w:val="nil"/>
        <w:bottom w:val="nil"/>
        <w:right w:val="nil"/>
        <w:between w:val="nil"/>
      </w:pBdr>
      <w:tabs>
        <w:tab w:val="center" w:pos="4680"/>
        <w:tab w:val="right" w:pos="9360"/>
      </w:tabs>
      <w:jc w:val="right"/>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Pagina </w:t>
    </w:r>
    <w:r>
      <w:rPr>
        <w:rFonts w:ascii="Trebuchet MS" w:eastAsia="Trebuchet MS" w:hAnsi="Trebuchet MS" w:cs="Trebuchet MS"/>
        <w:b/>
        <w:color w:val="000000"/>
        <w:sz w:val="20"/>
        <w:szCs w:val="20"/>
      </w:rPr>
      <w:fldChar w:fldCharType="begin"/>
    </w:r>
    <w:r>
      <w:rPr>
        <w:rFonts w:ascii="Trebuchet MS" w:eastAsia="Trebuchet MS" w:hAnsi="Trebuchet MS" w:cs="Trebuchet MS"/>
        <w:b/>
        <w:color w:val="000000"/>
        <w:sz w:val="20"/>
        <w:szCs w:val="20"/>
      </w:rPr>
      <w:instrText>PAGE</w:instrText>
    </w:r>
    <w:r>
      <w:rPr>
        <w:rFonts w:ascii="Trebuchet MS" w:eastAsia="Trebuchet MS" w:hAnsi="Trebuchet MS" w:cs="Trebuchet MS"/>
        <w:b/>
        <w:color w:val="000000"/>
        <w:sz w:val="20"/>
        <w:szCs w:val="20"/>
      </w:rPr>
      <w:fldChar w:fldCharType="separate"/>
    </w:r>
    <w:r w:rsidR="00787BF0">
      <w:rPr>
        <w:rFonts w:ascii="Trebuchet MS" w:eastAsia="Trebuchet MS" w:hAnsi="Trebuchet MS" w:cs="Trebuchet MS"/>
        <w:b/>
        <w:noProof/>
        <w:color w:val="000000"/>
        <w:sz w:val="20"/>
        <w:szCs w:val="20"/>
      </w:rPr>
      <w:t>1</w:t>
    </w:r>
    <w:r>
      <w:rPr>
        <w:rFonts w:ascii="Trebuchet MS" w:eastAsia="Trebuchet MS" w:hAnsi="Trebuchet MS" w:cs="Trebuchet MS"/>
        <w:b/>
        <w:color w:val="000000"/>
        <w:sz w:val="20"/>
        <w:szCs w:val="20"/>
      </w:rPr>
      <w:fldChar w:fldCharType="end"/>
    </w:r>
    <w:r>
      <w:rPr>
        <w:rFonts w:ascii="Trebuchet MS" w:eastAsia="Trebuchet MS" w:hAnsi="Trebuchet MS" w:cs="Trebuchet MS"/>
        <w:color w:val="000000"/>
        <w:sz w:val="18"/>
        <w:szCs w:val="18"/>
      </w:rPr>
      <w:t xml:space="preserve"> din </w:t>
    </w:r>
    <w:r>
      <w:rPr>
        <w:rFonts w:ascii="Trebuchet MS" w:eastAsia="Trebuchet MS" w:hAnsi="Trebuchet MS" w:cs="Trebuchet MS"/>
        <w:b/>
        <w:color w:val="000000"/>
        <w:sz w:val="20"/>
        <w:szCs w:val="20"/>
      </w:rPr>
      <w:fldChar w:fldCharType="begin"/>
    </w:r>
    <w:r>
      <w:rPr>
        <w:rFonts w:ascii="Trebuchet MS" w:eastAsia="Trebuchet MS" w:hAnsi="Trebuchet MS" w:cs="Trebuchet MS"/>
        <w:b/>
        <w:color w:val="000000"/>
        <w:sz w:val="20"/>
        <w:szCs w:val="20"/>
      </w:rPr>
      <w:instrText>NUMPAGES</w:instrText>
    </w:r>
    <w:r>
      <w:rPr>
        <w:rFonts w:ascii="Trebuchet MS" w:eastAsia="Trebuchet MS" w:hAnsi="Trebuchet MS" w:cs="Trebuchet MS"/>
        <w:b/>
        <w:color w:val="000000"/>
        <w:sz w:val="20"/>
        <w:szCs w:val="20"/>
      </w:rPr>
      <w:fldChar w:fldCharType="separate"/>
    </w:r>
    <w:r w:rsidR="00787BF0">
      <w:rPr>
        <w:rFonts w:ascii="Trebuchet MS" w:eastAsia="Trebuchet MS" w:hAnsi="Trebuchet MS" w:cs="Trebuchet MS"/>
        <w:b/>
        <w:noProof/>
        <w:color w:val="000000"/>
        <w:sz w:val="20"/>
        <w:szCs w:val="20"/>
      </w:rPr>
      <w:t>2</w:t>
    </w:r>
    <w:r>
      <w:rPr>
        <w:rFonts w:ascii="Trebuchet MS" w:eastAsia="Trebuchet MS" w:hAnsi="Trebuchet MS" w:cs="Trebuchet MS"/>
        <w:b/>
        <w:color w:val="000000"/>
        <w:sz w:val="20"/>
        <w:szCs w:val="20"/>
      </w:rPr>
      <w:fldChar w:fldCharType="end"/>
    </w:r>
    <w:r>
      <w:rPr>
        <w:noProof/>
        <w:lang w:val="en-GB" w:eastAsia="en-GB"/>
      </w:rPr>
      <w:drawing>
        <wp:anchor distT="0" distB="0" distL="114300" distR="114300" simplePos="0" relativeHeight="251658240" behindDoc="0" locked="0" layoutInCell="1" hidden="0" allowOverlap="1" wp14:anchorId="05EDFF90" wp14:editId="1671E8FE">
          <wp:simplePos x="0" y="0"/>
          <wp:positionH relativeFrom="column">
            <wp:posOffset>-121283</wp:posOffset>
          </wp:positionH>
          <wp:positionV relativeFrom="paragraph">
            <wp:posOffset>0</wp:posOffset>
          </wp:positionV>
          <wp:extent cx="3102610" cy="48831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9054" b="21837"/>
                  <a:stretch>
                    <a:fillRect/>
                  </a:stretch>
                </pic:blipFill>
                <pic:spPr>
                  <a:xfrm>
                    <a:off x="0" y="0"/>
                    <a:ext cx="3102610" cy="488315"/>
                  </a:xfrm>
                  <a:prstGeom prst="rect">
                    <a:avLst/>
                  </a:prstGeom>
                  <a:ln/>
                </pic:spPr>
              </pic:pic>
            </a:graphicData>
          </a:graphic>
        </wp:anchor>
      </w:drawing>
    </w:r>
  </w:p>
  <w:p w14:paraId="70EFE8E1" w14:textId="77777777" w:rsidR="00D8623F" w:rsidRDefault="00D8623F">
    <w:pPr>
      <w:pBdr>
        <w:top w:val="nil"/>
        <w:left w:val="nil"/>
        <w:bottom w:val="nil"/>
        <w:right w:val="nil"/>
        <w:between w:val="nil"/>
      </w:pBdr>
      <w:tabs>
        <w:tab w:val="center" w:pos="4680"/>
        <w:tab w:val="right" w:pos="9360"/>
        <w:tab w:val="left" w:pos="2086"/>
      </w:tabs>
      <w:jc w:val="center"/>
      <w:rPr>
        <w:rFonts w:ascii="Trebuchet MS" w:eastAsia="Trebuchet MS" w:hAnsi="Trebuchet MS" w:cs="Trebuchet MS"/>
        <w:color w:val="404040"/>
        <w:sz w:val="4"/>
        <w:szCs w:val="4"/>
      </w:rPr>
    </w:pPr>
    <w:r>
      <w:rPr>
        <w:rFonts w:ascii="Trebuchet MS" w:eastAsia="Trebuchet MS" w:hAnsi="Trebuchet MS" w:cs="Trebuchet MS"/>
        <w:color w:val="404040"/>
        <w:sz w:val="4"/>
        <w:szCs w:val="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CDE0B" w14:textId="77777777" w:rsidR="00BE6F6C" w:rsidRDefault="00BE6F6C">
      <w:r>
        <w:separator/>
      </w:r>
    </w:p>
  </w:footnote>
  <w:footnote w:type="continuationSeparator" w:id="0">
    <w:p w14:paraId="3CA5EBB1" w14:textId="77777777" w:rsidR="00BE6F6C" w:rsidRDefault="00BE6F6C">
      <w:r>
        <w:continuationSeparator/>
      </w:r>
    </w:p>
  </w:footnote>
  <w:footnote w:id="1">
    <w:p w14:paraId="79CA3EE2" w14:textId="77777777" w:rsidR="00B13280" w:rsidRPr="00886D7E" w:rsidRDefault="00B13280" w:rsidP="00B13280">
      <w:pPr>
        <w:pStyle w:val="FootnoteText"/>
      </w:pPr>
      <w:r>
        <w:rPr>
          <w:rStyle w:val="FootnoteReference"/>
          <w:rFonts w:eastAsiaTheme="majorEastAsia"/>
        </w:rPr>
        <w:footnoteRef/>
      </w:r>
      <w:r>
        <w:t xml:space="preserve"> După caz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A1712" w14:textId="77777777" w:rsidR="00D8623F" w:rsidRDefault="00D8623F">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noProof/>
        <w:color w:val="000000"/>
        <w:sz w:val="22"/>
        <w:szCs w:val="22"/>
        <w:lang w:val="en-GB" w:eastAsia="en-GB"/>
      </w:rPr>
      <w:drawing>
        <wp:inline distT="0" distB="0" distL="0" distR="0" wp14:anchorId="5B77EC37" wp14:editId="22ADF072">
          <wp:extent cx="5732145" cy="959929"/>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2145" cy="959929"/>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214"/>
    <w:multiLevelType w:val="hybridMultilevel"/>
    <w:tmpl w:val="C2C8E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A41DD"/>
    <w:multiLevelType w:val="multilevel"/>
    <w:tmpl w:val="F2FC4F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97159BE"/>
    <w:multiLevelType w:val="hybridMultilevel"/>
    <w:tmpl w:val="14F8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67098"/>
    <w:multiLevelType w:val="multilevel"/>
    <w:tmpl w:val="A454C650"/>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DED70B0"/>
    <w:multiLevelType w:val="hybridMultilevel"/>
    <w:tmpl w:val="64B87C2A"/>
    <w:lvl w:ilvl="0" w:tplc="0418000F">
      <w:start w:val="1"/>
      <w:numFmt w:val="decimal"/>
      <w:lvlText w:val="%1."/>
      <w:lvlJc w:val="left"/>
      <w:pPr>
        <w:ind w:left="1416" w:hanging="1416"/>
      </w:pPr>
      <w:rPr>
        <w:rFonts w:hint="default"/>
        <w:i w:val="0"/>
      </w:rPr>
    </w:lvl>
    <w:lvl w:ilvl="1" w:tplc="755812C2">
      <w:start w:val="1"/>
      <w:numFmt w:val="lowerLetter"/>
      <w:lvlText w:val="%2."/>
      <w:lvlJc w:val="left"/>
      <w:pPr>
        <w:ind w:left="2288" w:hanging="1416"/>
      </w:pPr>
      <w:rPr>
        <w:rFonts w:hint="default"/>
      </w:rPr>
    </w:lvl>
    <w:lvl w:ilvl="2" w:tplc="0418001B" w:tentative="1">
      <w:start w:val="1"/>
      <w:numFmt w:val="lowerRoman"/>
      <w:lvlText w:val="%3."/>
      <w:lvlJc w:val="right"/>
      <w:pPr>
        <w:ind w:left="1952" w:hanging="180"/>
      </w:pPr>
    </w:lvl>
    <w:lvl w:ilvl="3" w:tplc="0418000F" w:tentative="1">
      <w:start w:val="1"/>
      <w:numFmt w:val="decimal"/>
      <w:lvlText w:val="%4."/>
      <w:lvlJc w:val="left"/>
      <w:pPr>
        <w:ind w:left="2672" w:hanging="360"/>
      </w:pPr>
    </w:lvl>
    <w:lvl w:ilvl="4" w:tplc="04180019" w:tentative="1">
      <w:start w:val="1"/>
      <w:numFmt w:val="lowerLetter"/>
      <w:lvlText w:val="%5."/>
      <w:lvlJc w:val="left"/>
      <w:pPr>
        <w:ind w:left="3392" w:hanging="360"/>
      </w:pPr>
    </w:lvl>
    <w:lvl w:ilvl="5" w:tplc="0418001B" w:tentative="1">
      <w:start w:val="1"/>
      <w:numFmt w:val="lowerRoman"/>
      <w:lvlText w:val="%6."/>
      <w:lvlJc w:val="right"/>
      <w:pPr>
        <w:ind w:left="4112" w:hanging="180"/>
      </w:pPr>
    </w:lvl>
    <w:lvl w:ilvl="6" w:tplc="0418000F" w:tentative="1">
      <w:start w:val="1"/>
      <w:numFmt w:val="decimal"/>
      <w:lvlText w:val="%7."/>
      <w:lvlJc w:val="left"/>
      <w:pPr>
        <w:ind w:left="4832" w:hanging="360"/>
      </w:pPr>
    </w:lvl>
    <w:lvl w:ilvl="7" w:tplc="04180019" w:tentative="1">
      <w:start w:val="1"/>
      <w:numFmt w:val="lowerLetter"/>
      <w:lvlText w:val="%8."/>
      <w:lvlJc w:val="left"/>
      <w:pPr>
        <w:ind w:left="5552" w:hanging="360"/>
      </w:pPr>
    </w:lvl>
    <w:lvl w:ilvl="8" w:tplc="0418001B" w:tentative="1">
      <w:start w:val="1"/>
      <w:numFmt w:val="lowerRoman"/>
      <w:lvlText w:val="%9."/>
      <w:lvlJc w:val="right"/>
      <w:pPr>
        <w:ind w:left="6272" w:hanging="180"/>
      </w:pPr>
    </w:lvl>
  </w:abstractNum>
  <w:abstractNum w:abstractNumId="5" w15:restartNumberingAfterBreak="0">
    <w:nsid w:val="0FD46704"/>
    <w:multiLevelType w:val="hybridMultilevel"/>
    <w:tmpl w:val="0A909A5A"/>
    <w:lvl w:ilvl="0" w:tplc="AEF0DFDE">
      <w:start w:val="1"/>
      <w:numFmt w:val="bullet"/>
      <w:lvlText w:val="-"/>
      <w:lvlJc w:val="left"/>
      <w:pPr>
        <w:ind w:left="720" w:hanging="36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11D4D"/>
    <w:multiLevelType w:val="hybridMultilevel"/>
    <w:tmpl w:val="CCE4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260E6"/>
    <w:multiLevelType w:val="hybridMultilevel"/>
    <w:tmpl w:val="E2C080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1473D"/>
    <w:multiLevelType w:val="hybridMultilevel"/>
    <w:tmpl w:val="557AC40E"/>
    <w:lvl w:ilvl="0" w:tplc="AEF0DFDE">
      <w:start w:val="1"/>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93A2A"/>
    <w:multiLevelType w:val="multilevel"/>
    <w:tmpl w:val="5EDC72F2"/>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20"/>
      <w:numFmt w:val="decimal"/>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0" w15:restartNumberingAfterBreak="0">
    <w:nsid w:val="22401C72"/>
    <w:multiLevelType w:val="multilevel"/>
    <w:tmpl w:val="EA6CE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BF7D97"/>
    <w:multiLevelType w:val="hybridMultilevel"/>
    <w:tmpl w:val="C2C8E46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2E930C67"/>
    <w:multiLevelType w:val="hybridMultilevel"/>
    <w:tmpl w:val="FC1A10E6"/>
    <w:lvl w:ilvl="0" w:tplc="7684028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5CA4441"/>
    <w:multiLevelType w:val="multilevel"/>
    <w:tmpl w:val="57EA167C"/>
    <w:lvl w:ilvl="0">
      <w:start w:val="7"/>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3BFA2088"/>
    <w:multiLevelType w:val="multilevel"/>
    <w:tmpl w:val="6AB07BDA"/>
    <w:lvl w:ilvl="0">
      <w:start w:val="1"/>
      <w:numFmt w:val="decimal"/>
      <w:lvlText w:val="%1."/>
      <w:lvlJc w:val="left"/>
      <w:pPr>
        <w:ind w:left="720" w:hanging="360"/>
      </w:pPr>
      <w:rPr>
        <w:b/>
      </w:rPr>
    </w:lvl>
    <w:lvl w:ilvl="1">
      <w:start w:val="1"/>
      <w:numFmt w:val="decimal"/>
      <w:lvlText w:val="%1.%2"/>
      <w:lvlJc w:val="left"/>
      <w:pPr>
        <w:ind w:left="720" w:hanging="360"/>
      </w:pPr>
      <w:rPr>
        <w:b/>
        <w:color w:val="000000"/>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5" w15:restartNumberingAfterBreak="0">
    <w:nsid w:val="42BD1C6D"/>
    <w:multiLevelType w:val="multilevel"/>
    <w:tmpl w:val="6748B00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2174924"/>
    <w:multiLevelType w:val="multilevel"/>
    <w:tmpl w:val="6158C638"/>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17" w15:restartNumberingAfterBreak="0">
    <w:nsid w:val="644906AD"/>
    <w:multiLevelType w:val="multilevel"/>
    <w:tmpl w:val="9F5C3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62D129E"/>
    <w:multiLevelType w:val="multilevel"/>
    <w:tmpl w:val="F75068A6"/>
    <w:lvl w:ilvl="0">
      <w:start w:val="12"/>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8D61EED"/>
    <w:multiLevelType w:val="multilevel"/>
    <w:tmpl w:val="596AA6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272637"/>
    <w:multiLevelType w:val="multilevel"/>
    <w:tmpl w:val="ADFAF2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25"/>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1006D72"/>
    <w:multiLevelType w:val="hybridMultilevel"/>
    <w:tmpl w:val="2C8A3990"/>
    <w:lvl w:ilvl="0" w:tplc="A6A0EF76">
      <w:start w:val="3"/>
      <w:numFmt w:val="bullet"/>
      <w:lvlText w:val="-"/>
      <w:lvlJc w:val="left"/>
      <w:pPr>
        <w:ind w:left="720" w:hanging="360"/>
      </w:pPr>
      <w:rPr>
        <w:rFonts w:ascii="Calibri" w:eastAsia="Trebuchet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37A38"/>
    <w:multiLevelType w:val="multilevel"/>
    <w:tmpl w:val="31725680"/>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786B6E22"/>
    <w:multiLevelType w:val="hybridMultilevel"/>
    <w:tmpl w:val="CCE4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4A68BA"/>
    <w:multiLevelType w:val="hybridMultilevel"/>
    <w:tmpl w:val="EEAAB0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972F3A"/>
    <w:multiLevelType w:val="multilevel"/>
    <w:tmpl w:val="F6A80BAC"/>
    <w:lvl w:ilvl="0">
      <w:start w:val="1"/>
      <w:numFmt w:val="bullet"/>
      <w:lvlText w:val="-"/>
      <w:lvlJc w:val="left"/>
      <w:pPr>
        <w:ind w:left="1440" w:hanging="360"/>
      </w:pPr>
      <w:rPr>
        <w:rFonts w:ascii="Trebuchet MS" w:eastAsia="Trebuchet MS" w:hAnsi="Trebuchet MS" w:cs="Trebuchet MS" w:hint="default"/>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0"/>
  </w:num>
  <w:num w:numId="2">
    <w:abstractNumId w:val="17"/>
  </w:num>
  <w:num w:numId="3">
    <w:abstractNumId w:val="1"/>
  </w:num>
  <w:num w:numId="4">
    <w:abstractNumId w:val="15"/>
  </w:num>
  <w:num w:numId="5">
    <w:abstractNumId w:val="20"/>
  </w:num>
  <w:num w:numId="6">
    <w:abstractNumId w:val="22"/>
  </w:num>
  <w:num w:numId="7">
    <w:abstractNumId w:val="18"/>
  </w:num>
  <w:num w:numId="8">
    <w:abstractNumId w:val="9"/>
  </w:num>
  <w:num w:numId="9">
    <w:abstractNumId w:val="3"/>
  </w:num>
  <w:num w:numId="10">
    <w:abstractNumId w:val="13"/>
  </w:num>
  <w:num w:numId="11">
    <w:abstractNumId w:val="19"/>
  </w:num>
  <w:num w:numId="12">
    <w:abstractNumId w:val="14"/>
  </w:num>
  <w:num w:numId="13">
    <w:abstractNumId w:val="16"/>
  </w:num>
  <w:num w:numId="14">
    <w:abstractNumId w:val="12"/>
  </w:num>
  <w:num w:numId="15">
    <w:abstractNumId w:val="5"/>
  </w:num>
  <w:num w:numId="16">
    <w:abstractNumId w:val="25"/>
  </w:num>
  <w:num w:numId="17">
    <w:abstractNumId w:val="24"/>
  </w:num>
  <w:num w:numId="18">
    <w:abstractNumId w:val="7"/>
  </w:num>
  <w:num w:numId="19">
    <w:abstractNumId w:val="23"/>
  </w:num>
  <w:num w:numId="20">
    <w:abstractNumId w:val="2"/>
  </w:num>
  <w:num w:numId="21">
    <w:abstractNumId w:val="8"/>
  </w:num>
  <w:num w:numId="22">
    <w:abstractNumId w:val="21"/>
  </w:num>
  <w:num w:numId="23">
    <w:abstractNumId w:val="0"/>
  </w:num>
  <w:num w:numId="24">
    <w:abstractNumId w:val="11"/>
  </w:num>
  <w:num w:numId="25">
    <w:abstractNumId w:val="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F3"/>
    <w:rsid w:val="0002397C"/>
    <w:rsid w:val="000675A9"/>
    <w:rsid w:val="000E1117"/>
    <w:rsid w:val="001444F3"/>
    <w:rsid w:val="001626E8"/>
    <w:rsid w:val="00164655"/>
    <w:rsid w:val="001911C0"/>
    <w:rsid w:val="001A0D7E"/>
    <w:rsid w:val="001A0F90"/>
    <w:rsid w:val="001A357B"/>
    <w:rsid w:val="001E1342"/>
    <w:rsid w:val="001E28C3"/>
    <w:rsid w:val="0020150F"/>
    <w:rsid w:val="00205BB4"/>
    <w:rsid w:val="00233520"/>
    <w:rsid w:val="00251DE9"/>
    <w:rsid w:val="002632B9"/>
    <w:rsid w:val="002B74D7"/>
    <w:rsid w:val="002C55EF"/>
    <w:rsid w:val="0030491B"/>
    <w:rsid w:val="003179E9"/>
    <w:rsid w:val="0034364B"/>
    <w:rsid w:val="003456EF"/>
    <w:rsid w:val="00347B85"/>
    <w:rsid w:val="0036152B"/>
    <w:rsid w:val="00370FF3"/>
    <w:rsid w:val="003A3091"/>
    <w:rsid w:val="004043A6"/>
    <w:rsid w:val="004160D5"/>
    <w:rsid w:val="004404E1"/>
    <w:rsid w:val="004611B8"/>
    <w:rsid w:val="004715D4"/>
    <w:rsid w:val="004A5CEE"/>
    <w:rsid w:val="004B23B4"/>
    <w:rsid w:val="004C0501"/>
    <w:rsid w:val="004C1765"/>
    <w:rsid w:val="005156BF"/>
    <w:rsid w:val="005159A9"/>
    <w:rsid w:val="00520514"/>
    <w:rsid w:val="005665D9"/>
    <w:rsid w:val="006606B8"/>
    <w:rsid w:val="0067672F"/>
    <w:rsid w:val="006935C4"/>
    <w:rsid w:val="006C3424"/>
    <w:rsid w:val="006D1027"/>
    <w:rsid w:val="006E0047"/>
    <w:rsid w:val="0071658F"/>
    <w:rsid w:val="007532A7"/>
    <w:rsid w:val="007547AA"/>
    <w:rsid w:val="00760DF8"/>
    <w:rsid w:val="00783562"/>
    <w:rsid w:val="00787BF0"/>
    <w:rsid w:val="00795E30"/>
    <w:rsid w:val="007A231F"/>
    <w:rsid w:val="007A5D0D"/>
    <w:rsid w:val="007B0976"/>
    <w:rsid w:val="007E2958"/>
    <w:rsid w:val="007E7E6B"/>
    <w:rsid w:val="0083192C"/>
    <w:rsid w:val="008379B1"/>
    <w:rsid w:val="00862978"/>
    <w:rsid w:val="00866D33"/>
    <w:rsid w:val="008674B4"/>
    <w:rsid w:val="00875513"/>
    <w:rsid w:val="00884D34"/>
    <w:rsid w:val="008D3D80"/>
    <w:rsid w:val="00930E6A"/>
    <w:rsid w:val="0096037C"/>
    <w:rsid w:val="009A0E81"/>
    <w:rsid w:val="009A1F45"/>
    <w:rsid w:val="009A3FBC"/>
    <w:rsid w:val="009B0FC6"/>
    <w:rsid w:val="009B5E44"/>
    <w:rsid w:val="009E3BCA"/>
    <w:rsid w:val="00A24714"/>
    <w:rsid w:val="00A32415"/>
    <w:rsid w:val="00AB4A47"/>
    <w:rsid w:val="00AE16F8"/>
    <w:rsid w:val="00AE3B59"/>
    <w:rsid w:val="00B01E22"/>
    <w:rsid w:val="00B13280"/>
    <w:rsid w:val="00B37FBE"/>
    <w:rsid w:val="00B53191"/>
    <w:rsid w:val="00B56356"/>
    <w:rsid w:val="00B6461A"/>
    <w:rsid w:val="00B7230B"/>
    <w:rsid w:val="00B7492B"/>
    <w:rsid w:val="00BA542E"/>
    <w:rsid w:val="00BB02DE"/>
    <w:rsid w:val="00BB18C2"/>
    <w:rsid w:val="00BE4FA2"/>
    <w:rsid w:val="00BE6F6C"/>
    <w:rsid w:val="00C046E1"/>
    <w:rsid w:val="00C15627"/>
    <w:rsid w:val="00C54669"/>
    <w:rsid w:val="00C80457"/>
    <w:rsid w:val="00D017EE"/>
    <w:rsid w:val="00D0304F"/>
    <w:rsid w:val="00D070B6"/>
    <w:rsid w:val="00D07F5C"/>
    <w:rsid w:val="00D20008"/>
    <w:rsid w:val="00D2769F"/>
    <w:rsid w:val="00D4229A"/>
    <w:rsid w:val="00D719A3"/>
    <w:rsid w:val="00D8623F"/>
    <w:rsid w:val="00DC69F4"/>
    <w:rsid w:val="00DF7041"/>
    <w:rsid w:val="00DF74B7"/>
    <w:rsid w:val="00E74285"/>
    <w:rsid w:val="00E918E7"/>
    <w:rsid w:val="00EB17D1"/>
    <w:rsid w:val="00EC57B0"/>
    <w:rsid w:val="00EC6564"/>
    <w:rsid w:val="00EF399E"/>
    <w:rsid w:val="00F13FF0"/>
    <w:rsid w:val="00F37CCA"/>
    <w:rsid w:val="00FD3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AEC50"/>
  <w15:docId w15:val="{B1BB2639-4D69-4DC2-9E1B-CE355170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581"/>
    <w:rPr>
      <w:lang w:eastAsia="ro-RO"/>
    </w:rPr>
  </w:style>
  <w:style w:type="paragraph" w:styleId="Heading1">
    <w:name w:val="heading 1"/>
    <w:basedOn w:val="Normal"/>
    <w:link w:val="Heading1Char"/>
    <w:uiPriority w:val="9"/>
    <w:qFormat/>
    <w:rsid w:val="005C3515"/>
    <w:pPr>
      <w:spacing w:before="100" w:beforeAutospacing="1" w:after="100" w:afterAutospacing="1"/>
      <w:outlineLvl w:val="0"/>
    </w:pPr>
    <w:rPr>
      <w:b/>
      <w:bCs/>
      <w:kern w:val="36"/>
      <w:sz w:val="48"/>
      <w:szCs w:val="48"/>
      <w:lang w:val="en-GB" w:eastAsia="en-GB"/>
    </w:rPr>
  </w:style>
  <w:style w:type="paragraph" w:styleId="Heading2">
    <w:name w:val="heading 2"/>
    <w:basedOn w:val="Normal"/>
    <w:next w:val="Normal"/>
    <w:link w:val="Heading2Char"/>
    <w:uiPriority w:val="9"/>
    <w:unhideWhenUsed/>
    <w:qFormat/>
    <w:rsid w:val="001310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3105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3105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A558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5C3515"/>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131051"/>
    <w:rPr>
      <w:rFonts w:asciiTheme="majorHAnsi" w:eastAsiaTheme="majorEastAsia" w:hAnsiTheme="majorHAnsi" w:cstheme="majorBidi"/>
      <w:color w:val="365F91" w:themeColor="accent1" w:themeShade="BF"/>
      <w:sz w:val="26"/>
      <w:szCs w:val="26"/>
      <w:lang w:val="en-IE"/>
    </w:rPr>
  </w:style>
  <w:style w:type="character" w:customStyle="1" w:styleId="Heading3Char">
    <w:name w:val="Heading 3 Char"/>
    <w:basedOn w:val="DefaultParagraphFont"/>
    <w:link w:val="Heading3"/>
    <w:uiPriority w:val="9"/>
    <w:rsid w:val="00131051"/>
    <w:rPr>
      <w:rFonts w:asciiTheme="majorHAnsi" w:eastAsiaTheme="majorEastAsia" w:hAnsiTheme="majorHAnsi" w:cstheme="majorBidi"/>
      <w:color w:val="243F60" w:themeColor="accent1" w:themeShade="7F"/>
      <w:sz w:val="24"/>
      <w:szCs w:val="24"/>
      <w:lang w:val="en-IE"/>
    </w:rPr>
  </w:style>
  <w:style w:type="character" w:customStyle="1" w:styleId="Heading4Char">
    <w:name w:val="Heading 4 Char"/>
    <w:basedOn w:val="DefaultParagraphFont"/>
    <w:link w:val="Heading4"/>
    <w:uiPriority w:val="9"/>
    <w:semiHidden/>
    <w:rsid w:val="00131051"/>
    <w:rPr>
      <w:rFonts w:asciiTheme="majorHAnsi" w:eastAsiaTheme="majorEastAsia" w:hAnsiTheme="majorHAnsi" w:cstheme="majorBidi"/>
      <w:i/>
      <w:iCs/>
      <w:color w:val="365F91" w:themeColor="accent1" w:themeShade="BF"/>
      <w:sz w:val="24"/>
      <w:szCs w:val="24"/>
      <w:lang w:val="en-IE"/>
    </w:rPr>
  </w:style>
  <w:style w:type="paragraph" w:styleId="Header">
    <w:name w:val="header"/>
    <w:basedOn w:val="Normal"/>
    <w:link w:val="HeaderChar"/>
    <w:uiPriority w:val="99"/>
    <w:unhideWhenUsed/>
    <w:rsid w:val="00077D16"/>
    <w:pPr>
      <w:tabs>
        <w:tab w:val="center" w:pos="4680"/>
        <w:tab w:val="right" w:pos="9360"/>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077D16"/>
    <w:rPr>
      <w:lang w:val="en-GB"/>
    </w:rPr>
  </w:style>
  <w:style w:type="paragraph" w:styleId="Footer">
    <w:name w:val="footer"/>
    <w:basedOn w:val="Normal"/>
    <w:link w:val="FooterChar"/>
    <w:uiPriority w:val="99"/>
    <w:unhideWhenUsed/>
    <w:rsid w:val="00077D16"/>
    <w:pPr>
      <w:tabs>
        <w:tab w:val="center" w:pos="4680"/>
        <w:tab w:val="right" w:pos="9360"/>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077D16"/>
    <w:rPr>
      <w:lang w:val="en-GB"/>
    </w:rPr>
  </w:style>
  <w:style w:type="paragraph" w:styleId="BalloonText">
    <w:name w:val="Balloon Text"/>
    <w:basedOn w:val="Normal"/>
    <w:link w:val="BalloonTextChar"/>
    <w:uiPriority w:val="99"/>
    <w:semiHidden/>
    <w:unhideWhenUsed/>
    <w:rsid w:val="00077D16"/>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077D16"/>
    <w:rPr>
      <w:rFonts w:ascii="Tahoma" w:hAnsi="Tahoma" w:cs="Tahoma"/>
      <w:sz w:val="16"/>
      <w:szCs w:val="16"/>
      <w:lang w:val="en-GB"/>
    </w:rPr>
  </w:style>
  <w:style w:type="table" w:styleId="TableGrid">
    <w:name w:val="Table Grid"/>
    <w:basedOn w:val="TableNormal"/>
    <w:uiPriority w:val="59"/>
    <w:rsid w:val="00AB5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9CB"/>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72596"/>
    <w:rPr>
      <w:color w:val="0000FF"/>
      <w:u w:val="single"/>
    </w:rPr>
  </w:style>
  <w:style w:type="paragraph" w:customStyle="1" w:styleId="p6">
    <w:name w:val="p6"/>
    <w:basedOn w:val="Normal"/>
    <w:rsid w:val="00E9647D"/>
    <w:pPr>
      <w:spacing w:before="100" w:beforeAutospacing="1" w:after="100" w:afterAutospacing="1"/>
    </w:pPr>
    <w:rPr>
      <w:lang w:val="en-GB" w:eastAsia="en-GB"/>
    </w:rPr>
  </w:style>
  <w:style w:type="paragraph" w:customStyle="1" w:styleId="p7">
    <w:name w:val="p7"/>
    <w:basedOn w:val="Normal"/>
    <w:rsid w:val="00E9647D"/>
    <w:pPr>
      <w:spacing w:before="100" w:beforeAutospacing="1" w:after="100" w:afterAutospacing="1"/>
    </w:pPr>
    <w:rPr>
      <w:lang w:val="en-GB" w:eastAsia="en-GB"/>
    </w:rPr>
  </w:style>
  <w:style w:type="character" w:styleId="Strong">
    <w:name w:val="Strong"/>
    <w:basedOn w:val="DefaultParagraphFont"/>
    <w:uiPriority w:val="22"/>
    <w:qFormat/>
    <w:rsid w:val="0011779A"/>
    <w:rPr>
      <w:b/>
      <w:bCs/>
    </w:rPr>
  </w:style>
  <w:style w:type="paragraph" w:styleId="EndnoteText">
    <w:name w:val="endnote text"/>
    <w:basedOn w:val="Normal"/>
    <w:link w:val="EndnoteTextChar"/>
    <w:uiPriority w:val="99"/>
    <w:semiHidden/>
    <w:unhideWhenUsed/>
    <w:rsid w:val="00E7782C"/>
    <w:rPr>
      <w:sz w:val="20"/>
      <w:szCs w:val="20"/>
    </w:rPr>
  </w:style>
  <w:style w:type="character" w:customStyle="1" w:styleId="EndnoteTextChar">
    <w:name w:val="Endnote Text Char"/>
    <w:basedOn w:val="DefaultParagraphFont"/>
    <w:link w:val="EndnoteText"/>
    <w:uiPriority w:val="99"/>
    <w:semiHidden/>
    <w:rsid w:val="00E7782C"/>
    <w:rPr>
      <w:rFonts w:ascii="Times New Roman" w:eastAsia="Times New Roman" w:hAnsi="Times New Roman" w:cs="Times New Roman"/>
      <w:sz w:val="20"/>
      <w:szCs w:val="20"/>
      <w:lang w:val="en-IE"/>
    </w:rPr>
  </w:style>
  <w:style w:type="character" w:styleId="EndnoteReference">
    <w:name w:val="endnote reference"/>
    <w:basedOn w:val="DefaultParagraphFont"/>
    <w:uiPriority w:val="99"/>
    <w:semiHidden/>
    <w:unhideWhenUsed/>
    <w:rsid w:val="00E7782C"/>
    <w:rPr>
      <w:vertAlign w:val="superscript"/>
    </w:rPr>
  </w:style>
  <w:style w:type="paragraph" w:styleId="FootnoteText">
    <w:name w:val="footnote text"/>
    <w:basedOn w:val="Normal"/>
    <w:link w:val="FootnoteTextChar"/>
    <w:semiHidden/>
    <w:unhideWhenUsed/>
    <w:rsid w:val="00E7782C"/>
    <w:rPr>
      <w:sz w:val="20"/>
      <w:szCs w:val="20"/>
    </w:rPr>
  </w:style>
  <w:style w:type="character" w:customStyle="1" w:styleId="FootnoteTextChar">
    <w:name w:val="Footnote Text Char"/>
    <w:basedOn w:val="DefaultParagraphFont"/>
    <w:link w:val="FootnoteText"/>
    <w:semiHidden/>
    <w:rsid w:val="00E7782C"/>
    <w:rPr>
      <w:rFonts w:ascii="Times New Roman" w:eastAsia="Times New Roman" w:hAnsi="Times New Roman" w:cs="Times New Roman"/>
      <w:sz w:val="20"/>
      <w:szCs w:val="20"/>
      <w:lang w:val="en-IE"/>
    </w:rPr>
  </w:style>
  <w:style w:type="character" w:styleId="FootnoteReference">
    <w:name w:val="footnote reference"/>
    <w:basedOn w:val="DefaultParagraphFont"/>
    <w:semiHidden/>
    <w:unhideWhenUsed/>
    <w:rsid w:val="00E7782C"/>
    <w:rPr>
      <w:vertAlign w:val="superscript"/>
    </w:rPr>
  </w:style>
  <w:style w:type="character" w:styleId="FollowedHyperlink">
    <w:name w:val="FollowedHyperlink"/>
    <w:basedOn w:val="DefaultParagraphFont"/>
    <w:uiPriority w:val="99"/>
    <w:semiHidden/>
    <w:unhideWhenUsed/>
    <w:rsid w:val="00A57E44"/>
    <w:rPr>
      <w:color w:val="800080" w:themeColor="followedHyperlink"/>
      <w:u w:val="single"/>
    </w:rPr>
  </w:style>
  <w:style w:type="paragraph" w:styleId="BodyText">
    <w:name w:val="Body Text"/>
    <w:link w:val="BodyTextChar"/>
    <w:rsid w:val="00131051"/>
    <w:pPr>
      <w:spacing w:after="120"/>
    </w:pPr>
    <w:rPr>
      <w:rFonts w:ascii="Arial" w:hAnsi="Arial"/>
      <w:kern w:val="28"/>
      <w:sz w:val="20"/>
      <w:szCs w:val="20"/>
    </w:rPr>
  </w:style>
  <w:style w:type="character" w:customStyle="1" w:styleId="BodyTextChar">
    <w:name w:val="Body Text Char"/>
    <w:basedOn w:val="DefaultParagraphFont"/>
    <w:link w:val="BodyText"/>
    <w:rsid w:val="00131051"/>
    <w:rPr>
      <w:rFonts w:ascii="Arial" w:eastAsia="Times New Roman" w:hAnsi="Arial" w:cs="Times New Roman"/>
      <w:kern w:val="28"/>
      <w:sz w:val="20"/>
      <w:szCs w:val="20"/>
    </w:rPr>
  </w:style>
  <w:style w:type="paragraph" w:styleId="NoSpacing">
    <w:name w:val="No Spacing"/>
    <w:uiPriority w:val="1"/>
    <w:qFormat/>
    <w:rsid w:val="00131051"/>
    <w:rPr>
      <w:rFonts w:ascii="Arial" w:hAnsi="Arial"/>
      <w:color w:val="000000"/>
      <w:kern w:val="28"/>
      <w:sz w:val="20"/>
      <w:szCs w:val="20"/>
    </w:rPr>
  </w:style>
  <w:style w:type="paragraph" w:styleId="TOCHeading">
    <w:name w:val="TOC Heading"/>
    <w:basedOn w:val="Heading1"/>
    <w:next w:val="Normal"/>
    <w:uiPriority w:val="39"/>
    <w:unhideWhenUsed/>
    <w:qFormat/>
    <w:rsid w:val="004C332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4855EA"/>
    <w:pPr>
      <w:tabs>
        <w:tab w:val="right" w:leader="dot" w:pos="9017"/>
      </w:tabs>
      <w:spacing w:after="100"/>
      <w:jc w:val="center"/>
    </w:pPr>
    <w:rPr>
      <w:rFonts w:ascii="Candara" w:hAnsi="Candara"/>
      <w:noProof/>
      <w:color w:val="404040" w:themeColor="text1" w:themeTint="BF"/>
    </w:rPr>
  </w:style>
  <w:style w:type="paragraph" w:styleId="TOC2">
    <w:name w:val="toc 2"/>
    <w:basedOn w:val="Normal"/>
    <w:next w:val="Normal"/>
    <w:autoRedefine/>
    <w:uiPriority w:val="39"/>
    <w:unhideWhenUsed/>
    <w:rsid w:val="004C332D"/>
    <w:pPr>
      <w:spacing w:after="100"/>
      <w:ind w:left="240"/>
    </w:pPr>
  </w:style>
  <w:style w:type="paragraph" w:styleId="TOC3">
    <w:name w:val="toc 3"/>
    <w:basedOn w:val="Normal"/>
    <w:next w:val="Normal"/>
    <w:autoRedefine/>
    <w:uiPriority w:val="39"/>
    <w:unhideWhenUsed/>
    <w:rsid w:val="004C332D"/>
    <w:pPr>
      <w:spacing w:after="100"/>
      <w:ind w:left="480"/>
    </w:pPr>
  </w:style>
  <w:style w:type="character" w:customStyle="1" w:styleId="ng-binding">
    <w:name w:val="ng-binding"/>
    <w:basedOn w:val="DefaultParagraphFont"/>
    <w:rsid w:val="006D2044"/>
  </w:style>
  <w:style w:type="character" w:customStyle="1" w:styleId="bold">
    <w:name w:val="bold"/>
    <w:basedOn w:val="DefaultParagraphFont"/>
    <w:rsid w:val="006A5581"/>
  </w:style>
  <w:style w:type="character" w:customStyle="1" w:styleId="preformatatted">
    <w:name w:val="preformatatted"/>
    <w:basedOn w:val="DefaultParagraphFont"/>
    <w:rsid w:val="006A5581"/>
  </w:style>
  <w:style w:type="character" w:customStyle="1" w:styleId="Heading5Char">
    <w:name w:val="Heading 5 Char"/>
    <w:basedOn w:val="DefaultParagraphFont"/>
    <w:link w:val="Heading5"/>
    <w:uiPriority w:val="9"/>
    <w:rsid w:val="006A5581"/>
    <w:rPr>
      <w:rFonts w:asciiTheme="majorHAnsi" w:eastAsiaTheme="majorEastAsia" w:hAnsiTheme="majorHAnsi" w:cstheme="majorBidi"/>
      <w:color w:val="365F91" w:themeColor="accent1" w:themeShade="BF"/>
      <w:sz w:val="24"/>
      <w:szCs w:val="24"/>
      <w:lang w:val="ro-RO" w:eastAsia="ro-RO"/>
    </w:rPr>
  </w:style>
  <w:style w:type="character" w:customStyle="1" w:styleId="right">
    <w:name w:val="right"/>
    <w:basedOn w:val="DefaultParagraphFont"/>
    <w:rsid w:val="00D93FB1"/>
  </w:style>
  <w:style w:type="table" w:styleId="GridTable1Light">
    <w:name w:val="Grid Table 1 Light"/>
    <w:basedOn w:val="TableNormal"/>
    <w:uiPriority w:val="46"/>
    <w:rsid w:val="00716AC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uiPriority w:val="99"/>
    <w:rsid w:val="00C907AA"/>
    <w:pPr>
      <w:autoSpaceDE w:val="0"/>
      <w:autoSpaceDN w:val="0"/>
      <w:adjustRightInd w:val="0"/>
    </w:pPr>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B7492B"/>
    <w:rPr>
      <w:sz w:val="16"/>
      <w:szCs w:val="16"/>
    </w:rPr>
  </w:style>
  <w:style w:type="paragraph" w:styleId="CommentText">
    <w:name w:val="annotation text"/>
    <w:basedOn w:val="Normal"/>
    <w:link w:val="CommentTextChar"/>
    <w:uiPriority w:val="99"/>
    <w:semiHidden/>
    <w:unhideWhenUsed/>
    <w:rsid w:val="00B7492B"/>
    <w:rPr>
      <w:sz w:val="20"/>
      <w:szCs w:val="20"/>
    </w:rPr>
  </w:style>
  <w:style w:type="character" w:customStyle="1" w:styleId="CommentTextChar">
    <w:name w:val="Comment Text Char"/>
    <w:basedOn w:val="DefaultParagraphFont"/>
    <w:link w:val="CommentText"/>
    <w:uiPriority w:val="99"/>
    <w:semiHidden/>
    <w:rsid w:val="00B7492B"/>
    <w:rPr>
      <w:sz w:val="20"/>
      <w:szCs w:val="20"/>
      <w:lang w:eastAsia="ro-RO"/>
    </w:rPr>
  </w:style>
  <w:style w:type="paragraph" w:styleId="CommentSubject">
    <w:name w:val="annotation subject"/>
    <w:basedOn w:val="CommentText"/>
    <w:next w:val="CommentText"/>
    <w:link w:val="CommentSubjectChar"/>
    <w:uiPriority w:val="99"/>
    <w:semiHidden/>
    <w:unhideWhenUsed/>
    <w:rsid w:val="00B7492B"/>
    <w:rPr>
      <w:b/>
      <w:bCs/>
    </w:rPr>
  </w:style>
  <w:style w:type="character" w:customStyle="1" w:styleId="CommentSubjectChar">
    <w:name w:val="Comment Subject Char"/>
    <w:basedOn w:val="CommentTextChar"/>
    <w:link w:val="CommentSubject"/>
    <w:uiPriority w:val="99"/>
    <w:semiHidden/>
    <w:rsid w:val="00B7492B"/>
    <w:rPr>
      <w:b/>
      <w:bCs/>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135734">
      <w:bodyDiv w:val="1"/>
      <w:marLeft w:val="0"/>
      <w:marRight w:val="0"/>
      <w:marTop w:val="0"/>
      <w:marBottom w:val="0"/>
      <w:divBdr>
        <w:top w:val="none" w:sz="0" w:space="0" w:color="auto"/>
        <w:left w:val="none" w:sz="0" w:space="0" w:color="auto"/>
        <w:bottom w:val="none" w:sz="0" w:space="0" w:color="auto"/>
        <w:right w:val="none" w:sz="0" w:space="0" w:color="auto"/>
      </w:divBdr>
      <w:divsChild>
        <w:div w:id="874851580">
          <w:marLeft w:val="-687"/>
          <w:marRight w:val="0"/>
          <w:marTop w:val="0"/>
          <w:marBottom w:val="0"/>
          <w:divBdr>
            <w:top w:val="none" w:sz="0" w:space="0" w:color="auto"/>
            <w:left w:val="none" w:sz="0" w:space="0" w:color="auto"/>
            <w:bottom w:val="none" w:sz="0" w:space="0" w:color="auto"/>
            <w:right w:val="none" w:sz="0" w:space="0" w:color="auto"/>
          </w:divBdr>
        </w:div>
      </w:divsChild>
    </w:div>
    <w:div w:id="1893225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y28kAkekoImV86mx4CefNoGlwA==">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BDDDC4-DE28-4450-8E48-286B2FEA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Ana Mihei</cp:lastModifiedBy>
  <cp:revision>2</cp:revision>
  <dcterms:created xsi:type="dcterms:W3CDTF">2021-03-26T10:08:00Z</dcterms:created>
  <dcterms:modified xsi:type="dcterms:W3CDTF">2021-03-26T10:08:00Z</dcterms:modified>
</cp:coreProperties>
</file>