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D1" w:rsidRDefault="00D33831">
      <w:r w:rsidRPr="00D33831">
        <w:rPr>
          <w:highlight w:val="yellow"/>
        </w:rPr>
        <w:t xml:space="preserve">Internship opportunity at </w:t>
      </w:r>
      <w:proofErr w:type="spellStart"/>
      <w:r w:rsidRPr="00D33831">
        <w:rPr>
          <w:highlight w:val="yellow"/>
        </w:rPr>
        <w:t>Kauno</w:t>
      </w:r>
      <w:proofErr w:type="spellEnd"/>
      <w:r w:rsidRPr="00D33831">
        <w:rPr>
          <w:highlight w:val="yellow"/>
        </w:rPr>
        <w:t xml:space="preserve"> </w:t>
      </w:r>
      <w:proofErr w:type="spellStart"/>
      <w:r w:rsidRPr="00D33831">
        <w:rPr>
          <w:highlight w:val="yellow"/>
        </w:rPr>
        <w:t>Kolegija</w:t>
      </w:r>
      <w:proofErr w:type="spellEnd"/>
      <w:r w:rsidRPr="00D33831">
        <w:rPr>
          <w:highlight w:val="yellow"/>
        </w:rPr>
        <w:t xml:space="preserve"> - University of Applied Sciences </w:t>
      </w:r>
      <w:proofErr w:type="spellStart"/>
      <w:r w:rsidRPr="00D33831">
        <w:rPr>
          <w:highlight w:val="yellow"/>
        </w:rPr>
        <w:t>Gautieji</w:t>
      </w:r>
      <w:proofErr w:type="spellEnd"/>
      <w:r>
        <w:t xml:space="preserve"> </w:t>
      </w:r>
    </w:p>
    <w:p w:rsidR="00D33831" w:rsidRDefault="00D33831" w:rsidP="00D33831">
      <w:pPr>
        <w:spacing w:line="360" w:lineRule="auto"/>
        <w:jc w:val="both"/>
      </w:pPr>
      <w:r>
        <w:t xml:space="preserve">The </w:t>
      </w:r>
      <w:r>
        <w:t xml:space="preserve"> </w:t>
      </w:r>
      <w:r w:rsidRPr="00D33831">
        <w:rPr>
          <w:b/>
          <w:i/>
        </w:rPr>
        <w:t>Department of Pedagogy</w:t>
      </w:r>
      <w:r>
        <w:t xml:space="preserve"> of </w:t>
      </w:r>
      <w:proofErr w:type="spellStart"/>
      <w:r w:rsidRPr="00D33831">
        <w:t>Kauno</w:t>
      </w:r>
      <w:proofErr w:type="spellEnd"/>
      <w:r w:rsidRPr="00D33831">
        <w:t xml:space="preserve"> </w:t>
      </w:r>
      <w:proofErr w:type="spellStart"/>
      <w:r w:rsidRPr="00D33831">
        <w:t>Kolegija</w:t>
      </w:r>
      <w:proofErr w:type="spellEnd"/>
      <w:r w:rsidRPr="00D33831">
        <w:t xml:space="preserve"> - University of Applied Sciences </w:t>
      </w:r>
      <w:proofErr w:type="spellStart"/>
      <w:r w:rsidRPr="00D33831">
        <w:t>Gautieji</w:t>
      </w:r>
      <w:proofErr w:type="spellEnd"/>
      <w:r>
        <w:t xml:space="preserve"> invites 1-2 students from preschool, pre-primary education study </w:t>
      </w:r>
      <w:proofErr w:type="spellStart"/>
      <w:r>
        <w:t>programmes</w:t>
      </w:r>
      <w:proofErr w:type="spellEnd"/>
      <w:r>
        <w:t xml:space="preserve"> for an Erasmus + internship (minimum 2 months) </w:t>
      </w:r>
      <w:r w:rsidRPr="00D33831">
        <w:rPr>
          <w:b/>
        </w:rPr>
        <w:t>starting from</w:t>
      </w:r>
      <w:r>
        <w:t xml:space="preserve"> </w:t>
      </w:r>
      <w:r w:rsidRPr="00D33831">
        <w:rPr>
          <w:b/>
        </w:rPr>
        <w:t>May or June</w:t>
      </w:r>
      <w:r>
        <w:t xml:space="preserve"> (the dates to start are flexible).</w:t>
      </w:r>
    </w:p>
    <w:p w:rsidR="00D33831" w:rsidRDefault="00D33831" w:rsidP="00D33831">
      <w:pPr>
        <w:jc w:val="both"/>
      </w:pPr>
      <w:r>
        <w:t xml:space="preserve">The internships are </w:t>
      </w:r>
      <w:proofErr w:type="spellStart"/>
      <w:r>
        <w:t>organised</w:t>
      </w:r>
      <w:proofErr w:type="spellEnd"/>
      <w:r>
        <w:t xml:space="preserve"> both at </w:t>
      </w:r>
      <w:r>
        <w:t>the D</w:t>
      </w:r>
      <w:r>
        <w:t>epartment</w:t>
      </w:r>
      <w:r>
        <w:t xml:space="preserve"> </w:t>
      </w:r>
      <w:r w:rsidRPr="00D33831">
        <w:t>of Pedagogy</w:t>
      </w:r>
      <w:r>
        <w:t xml:space="preserve"> and externally with our partner institutions (preschools, kindergartens, primary education institutions and etc.). </w:t>
      </w:r>
    </w:p>
    <w:p w:rsidR="00D33831" w:rsidRDefault="00D33831" w:rsidP="00D33831">
      <w:pPr>
        <w:jc w:val="both"/>
      </w:pPr>
      <w:r>
        <w:t xml:space="preserve">Students have the possibility to work with children, </w:t>
      </w:r>
      <w:proofErr w:type="spellStart"/>
      <w:r>
        <w:t>organise</w:t>
      </w:r>
      <w:proofErr w:type="spellEnd"/>
      <w:r>
        <w:t xml:space="preserve"> cultural, physical activities, write proposals for educational </w:t>
      </w:r>
      <w:proofErr w:type="gramStart"/>
      <w:r>
        <w:t>activities .</w:t>
      </w:r>
      <w:proofErr w:type="gramEnd"/>
      <w:r>
        <w:t xml:space="preserve"> </w:t>
      </w:r>
    </w:p>
    <w:p w:rsidR="00D33831" w:rsidRDefault="00D33831" w:rsidP="00D33831">
      <w:pPr>
        <w:jc w:val="both"/>
      </w:pPr>
      <w:r>
        <w:t xml:space="preserve">The internship is </w:t>
      </w:r>
      <w:proofErr w:type="spellStart"/>
      <w:r>
        <w:t>organised</w:t>
      </w:r>
      <w:proofErr w:type="spellEnd"/>
      <w:r>
        <w:t xml:space="preserve"> with close supervision of experts in our Department, and if students have specific tasks or activities that they would like to carry out during this internship, they would be encouraged to do so.</w:t>
      </w:r>
    </w:p>
    <w:p w:rsidR="00D33831" w:rsidRPr="00D33831" w:rsidRDefault="00D33831" w:rsidP="00D33831">
      <w:pPr>
        <w:rPr>
          <w:b/>
          <w:i/>
        </w:rPr>
      </w:pPr>
      <w:r w:rsidRPr="00D33831">
        <w:rPr>
          <w:b/>
          <w:i/>
        </w:rPr>
        <w:t>Additional information:</w:t>
      </w:r>
    </w:p>
    <w:p w:rsidR="00D33831" w:rsidRDefault="00D33831" w:rsidP="00D33831">
      <w:r>
        <w:t xml:space="preserve">* This internship should be covered by the Erasmus </w:t>
      </w:r>
      <w:proofErr w:type="spellStart"/>
      <w:r>
        <w:t>programme</w:t>
      </w:r>
      <w:proofErr w:type="spellEnd"/>
      <w:r>
        <w:t xml:space="preserve">, we do not offer financial </w:t>
      </w:r>
      <w:proofErr w:type="spellStart"/>
      <w:r>
        <w:t>ompensation</w:t>
      </w:r>
      <w:proofErr w:type="spellEnd"/>
      <w:r>
        <w:t>;</w:t>
      </w:r>
    </w:p>
    <w:p w:rsidR="00D33831" w:rsidRDefault="00D33831" w:rsidP="00D33831">
      <w:r>
        <w:t xml:space="preserve">* This internship can a part of the students </w:t>
      </w:r>
      <w:proofErr w:type="spellStart"/>
      <w:r>
        <w:t>coricculam</w:t>
      </w:r>
      <w:proofErr w:type="spellEnd"/>
      <w:r>
        <w:t xml:space="preserve"> (for specific number of credits);</w:t>
      </w:r>
    </w:p>
    <w:p w:rsidR="00D33831" w:rsidRDefault="00D33831" w:rsidP="00D33831">
      <w:r>
        <w:t>* Students would need to present a medical certificate, record stating that they are healthy to work with children;</w:t>
      </w:r>
    </w:p>
    <w:p w:rsidR="00D33831" w:rsidRDefault="00D33831" w:rsidP="00D33831">
      <w:r>
        <w:t xml:space="preserve">* English level should be at minimum B1 </w:t>
      </w:r>
      <w:proofErr w:type="spellStart"/>
      <w:r>
        <w:t>prefebraly</w:t>
      </w:r>
      <w:proofErr w:type="spellEnd"/>
      <w:r>
        <w:t xml:space="preserve"> B2-C1;</w:t>
      </w:r>
    </w:p>
    <w:p w:rsidR="00D33831" w:rsidRDefault="00D33831" w:rsidP="00D33831">
      <w:r>
        <w:t>*</w:t>
      </w:r>
      <w:proofErr w:type="gramStart"/>
      <w:r>
        <w:t>  The</w:t>
      </w:r>
      <w:proofErr w:type="gramEnd"/>
      <w:r>
        <w:t xml:space="preserve"> university offers a dormitory for the students (price around 90 EUR per month);</w:t>
      </w:r>
    </w:p>
    <w:p w:rsidR="00D33831" w:rsidRDefault="00D33831" w:rsidP="00D33831">
      <w:r>
        <w:t xml:space="preserve">* The possibility to have this internship is open for </w:t>
      </w:r>
      <w:proofErr w:type="gramStart"/>
      <w:r>
        <w:t>Autumn</w:t>
      </w:r>
      <w:proofErr w:type="gramEnd"/>
      <w:r>
        <w:t xml:space="preserve"> semester as well;</w:t>
      </w:r>
    </w:p>
    <w:p w:rsidR="00D33831" w:rsidRDefault="00D33831" w:rsidP="00D33831">
      <w:bookmarkStart w:id="0" w:name="_GoBack"/>
      <w:bookmarkEnd w:id="0"/>
    </w:p>
    <w:p w:rsidR="00D33831" w:rsidRDefault="00D33831" w:rsidP="00D33831">
      <w:r>
        <w:t xml:space="preserve"> Students that are interested should contact </w:t>
      </w:r>
      <w:hyperlink r:id="rId4" w:tgtFrame="_blank" w:history="1">
        <w:r>
          <w:rPr>
            <w:rStyle w:val="Hyperlink"/>
          </w:rPr>
          <w:t>ugne.terentjevaite@go.kauko.lt</w:t>
        </w:r>
      </w:hyperlink>
    </w:p>
    <w:p w:rsidR="00D33831" w:rsidRDefault="00D33831" w:rsidP="00D33831">
      <w:r>
        <w:t xml:space="preserve">A CV or other kind of description about the student might be needed before acceptance. </w:t>
      </w:r>
    </w:p>
    <w:p w:rsidR="00D33831" w:rsidRDefault="00D33831" w:rsidP="00D33831">
      <w:pPr>
        <w:rPr>
          <w:color w:val="888888"/>
        </w:rPr>
      </w:pPr>
      <w:proofErr w:type="spellStart"/>
      <w:r>
        <w:rPr>
          <w:color w:val="888888"/>
        </w:rPr>
        <w:t>Pagarbiai</w:t>
      </w:r>
      <w:proofErr w:type="spellEnd"/>
      <w:r>
        <w:rPr>
          <w:color w:val="888888"/>
        </w:rPr>
        <w:t xml:space="preserve"> </w:t>
      </w:r>
    </w:p>
    <w:p w:rsidR="00D33831" w:rsidRDefault="00D33831" w:rsidP="00D33831">
      <w:pPr>
        <w:rPr>
          <w:color w:val="888888"/>
        </w:rPr>
      </w:pPr>
      <w:proofErr w:type="spellStart"/>
      <w:r>
        <w:rPr>
          <w:color w:val="888888"/>
        </w:rPr>
        <w:t>Lekt</w:t>
      </w:r>
      <w:proofErr w:type="spellEnd"/>
      <w:r>
        <w:rPr>
          <w:color w:val="888888"/>
        </w:rPr>
        <w:t xml:space="preserve">. </w:t>
      </w:r>
      <w:proofErr w:type="spellStart"/>
      <w:r>
        <w:rPr>
          <w:color w:val="888888"/>
        </w:rPr>
        <w:t>Ugnė</w:t>
      </w:r>
      <w:proofErr w:type="spellEnd"/>
      <w:r>
        <w:rPr>
          <w:color w:val="888888"/>
        </w:rPr>
        <w:t xml:space="preserve"> </w:t>
      </w:r>
      <w:proofErr w:type="spellStart"/>
      <w:r>
        <w:rPr>
          <w:color w:val="888888"/>
        </w:rPr>
        <w:t>Terentjevaitė</w:t>
      </w:r>
      <w:proofErr w:type="spellEnd"/>
      <w:r>
        <w:rPr>
          <w:color w:val="888888"/>
        </w:rPr>
        <w:t>,</w:t>
      </w:r>
    </w:p>
    <w:p w:rsidR="00D33831" w:rsidRDefault="00D33831" w:rsidP="00D33831">
      <w:pPr>
        <w:rPr>
          <w:color w:val="888888"/>
        </w:rPr>
      </w:pPr>
      <w:proofErr w:type="spellStart"/>
      <w:r>
        <w:rPr>
          <w:color w:val="888888"/>
        </w:rPr>
        <w:t>Menų</w:t>
      </w:r>
      <w:proofErr w:type="spellEnd"/>
      <w:r>
        <w:rPr>
          <w:color w:val="888888"/>
        </w:rPr>
        <w:t xml:space="preserve"> </w:t>
      </w:r>
      <w:proofErr w:type="spellStart"/>
      <w:r>
        <w:rPr>
          <w:color w:val="888888"/>
        </w:rPr>
        <w:t>ir</w:t>
      </w:r>
      <w:proofErr w:type="spellEnd"/>
      <w:r>
        <w:rPr>
          <w:color w:val="888888"/>
        </w:rPr>
        <w:t xml:space="preserve"> </w:t>
      </w:r>
      <w:proofErr w:type="spellStart"/>
      <w:r>
        <w:rPr>
          <w:color w:val="888888"/>
        </w:rPr>
        <w:t>ugdymo</w:t>
      </w:r>
      <w:proofErr w:type="spellEnd"/>
      <w:r>
        <w:rPr>
          <w:color w:val="888888"/>
        </w:rPr>
        <w:t xml:space="preserve"> </w:t>
      </w:r>
      <w:proofErr w:type="spellStart"/>
      <w:r>
        <w:rPr>
          <w:color w:val="888888"/>
        </w:rPr>
        <w:t>fakulteto</w:t>
      </w:r>
      <w:proofErr w:type="spellEnd"/>
      <w:r>
        <w:rPr>
          <w:color w:val="888888"/>
        </w:rPr>
        <w:t xml:space="preserve"> </w:t>
      </w:r>
      <w:proofErr w:type="spellStart"/>
      <w:r>
        <w:rPr>
          <w:color w:val="888888"/>
        </w:rPr>
        <w:t>tarptautinės</w:t>
      </w:r>
      <w:proofErr w:type="spellEnd"/>
      <w:r>
        <w:rPr>
          <w:color w:val="888888"/>
        </w:rPr>
        <w:t xml:space="preserve"> </w:t>
      </w:r>
      <w:proofErr w:type="spellStart"/>
      <w:r>
        <w:rPr>
          <w:color w:val="888888"/>
        </w:rPr>
        <w:t>veiklos</w:t>
      </w:r>
      <w:proofErr w:type="spellEnd"/>
      <w:r>
        <w:rPr>
          <w:color w:val="888888"/>
        </w:rPr>
        <w:t xml:space="preserve"> </w:t>
      </w:r>
      <w:proofErr w:type="spellStart"/>
      <w:r>
        <w:rPr>
          <w:color w:val="888888"/>
        </w:rPr>
        <w:t>koordinatorė</w:t>
      </w:r>
      <w:proofErr w:type="spellEnd"/>
      <w:r>
        <w:rPr>
          <w:color w:val="888888"/>
        </w:rPr>
        <w:t>/ International Coordinator at the Faculty of Arts and Education</w:t>
      </w:r>
    </w:p>
    <w:p w:rsidR="00D33831" w:rsidRDefault="00D33831" w:rsidP="00D33831">
      <w:pPr>
        <w:rPr>
          <w:color w:val="888888"/>
        </w:rPr>
      </w:pPr>
      <w:r>
        <w:rPr>
          <w:color w:val="888888"/>
        </w:rPr>
        <w:t>Tel. +370 6756 5163</w:t>
      </w:r>
    </w:p>
    <w:p w:rsidR="00D33831" w:rsidRDefault="00D33831"/>
    <w:sectPr w:rsidR="00D33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94"/>
    <w:rsid w:val="00105BBB"/>
    <w:rsid w:val="002225FD"/>
    <w:rsid w:val="003429D7"/>
    <w:rsid w:val="007B02D3"/>
    <w:rsid w:val="008A1D43"/>
    <w:rsid w:val="009B0A8B"/>
    <w:rsid w:val="00BA32D1"/>
    <w:rsid w:val="00D33831"/>
    <w:rsid w:val="00EC3794"/>
    <w:rsid w:val="00ED238E"/>
    <w:rsid w:val="00F5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22A36-239A-4548-ADC3-2E70B204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gne.terentjevaite@go.kauk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PetronelaSpiridon</dc:creator>
  <cp:keywords/>
  <dc:description/>
  <cp:lastModifiedBy>PetronelaSpiridon</cp:lastModifiedBy>
  <cp:revision>2</cp:revision>
  <dcterms:created xsi:type="dcterms:W3CDTF">2020-02-19T13:35:00Z</dcterms:created>
  <dcterms:modified xsi:type="dcterms:W3CDTF">2020-02-19T13:40:00Z</dcterms:modified>
</cp:coreProperties>
</file>