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F76" w:rsidRPr="00C2354B" w:rsidRDefault="00A02F76" w:rsidP="00B528E0">
      <w:pPr>
        <w:rPr>
          <w:lang w:val="ro-RO"/>
        </w:rPr>
      </w:pPr>
    </w:p>
    <w:p w:rsidR="00A02F76" w:rsidRPr="00C2354B" w:rsidRDefault="00A02F76" w:rsidP="00370B87">
      <w:pPr>
        <w:jc w:val="both"/>
        <w:rPr>
          <w:rFonts w:ascii="Times New Roman" w:hAnsi="Times New Roman" w:cs="Times New Roman"/>
          <w:lang w:val="ro-RO"/>
        </w:rPr>
      </w:pPr>
    </w:p>
    <w:p w:rsidR="00A02F76" w:rsidRPr="00C2354B" w:rsidRDefault="00A02F76" w:rsidP="00370B87">
      <w:pPr>
        <w:jc w:val="both"/>
        <w:rPr>
          <w:rFonts w:ascii="Times New Roman" w:hAnsi="Times New Roman" w:cs="Times New Roman"/>
          <w:lang w:val="ro-RO"/>
        </w:rPr>
      </w:pPr>
    </w:p>
    <w:p w:rsidR="00E20EE0" w:rsidRPr="00C2354B" w:rsidRDefault="00E20EE0" w:rsidP="00370B87">
      <w:pPr>
        <w:jc w:val="both"/>
        <w:rPr>
          <w:rFonts w:ascii="Times New Roman" w:hAnsi="Times New Roman" w:cs="Times New Roman"/>
          <w:b/>
          <w:bCs/>
          <w:caps/>
          <w:lang w:val="ro-RO"/>
        </w:rPr>
      </w:pPr>
    </w:p>
    <w:p w:rsidR="00E20EE0" w:rsidRPr="00C2354B" w:rsidRDefault="00E20EE0" w:rsidP="00370B87">
      <w:pPr>
        <w:jc w:val="both"/>
        <w:rPr>
          <w:rFonts w:ascii="Times New Roman" w:hAnsi="Times New Roman" w:cs="Times New Roman"/>
          <w:b/>
          <w:bCs/>
          <w:caps/>
          <w:lang w:val="ro-RO"/>
        </w:rPr>
      </w:pPr>
    </w:p>
    <w:p w:rsidR="00E20EE0" w:rsidRPr="00C2354B" w:rsidRDefault="00E20EE0" w:rsidP="00370B87">
      <w:pPr>
        <w:jc w:val="both"/>
        <w:rPr>
          <w:rFonts w:ascii="Times New Roman" w:hAnsi="Times New Roman" w:cs="Times New Roman"/>
          <w:b/>
          <w:bCs/>
          <w:caps/>
          <w:lang w:val="ro-RO"/>
        </w:rPr>
      </w:pPr>
    </w:p>
    <w:p w:rsidR="00A02F76" w:rsidRPr="00C2354B" w:rsidRDefault="00054E41" w:rsidP="004A5877">
      <w:pPr>
        <w:jc w:val="center"/>
        <w:rPr>
          <w:rFonts w:ascii="Times New Roman" w:hAnsi="Times New Roman" w:cs="Times New Roman"/>
          <w:b/>
          <w:bCs/>
          <w:caps/>
          <w:lang w:val="ro-RO"/>
        </w:rPr>
      </w:pPr>
      <w:r w:rsidRPr="00C2354B">
        <w:rPr>
          <w:rFonts w:ascii="Times New Roman" w:hAnsi="Times New Roman" w:cs="Times New Roman"/>
          <w:b/>
          <w:bCs/>
          <w:caps/>
          <w:lang w:val="ro-RO"/>
        </w:rPr>
        <w:t xml:space="preserve">METODOLOGIE </w:t>
      </w:r>
    </w:p>
    <w:p w:rsidR="00A02F76" w:rsidRPr="00C2354B" w:rsidRDefault="00A02F76" w:rsidP="00370B87">
      <w:pPr>
        <w:jc w:val="both"/>
        <w:rPr>
          <w:rFonts w:ascii="Times New Roman" w:hAnsi="Times New Roman" w:cs="Times New Roman"/>
          <w:b/>
          <w:lang w:val="ro-RO"/>
        </w:rPr>
      </w:pPr>
    </w:p>
    <w:p w:rsidR="00C91965" w:rsidRPr="00C2354B" w:rsidRDefault="00054E41" w:rsidP="004A5877">
      <w:pPr>
        <w:jc w:val="center"/>
        <w:rPr>
          <w:rFonts w:ascii="Times New Roman" w:hAnsi="Times New Roman" w:cs="Times New Roman"/>
          <w:b/>
          <w:lang w:val="ro-RO"/>
        </w:rPr>
      </w:pPr>
      <w:r w:rsidRPr="00C2354B">
        <w:rPr>
          <w:rFonts w:ascii="Times New Roman" w:hAnsi="Times New Roman" w:cs="Times New Roman"/>
          <w:b/>
          <w:lang w:val="ro-RO"/>
        </w:rPr>
        <w:t>pentru</w:t>
      </w:r>
      <w:r w:rsidR="00E73942" w:rsidRPr="00C2354B">
        <w:rPr>
          <w:rFonts w:ascii="Times New Roman" w:hAnsi="Times New Roman" w:cs="Times New Roman"/>
          <w:b/>
          <w:lang w:val="ro-RO"/>
        </w:rPr>
        <w:t xml:space="preserve"> </w:t>
      </w:r>
      <w:r w:rsidR="00A02F76" w:rsidRPr="00C2354B">
        <w:rPr>
          <w:rFonts w:ascii="Times New Roman" w:hAnsi="Times New Roman" w:cs="Times New Roman"/>
          <w:b/>
          <w:lang w:val="ro-RO"/>
        </w:rPr>
        <w:t>acordarea de</w:t>
      </w:r>
      <w:r w:rsidR="00236ED7" w:rsidRPr="00C2354B">
        <w:rPr>
          <w:rFonts w:ascii="Times New Roman" w:hAnsi="Times New Roman" w:cs="Times New Roman"/>
          <w:b/>
          <w:lang w:val="ro-RO"/>
        </w:rPr>
        <w:t xml:space="preserve"> granturi tiner</w:t>
      </w:r>
      <w:r w:rsidR="00A02F76" w:rsidRPr="00C2354B">
        <w:rPr>
          <w:rFonts w:ascii="Times New Roman" w:hAnsi="Times New Roman" w:cs="Times New Roman"/>
          <w:b/>
          <w:lang w:val="ro-RO"/>
        </w:rPr>
        <w:t>i</w:t>
      </w:r>
      <w:r w:rsidRPr="00C2354B">
        <w:rPr>
          <w:rFonts w:ascii="Times New Roman" w:hAnsi="Times New Roman" w:cs="Times New Roman"/>
          <w:b/>
          <w:lang w:val="ro-RO"/>
        </w:rPr>
        <w:t>lor</w:t>
      </w:r>
      <w:r w:rsidR="00A02F76" w:rsidRPr="00C2354B">
        <w:rPr>
          <w:rFonts w:ascii="Times New Roman" w:hAnsi="Times New Roman" w:cs="Times New Roman"/>
          <w:b/>
          <w:lang w:val="ro-RO"/>
        </w:rPr>
        <w:t xml:space="preserve"> cercetători</w:t>
      </w:r>
    </w:p>
    <w:p w:rsidR="00A02F76" w:rsidRPr="00C2354B" w:rsidRDefault="00054E41" w:rsidP="004A5877">
      <w:pPr>
        <w:jc w:val="center"/>
        <w:rPr>
          <w:rFonts w:ascii="Times New Roman" w:hAnsi="Times New Roman" w:cs="Times New Roman"/>
          <w:b/>
          <w:lang w:val="ro-RO"/>
        </w:rPr>
      </w:pPr>
      <w:r w:rsidRPr="00C2354B">
        <w:rPr>
          <w:rFonts w:ascii="Times New Roman" w:hAnsi="Times New Roman" w:cs="Times New Roman"/>
          <w:b/>
          <w:lang w:val="ro-RO"/>
        </w:rPr>
        <w:t>din Universitatea</w:t>
      </w:r>
      <w:r w:rsidR="00C91965" w:rsidRPr="00C2354B">
        <w:rPr>
          <w:rFonts w:ascii="Times New Roman" w:hAnsi="Times New Roman" w:cs="Times New Roman"/>
          <w:b/>
          <w:lang w:val="ro-RO"/>
        </w:rPr>
        <w:t xml:space="preserve"> "Alexandru Ioan Cuza" din Iași</w:t>
      </w:r>
    </w:p>
    <w:p w:rsidR="00A02F76" w:rsidRPr="00C2354B" w:rsidRDefault="00A02F76" w:rsidP="004A5877">
      <w:pPr>
        <w:jc w:val="center"/>
        <w:rPr>
          <w:rFonts w:ascii="Times New Roman" w:hAnsi="Times New Roman" w:cs="Times New Roman"/>
          <w:lang w:val="ro-RO"/>
        </w:rPr>
      </w:pPr>
    </w:p>
    <w:p w:rsidR="00A02F76" w:rsidRPr="00C2354B" w:rsidRDefault="00241C4D" w:rsidP="00370B87">
      <w:pPr>
        <w:jc w:val="both"/>
        <w:rPr>
          <w:rFonts w:ascii="Times New Roman" w:hAnsi="Times New Roman" w:cs="Times New Roman"/>
          <w:lang w:val="ro-RO"/>
        </w:rPr>
      </w:pPr>
      <w:r w:rsidRPr="00C2354B">
        <w:rPr>
          <w:rFonts w:ascii="Times New Roman" w:hAnsi="Times New Roman" w:cs="Times New Roman"/>
          <w:lang w:val="ro-RO"/>
        </w:rPr>
        <w:t xml:space="preserve"> </w:t>
      </w:r>
      <w:r w:rsidRPr="00C2354B">
        <w:rPr>
          <w:rFonts w:ascii="Times New Roman" w:hAnsi="Times New Roman" w:cs="Times New Roman"/>
          <w:lang w:val="ro-RO"/>
        </w:rPr>
        <w:tab/>
      </w:r>
    </w:p>
    <w:p w:rsidR="00A02F76" w:rsidRPr="00C2354B" w:rsidRDefault="00A02F76" w:rsidP="00370B87">
      <w:pPr>
        <w:jc w:val="both"/>
        <w:rPr>
          <w:rFonts w:ascii="Times New Roman" w:hAnsi="Times New Roman" w:cs="Times New Roman"/>
          <w:b/>
          <w:lang w:val="ro-RO"/>
        </w:rPr>
      </w:pPr>
      <w:r w:rsidRPr="00C2354B">
        <w:rPr>
          <w:rFonts w:ascii="Times New Roman" w:hAnsi="Times New Roman" w:cs="Times New Roman"/>
          <w:b/>
          <w:lang w:val="ro-RO"/>
        </w:rPr>
        <w:t xml:space="preserve">1. </w:t>
      </w:r>
      <w:r w:rsidR="00E20EE0" w:rsidRPr="00C2354B">
        <w:rPr>
          <w:rFonts w:ascii="Times New Roman" w:hAnsi="Times New Roman" w:cs="Times New Roman"/>
          <w:b/>
          <w:lang w:val="ro-RO"/>
        </w:rPr>
        <w:t>DISPOZIȚII</w:t>
      </w:r>
      <w:r w:rsidRPr="00C2354B">
        <w:rPr>
          <w:rFonts w:ascii="Times New Roman" w:hAnsi="Times New Roman" w:cs="Times New Roman"/>
          <w:b/>
          <w:lang w:val="ro-RO"/>
        </w:rPr>
        <w:t xml:space="preserve"> GENERALE</w:t>
      </w:r>
    </w:p>
    <w:p w:rsidR="00A02F76" w:rsidRPr="00C2354B" w:rsidRDefault="00A02F76" w:rsidP="00370B87">
      <w:pPr>
        <w:jc w:val="both"/>
        <w:rPr>
          <w:rFonts w:ascii="Times New Roman" w:hAnsi="Times New Roman" w:cs="Times New Roman"/>
          <w:lang w:val="ro-RO"/>
        </w:rPr>
      </w:pPr>
      <w:r w:rsidRPr="00C2354B">
        <w:rPr>
          <w:rFonts w:ascii="Times New Roman" w:hAnsi="Times New Roman" w:cs="Times New Roman"/>
          <w:lang w:val="ro-RO"/>
        </w:rPr>
        <w:t xml:space="preserve"> </w:t>
      </w:r>
    </w:p>
    <w:p w:rsidR="005D4476" w:rsidRPr="00C2354B" w:rsidRDefault="00C91965" w:rsidP="00370B87">
      <w:pPr>
        <w:jc w:val="both"/>
        <w:rPr>
          <w:rFonts w:ascii="Times New Roman" w:hAnsi="Times New Roman" w:cs="Times New Roman"/>
          <w:lang w:val="ro-RO"/>
        </w:rPr>
      </w:pPr>
      <w:r w:rsidRPr="00C2354B">
        <w:rPr>
          <w:rFonts w:ascii="Times New Roman" w:hAnsi="Times New Roman" w:cs="Times New Roman"/>
          <w:b/>
          <w:lang w:val="ro-RO"/>
        </w:rPr>
        <w:t>Art. 1.</w:t>
      </w:r>
      <w:r w:rsidRPr="00C2354B">
        <w:rPr>
          <w:rFonts w:ascii="Times New Roman" w:hAnsi="Times New Roman" w:cs="Times New Roman"/>
          <w:lang w:val="ro-RO"/>
        </w:rPr>
        <w:t xml:space="preserve"> </w:t>
      </w:r>
    </w:p>
    <w:p w:rsidR="00172D6B" w:rsidRPr="00C2354B" w:rsidRDefault="00172D6B" w:rsidP="005D4476">
      <w:pPr>
        <w:ind w:firstLine="720"/>
        <w:jc w:val="both"/>
        <w:rPr>
          <w:lang w:val="ro-RO"/>
        </w:rPr>
      </w:pPr>
      <w:r w:rsidRPr="00C2354B">
        <w:rPr>
          <w:rFonts w:ascii="Times New Roman" w:hAnsi="Times New Roman" w:cs="Times New Roman"/>
          <w:lang w:val="ro-RO"/>
        </w:rPr>
        <w:t>(1)</w:t>
      </w:r>
      <w:r w:rsidR="00B10414" w:rsidRPr="00C2354B">
        <w:rPr>
          <w:rFonts w:ascii="Times New Roman" w:hAnsi="Times New Roman" w:cs="Times New Roman"/>
          <w:lang w:val="ro-RO"/>
        </w:rPr>
        <w:t xml:space="preserve"> </w:t>
      </w:r>
      <w:r w:rsidR="00A02F76" w:rsidRPr="00C2354B">
        <w:rPr>
          <w:rFonts w:ascii="Times New Roman" w:hAnsi="Times New Roman" w:cs="Times New Roman"/>
          <w:lang w:val="ro-RO"/>
        </w:rPr>
        <w:t xml:space="preserve">Granturile </w:t>
      </w:r>
      <w:r w:rsidRPr="00C2354B">
        <w:rPr>
          <w:rFonts w:ascii="Times New Roman" w:hAnsi="Times New Roman" w:cs="Times New Roman"/>
          <w:lang w:val="ro-RO"/>
        </w:rPr>
        <w:t>de cercetare</w:t>
      </w:r>
      <w:r w:rsidR="00D12D7A" w:rsidRPr="00C2354B">
        <w:rPr>
          <w:rFonts w:ascii="Times New Roman" w:hAnsi="Times New Roman" w:cs="Times New Roman"/>
          <w:lang w:val="ro-RO"/>
        </w:rPr>
        <w:t>,</w:t>
      </w:r>
      <w:r w:rsidR="001A3E1E" w:rsidRPr="00C2354B">
        <w:rPr>
          <w:rFonts w:ascii="Times New Roman" w:hAnsi="Times New Roman" w:cs="Times New Roman"/>
          <w:lang w:val="ro-RO"/>
        </w:rPr>
        <w:t xml:space="preserve"> </w:t>
      </w:r>
      <w:r w:rsidR="0017766F" w:rsidRPr="00C2354B">
        <w:rPr>
          <w:lang w:val="ro-RO"/>
        </w:rPr>
        <w:t>d</w:t>
      </w:r>
      <w:r w:rsidR="0017766F" w:rsidRPr="00C2354B">
        <w:rPr>
          <w:rFonts w:ascii="Times New Roman" w:hAnsi="Times New Roman" w:cs="Times New Roman"/>
          <w:lang w:val="ro-RO"/>
        </w:rPr>
        <w:t xml:space="preserve">enumite în continuare </w:t>
      </w:r>
      <w:r w:rsidR="0017766F" w:rsidRPr="00C2354B">
        <w:rPr>
          <w:rFonts w:ascii="Times New Roman" w:hAnsi="Times New Roman" w:cs="Times New Roman"/>
          <w:b/>
          <w:i/>
          <w:lang w:val="ro-RO"/>
        </w:rPr>
        <w:t>granturi UAIC</w:t>
      </w:r>
      <w:r w:rsidR="0017766F" w:rsidRPr="00C2354B">
        <w:rPr>
          <w:rFonts w:ascii="Times New Roman" w:hAnsi="Times New Roman" w:cs="Times New Roman"/>
          <w:i/>
          <w:lang w:val="ro-RO"/>
        </w:rPr>
        <w:t>,</w:t>
      </w:r>
      <w:r w:rsidR="0017766F" w:rsidRPr="00C2354B">
        <w:rPr>
          <w:i/>
          <w:lang w:val="ro-RO"/>
        </w:rPr>
        <w:t xml:space="preserve"> </w:t>
      </w:r>
      <w:r w:rsidRPr="00C2354B">
        <w:rPr>
          <w:rFonts w:ascii="Times New Roman" w:hAnsi="Times New Roman" w:cs="Times New Roman"/>
          <w:lang w:val="ro-RO"/>
        </w:rPr>
        <w:t xml:space="preserve"> </w:t>
      </w:r>
      <w:r w:rsidR="00E632C9" w:rsidRPr="00C2354B">
        <w:rPr>
          <w:rFonts w:ascii="Times New Roman" w:hAnsi="Times New Roman" w:cs="Times New Roman"/>
          <w:lang w:val="ro-RO"/>
        </w:rPr>
        <w:t xml:space="preserve">acordate </w:t>
      </w:r>
      <w:r w:rsidR="00A02F76" w:rsidRPr="00C2354B">
        <w:rPr>
          <w:rFonts w:ascii="Times New Roman" w:hAnsi="Times New Roman" w:cs="Times New Roman"/>
          <w:lang w:val="ro-RO"/>
        </w:rPr>
        <w:t xml:space="preserve">de către Universitatea “Alexandru Ioan Cuza” din Iași </w:t>
      </w:r>
      <w:r w:rsidR="00B71104" w:rsidRPr="00C2354B">
        <w:rPr>
          <w:rFonts w:ascii="Times New Roman" w:hAnsi="Times New Roman" w:cs="Times New Roman"/>
          <w:lang w:val="ro-RO"/>
        </w:rPr>
        <w:t xml:space="preserve">(UAIC) </w:t>
      </w:r>
      <w:r w:rsidR="00236ED7" w:rsidRPr="00C2354B">
        <w:rPr>
          <w:rFonts w:ascii="Times New Roman" w:hAnsi="Times New Roman" w:cs="Times New Roman"/>
          <w:lang w:val="ro-RO"/>
        </w:rPr>
        <w:t xml:space="preserve">prin </w:t>
      </w:r>
      <w:r w:rsidR="00E7392C" w:rsidRPr="00C2354B">
        <w:rPr>
          <w:rFonts w:ascii="Times New Roman" w:hAnsi="Times New Roman" w:cs="Times New Roman"/>
          <w:lang w:val="ro-RO"/>
        </w:rPr>
        <w:t>Hotărârea</w:t>
      </w:r>
      <w:r w:rsidR="00236ED7" w:rsidRPr="00C2354B">
        <w:rPr>
          <w:rFonts w:ascii="Times New Roman" w:hAnsi="Times New Roman" w:cs="Times New Roman"/>
          <w:lang w:val="ro-RO"/>
        </w:rPr>
        <w:t xml:space="preserve"> </w:t>
      </w:r>
      <w:r w:rsidR="002D7EC2" w:rsidRPr="00C2354B">
        <w:rPr>
          <w:rFonts w:ascii="Times New Roman" w:hAnsi="Times New Roman" w:cs="Times New Roman"/>
          <w:lang w:val="ro-RO"/>
        </w:rPr>
        <w:t>Biroului Executiv al Consiliului de Administrație (</w:t>
      </w:r>
      <w:r w:rsidR="00236ED7" w:rsidRPr="00C2354B">
        <w:rPr>
          <w:rFonts w:ascii="Times New Roman" w:hAnsi="Times New Roman" w:cs="Times New Roman"/>
          <w:lang w:val="ro-RO"/>
        </w:rPr>
        <w:t>BECA</w:t>
      </w:r>
      <w:r w:rsidR="002D7EC2" w:rsidRPr="00C2354B">
        <w:rPr>
          <w:rFonts w:ascii="Times New Roman" w:hAnsi="Times New Roman" w:cs="Times New Roman"/>
          <w:lang w:val="ro-RO"/>
        </w:rPr>
        <w:t>)</w:t>
      </w:r>
      <w:r w:rsidR="00236ED7" w:rsidRPr="00C2354B">
        <w:rPr>
          <w:rFonts w:ascii="Times New Roman" w:hAnsi="Times New Roman" w:cs="Times New Roman"/>
          <w:lang w:val="ro-RO"/>
        </w:rPr>
        <w:t xml:space="preserve"> nr. </w:t>
      </w:r>
      <w:r w:rsidR="00D62B84" w:rsidRPr="00C2354B">
        <w:rPr>
          <w:rFonts w:ascii="Times New Roman" w:hAnsi="Times New Roman" w:cs="Times New Roman"/>
          <w:lang w:val="ro-RO"/>
        </w:rPr>
        <w:t xml:space="preserve">4522 </w:t>
      </w:r>
      <w:r w:rsidR="00236ED7" w:rsidRPr="00C2354B">
        <w:rPr>
          <w:rFonts w:ascii="Times New Roman" w:hAnsi="Times New Roman" w:cs="Times New Roman"/>
          <w:lang w:val="ro-RO"/>
        </w:rPr>
        <w:t xml:space="preserve">din </w:t>
      </w:r>
      <w:r w:rsidR="00D62B84" w:rsidRPr="00C2354B">
        <w:rPr>
          <w:rFonts w:ascii="Times New Roman" w:hAnsi="Times New Roman" w:cs="Times New Roman"/>
          <w:lang w:val="ro-RO"/>
        </w:rPr>
        <w:t>1.04.2014</w:t>
      </w:r>
      <w:r w:rsidR="001D3BE2" w:rsidRPr="00C2354B">
        <w:rPr>
          <w:rFonts w:ascii="Times New Roman" w:hAnsi="Times New Roman" w:cs="Times New Roman"/>
          <w:lang w:val="ro-RO"/>
        </w:rPr>
        <w:t>,</w:t>
      </w:r>
      <w:r w:rsidR="00D62B84" w:rsidRPr="00C2354B">
        <w:rPr>
          <w:rFonts w:ascii="Times New Roman" w:hAnsi="Times New Roman" w:cs="Times New Roman"/>
          <w:lang w:val="ro-RO"/>
        </w:rPr>
        <w:t xml:space="preserve"> </w:t>
      </w:r>
      <w:r w:rsidR="00A02F76" w:rsidRPr="00C2354B">
        <w:rPr>
          <w:rFonts w:ascii="Times New Roman" w:hAnsi="Times New Roman" w:cs="Times New Roman"/>
          <w:lang w:val="ro-RO"/>
        </w:rPr>
        <w:t xml:space="preserve">sunt </w:t>
      </w:r>
      <w:r w:rsidR="0062356F" w:rsidRPr="00C2354B">
        <w:rPr>
          <w:rFonts w:ascii="Times New Roman" w:hAnsi="Times New Roman" w:cs="Times New Roman"/>
          <w:lang w:val="ro-RO"/>
        </w:rPr>
        <w:t xml:space="preserve">mijloace </w:t>
      </w:r>
      <w:r w:rsidRPr="00C2354B">
        <w:rPr>
          <w:rFonts w:ascii="Times New Roman" w:hAnsi="Times New Roman" w:cs="Times New Roman"/>
          <w:lang w:val="ro-RO"/>
        </w:rPr>
        <w:t xml:space="preserve">destinate </w:t>
      </w:r>
      <w:r w:rsidR="00A02F76" w:rsidRPr="00C2354B">
        <w:rPr>
          <w:rFonts w:ascii="Times New Roman" w:hAnsi="Times New Roman" w:cs="Times New Roman"/>
          <w:lang w:val="ro-RO"/>
        </w:rPr>
        <w:t>susținer</w:t>
      </w:r>
      <w:r w:rsidRPr="00C2354B">
        <w:rPr>
          <w:rFonts w:ascii="Times New Roman" w:hAnsi="Times New Roman" w:cs="Times New Roman"/>
          <w:lang w:val="ro-RO"/>
        </w:rPr>
        <w:t>ii</w:t>
      </w:r>
      <w:r w:rsidR="00A02F76" w:rsidRPr="00C2354B">
        <w:rPr>
          <w:rFonts w:ascii="Times New Roman" w:hAnsi="Times New Roman" w:cs="Times New Roman"/>
          <w:lang w:val="ro-RO"/>
        </w:rPr>
        <w:t xml:space="preserve"> </w:t>
      </w:r>
      <w:r w:rsidR="0062356F" w:rsidRPr="00C2354B">
        <w:rPr>
          <w:rFonts w:ascii="Times New Roman" w:hAnsi="Times New Roman" w:cs="Times New Roman"/>
          <w:lang w:val="ro-RO"/>
        </w:rPr>
        <w:t xml:space="preserve">resursei umane implicate în </w:t>
      </w:r>
      <w:r w:rsidR="00A02F76" w:rsidRPr="00C2354B">
        <w:rPr>
          <w:rFonts w:ascii="Times New Roman" w:hAnsi="Times New Roman" w:cs="Times New Roman"/>
          <w:lang w:val="ro-RO"/>
        </w:rPr>
        <w:t>cercet</w:t>
      </w:r>
      <w:r w:rsidR="0062356F" w:rsidRPr="00C2354B">
        <w:rPr>
          <w:rFonts w:ascii="Times New Roman" w:hAnsi="Times New Roman" w:cs="Times New Roman"/>
          <w:lang w:val="ro-RO"/>
        </w:rPr>
        <w:t>area științifică de</w:t>
      </w:r>
      <w:r w:rsidR="00A02F76" w:rsidRPr="00C2354B">
        <w:rPr>
          <w:rFonts w:ascii="Times New Roman" w:hAnsi="Times New Roman" w:cs="Times New Roman"/>
          <w:lang w:val="ro-RO"/>
        </w:rPr>
        <w:t xml:space="preserve"> performanță</w:t>
      </w:r>
      <w:r w:rsidR="0062356F" w:rsidRPr="00C2354B">
        <w:rPr>
          <w:rFonts w:ascii="Times New Roman" w:hAnsi="Times New Roman" w:cs="Times New Roman"/>
          <w:lang w:val="ro-RO"/>
        </w:rPr>
        <w:t>.</w:t>
      </w:r>
      <w:r w:rsidR="00A02F76" w:rsidRPr="00C2354B">
        <w:rPr>
          <w:rFonts w:ascii="Times New Roman" w:hAnsi="Times New Roman" w:cs="Times New Roman"/>
          <w:lang w:val="ro-RO"/>
        </w:rPr>
        <w:t xml:space="preserve"> </w:t>
      </w:r>
    </w:p>
    <w:p w:rsidR="00B10414" w:rsidRPr="00C2354B" w:rsidRDefault="00A045EE" w:rsidP="00370B87">
      <w:pPr>
        <w:jc w:val="both"/>
        <w:rPr>
          <w:rFonts w:ascii="Times New Roman" w:hAnsi="Times New Roman" w:cs="Times New Roman"/>
          <w:lang w:val="ro-RO"/>
        </w:rPr>
      </w:pPr>
      <w:r w:rsidRPr="00C2354B">
        <w:rPr>
          <w:rFonts w:ascii="Times New Roman" w:hAnsi="Times New Roman" w:cs="Times New Roman"/>
          <w:lang w:val="ro-RO"/>
        </w:rPr>
        <w:tab/>
        <w:t>(2</w:t>
      </w:r>
      <w:r w:rsidR="0062356F" w:rsidRPr="00C2354B">
        <w:rPr>
          <w:rFonts w:ascii="Times New Roman" w:hAnsi="Times New Roman" w:cs="Times New Roman"/>
          <w:lang w:val="ro-RO"/>
        </w:rPr>
        <w:t xml:space="preserve">) Propunerile de </w:t>
      </w:r>
      <w:r w:rsidR="0017766F" w:rsidRPr="00C2354B">
        <w:rPr>
          <w:rFonts w:ascii="Times New Roman" w:hAnsi="Times New Roman" w:cs="Times New Roman"/>
          <w:lang w:val="ro-RO"/>
        </w:rPr>
        <w:t>proiect</w:t>
      </w:r>
      <w:r w:rsidR="00C0541D" w:rsidRPr="00C2354B">
        <w:rPr>
          <w:rFonts w:ascii="Times New Roman" w:hAnsi="Times New Roman" w:cs="Times New Roman"/>
          <w:lang w:val="ro-RO"/>
        </w:rPr>
        <w:t xml:space="preserve">, finanțate prin granturile UAIC, </w:t>
      </w:r>
      <w:r w:rsidR="00535BC5" w:rsidRPr="00C2354B">
        <w:rPr>
          <w:rFonts w:ascii="Times New Roman" w:hAnsi="Times New Roman" w:cs="Times New Roman"/>
          <w:lang w:val="ro-RO"/>
        </w:rPr>
        <w:t xml:space="preserve"> </w:t>
      </w:r>
      <w:r w:rsidR="00F64D91" w:rsidRPr="00C2354B">
        <w:rPr>
          <w:rFonts w:ascii="Times New Roman" w:hAnsi="Times New Roman" w:cs="Times New Roman"/>
          <w:lang w:val="ro-RO"/>
        </w:rPr>
        <w:t xml:space="preserve">se evaluează prin prisma rezultatelor </w:t>
      </w:r>
      <w:r w:rsidRPr="00C2354B">
        <w:rPr>
          <w:rFonts w:ascii="Times New Roman" w:hAnsi="Times New Roman" w:cs="Times New Roman"/>
          <w:lang w:val="ro-RO"/>
        </w:rPr>
        <w:t xml:space="preserve">anterioare ale candidatului, a vizibilității și relevanței </w:t>
      </w:r>
      <w:r w:rsidR="0062356F" w:rsidRPr="00C2354B">
        <w:rPr>
          <w:rFonts w:ascii="Times New Roman" w:hAnsi="Times New Roman" w:cs="Times New Roman"/>
          <w:lang w:val="ro-RO"/>
        </w:rPr>
        <w:t xml:space="preserve">cercetării </w:t>
      </w:r>
      <w:r w:rsidRPr="00C2354B">
        <w:rPr>
          <w:rFonts w:ascii="Times New Roman" w:hAnsi="Times New Roman" w:cs="Times New Roman"/>
          <w:lang w:val="ro-RO"/>
        </w:rPr>
        <w:t>acestuia pentru</w:t>
      </w:r>
      <w:r w:rsidR="00A02F76" w:rsidRPr="00C2354B">
        <w:rPr>
          <w:rFonts w:ascii="Times New Roman" w:hAnsi="Times New Roman" w:cs="Times New Roman"/>
          <w:lang w:val="ro-RO"/>
        </w:rPr>
        <w:t xml:space="preserve"> mediul științific și </w:t>
      </w:r>
      <w:r w:rsidR="00D12D7A" w:rsidRPr="00C2354B">
        <w:rPr>
          <w:rFonts w:ascii="Times New Roman" w:hAnsi="Times New Roman" w:cs="Times New Roman"/>
          <w:lang w:val="ro-RO"/>
        </w:rPr>
        <w:t>social</w:t>
      </w:r>
      <w:r w:rsidR="00A02F76" w:rsidRPr="00C2354B">
        <w:rPr>
          <w:rFonts w:ascii="Times New Roman" w:hAnsi="Times New Roman" w:cs="Times New Roman"/>
          <w:lang w:val="ro-RO"/>
        </w:rPr>
        <w:t xml:space="preserve">. </w:t>
      </w:r>
    </w:p>
    <w:p w:rsidR="00AC0F4B" w:rsidRPr="00C2354B" w:rsidRDefault="00A045EE" w:rsidP="00370B87">
      <w:pPr>
        <w:jc w:val="both"/>
        <w:rPr>
          <w:rFonts w:ascii="Times New Roman" w:hAnsi="Times New Roman" w:cs="Times New Roman"/>
          <w:lang w:val="ro-RO"/>
        </w:rPr>
      </w:pPr>
      <w:r w:rsidRPr="00C2354B">
        <w:rPr>
          <w:rFonts w:ascii="Times New Roman" w:hAnsi="Times New Roman" w:cs="Times New Roman"/>
          <w:lang w:val="ro-RO"/>
        </w:rPr>
        <w:tab/>
      </w:r>
    </w:p>
    <w:p w:rsidR="005D4476" w:rsidRPr="00C2354B" w:rsidRDefault="00A045EE" w:rsidP="00370B87">
      <w:pPr>
        <w:jc w:val="both"/>
        <w:rPr>
          <w:rFonts w:ascii="Times New Roman" w:hAnsi="Times New Roman" w:cs="Times New Roman"/>
          <w:lang w:val="ro-RO"/>
        </w:rPr>
      </w:pPr>
      <w:r w:rsidRPr="00C2354B">
        <w:rPr>
          <w:rFonts w:ascii="Times New Roman" w:hAnsi="Times New Roman" w:cs="Times New Roman"/>
          <w:b/>
          <w:lang w:val="ro-RO"/>
        </w:rPr>
        <w:t>Art. 2.</w:t>
      </w:r>
      <w:r w:rsidR="0062356F" w:rsidRPr="00C2354B">
        <w:rPr>
          <w:rFonts w:ascii="Times New Roman" w:hAnsi="Times New Roman" w:cs="Times New Roman"/>
          <w:lang w:val="ro-RO"/>
        </w:rPr>
        <w:t xml:space="preserve"> </w:t>
      </w:r>
    </w:p>
    <w:p w:rsidR="0062356F" w:rsidRPr="00C2354B" w:rsidRDefault="00A045EE" w:rsidP="005D4476">
      <w:pPr>
        <w:ind w:firstLine="720"/>
        <w:jc w:val="both"/>
        <w:rPr>
          <w:rFonts w:ascii="Times New Roman" w:hAnsi="Times New Roman" w:cs="Times New Roman"/>
          <w:lang w:val="ro-RO"/>
        </w:rPr>
      </w:pPr>
      <w:r w:rsidRPr="00C2354B">
        <w:rPr>
          <w:rFonts w:ascii="Times New Roman" w:hAnsi="Times New Roman" w:cs="Times New Roman"/>
          <w:b/>
          <w:lang w:val="ro-RO"/>
        </w:rPr>
        <w:t>Condițiile de acordare, c</w:t>
      </w:r>
      <w:r w:rsidR="00B10414" w:rsidRPr="00C2354B">
        <w:rPr>
          <w:rFonts w:ascii="Times New Roman" w:hAnsi="Times New Roman" w:cs="Times New Roman"/>
          <w:b/>
          <w:lang w:val="ro-RO"/>
        </w:rPr>
        <w:t xml:space="preserve">uantumul și numărul </w:t>
      </w:r>
      <w:r w:rsidR="0017766F" w:rsidRPr="00C2354B">
        <w:rPr>
          <w:rFonts w:ascii="Times New Roman" w:hAnsi="Times New Roman" w:cs="Times New Roman"/>
          <w:b/>
          <w:lang w:val="ro-RO"/>
        </w:rPr>
        <w:t>proiectelor de cercetare finanțate prin</w:t>
      </w:r>
      <w:r w:rsidR="0017766F" w:rsidRPr="00C2354B">
        <w:rPr>
          <w:rFonts w:ascii="Times New Roman" w:hAnsi="Times New Roman" w:cs="Times New Roman"/>
          <w:b/>
          <w:i/>
          <w:lang w:val="ro-RO"/>
        </w:rPr>
        <w:t xml:space="preserve"> </w:t>
      </w:r>
      <w:r w:rsidR="00B10414" w:rsidRPr="00C2354B">
        <w:rPr>
          <w:rFonts w:ascii="Times New Roman" w:hAnsi="Times New Roman" w:cs="Times New Roman"/>
          <w:b/>
          <w:i/>
          <w:lang w:val="ro-RO"/>
        </w:rPr>
        <w:t>granturi</w:t>
      </w:r>
      <w:r w:rsidR="0017766F" w:rsidRPr="00C2354B">
        <w:rPr>
          <w:rFonts w:ascii="Times New Roman" w:hAnsi="Times New Roman" w:cs="Times New Roman"/>
          <w:b/>
          <w:i/>
          <w:lang w:val="ro-RO"/>
        </w:rPr>
        <w:t>le UAIC</w:t>
      </w:r>
      <w:r w:rsidR="00B10414" w:rsidRPr="00C2354B">
        <w:rPr>
          <w:rFonts w:ascii="Times New Roman" w:hAnsi="Times New Roman" w:cs="Times New Roman"/>
          <w:b/>
          <w:lang w:val="ro-RO"/>
        </w:rPr>
        <w:t xml:space="preserve"> sunt stabilite </w:t>
      </w:r>
      <w:r w:rsidR="00B75DEF" w:rsidRPr="00C2354B">
        <w:rPr>
          <w:rFonts w:ascii="Times New Roman" w:hAnsi="Times New Roman" w:cs="Times New Roman"/>
          <w:b/>
          <w:lang w:val="ro-RO"/>
        </w:rPr>
        <w:t>anual</w:t>
      </w:r>
      <w:r w:rsidRPr="00C2354B">
        <w:rPr>
          <w:rFonts w:ascii="Times New Roman" w:hAnsi="Times New Roman" w:cs="Times New Roman"/>
          <w:b/>
          <w:lang w:val="ro-RO"/>
        </w:rPr>
        <w:t xml:space="preserve"> </w:t>
      </w:r>
      <w:r w:rsidR="00B10414" w:rsidRPr="00C2354B">
        <w:rPr>
          <w:rFonts w:ascii="Times New Roman" w:hAnsi="Times New Roman" w:cs="Times New Roman"/>
          <w:b/>
          <w:lang w:val="ro-RO"/>
        </w:rPr>
        <w:t xml:space="preserve">prin hotărâre a </w:t>
      </w:r>
      <w:r w:rsidR="00535BC5" w:rsidRPr="00C2354B">
        <w:rPr>
          <w:rFonts w:ascii="Times New Roman" w:hAnsi="Times New Roman" w:cs="Times New Roman"/>
          <w:lang w:val="ro-RO"/>
        </w:rPr>
        <w:t xml:space="preserve">BECA / </w:t>
      </w:r>
      <w:r w:rsidR="00B10414" w:rsidRPr="00C2354B">
        <w:rPr>
          <w:rFonts w:ascii="Times New Roman" w:hAnsi="Times New Roman" w:cs="Times New Roman"/>
          <w:b/>
          <w:lang w:val="ro-RO"/>
        </w:rPr>
        <w:t>Consiliului de Administrație</w:t>
      </w:r>
      <w:r w:rsidR="00A14DD4" w:rsidRPr="00C2354B">
        <w:rPr>
          <w:rFonts w:ascii="Times New Roman" w:hAnsi="Times New Roman" w:cs="Times New Roman"/>
          <w:b/>
          <w:lang w:val="ro-RO"/>
        </w:rPr>
        <w:t xml:space="preserve"> </w:t>
      </w:r>
      <w:r w:rsidR="00B10414" w:rsidRPr="00C2354B">
        <w:rPr>
          <w:rFonts w:ascii="Times New Roman" w:hAnsi="Times New Roman" w:cs="Times New Roman"/>
          <w:b/>
          <w:lang w:val="ro-RO"/>
        </w:rPr>
        <w:t>a</w:t>
      </w:r>
      <w:r w:rsidR="00A14DD4" w:rsidRPr="00C2354B">
        <w:rPr>
          <w:rFonts w:ascii="Times New Roman" w:hAnsi="Times New Roman" w:cs="Times New Roman"/>
          <w:b/>
          <w:lang w:val="ro-RO"/>
        </w:rPr>
        <w:t>l</w:t>
      </w:r>
      <w:r w:rsidR="00B10414" w:rsidRPr="00C2354B">
        <w:rPr>
          <w:rFonts w:ascii="Times New Roman" w:hAnsi="Times New Roman" w:cs="Times New Roman"/>
          <w:b/>
          <w:lang w:val="ro-RO"/>
        </w:rPr>
        <w:t xml:space="preserve"> Universității "Alexandru Ioan Cuza" din Iași.</w:t>
      </w:r>
    </w:p>
    <w:p w:rsidR="00172D6B" w:rsidRPr="00C2354B" w:rsidRDefault="00B10414" w:rsidP="00676373">
      <w:pPr>
        <w:tabs>
          <w:tab w:val="left" w:pos="720"/>
          <w:tab w:val="left" w:pos="3570"/>
        </w:tabs>
        <w:jc w:val="both"/>
        <w:rPr>
          <w:rFonts w:ascii="Times New Roman" w:hAnsi="Times New Roman" w:cs="Times New Roman"/>
          <w:lang w:val="ro-RO"/>
        </w:rPr>
      </w:pPr>
      <w:r w:rsidRPr="00C2354B">
        <w:rPr>
          <w:rFonts w:ascii="Times New Roman" w:hAnsi="Times New Roman" w:cs="Times New Roman"/>
          <w:lang w:val="ro-RO"/>
        </w:rPr>
        <w:tab/>
      </w:r>
      <w:r w:rsidR="00172D6B" w:rsidRPr="00C2354B">
        <w:rPr>
          <w:rFonts w:ascii="Times New Roman" w:hAnsi="Times New Roman" w:cs="Times New Roman"/>
          <w:lang w:val="ro-RO"/>
        </w:rPr>
        <w:t xml:space="preserve"> </w:t>
      </w:r>
      <w:r w:rsidR="00676373" w:rsidRPr="00C2354B">
        <w:rPr>
          <w:rFonts w:ascii="Times New Roman" w:hAnsi="Times New Roman" w:cs="Times New Roman"/>
          <w:lang w:val="ro-RO"/>
        </w:rPr>
        <w:tab/>
      </w:r>
    </w:p>
    <w:p w:rsidR="00B71104" w:rsidRPr="00C2354B" w:rsidRDefault="00B10414" w:rsidP="00370B87">
      <w:pPr>
        <w:jc w:val="both"/>
        <w:rPr>
          <w:rFonts w:ascii="Times New Roman" w:hAnsi="Times New Roman" w:cs="Times New Roman"/>
          <w:b/>
          <w:lang w:val="ro-RO"/>
        </w:rPr>
      </w:pPr>
      <w:r w:rsidRPr="00C2354B">
        <w:rPr>
          <w:rFonts w:ascii="Times New Roman" w:hAnsi="Times New Roman" w:cs="Times New Roman"/>
          <w:b/>
          <w:lang w:val="ro-RO"/>
        </w:rPr>
        <w:t>2. C</w:t>
      </w:r>
      <w:r w:rsidR="00436EC5" w:rsidRPr="00C2354B">
        <w:rPr>
          <w:rFonts w:ascii="Times New Roman" w:hAnsi="Times New Roman" w:cs="Times New Roman"/>
          <w:b/>
          <w:lang w:val="ro-RO"/>
        </w:rPr>
        <w:t>RITERII DE ELI</w:t>
      </w:r>
      <w:r w:rsidR="00B71104" w:rsidRPr="00C2354B">
        <w:rPr>
          <w:rFonts w:ascii="Times New Roman" w:hAnsi="Times New Roman" w:cs="Times New Roman"/>
          <w:b/>
          <w:lang w:val="ro-RO"/>
        </w:rPr>
        <w:t xml:space="preserve">GIBILITATE </w:t>
      </w:r>
    </w:p>
    <w:p w:rsidR="00B10414" w:rsidRPr="00C2354B" w:rsidRDefault="00B10414" w:rsidP="00370B87">
      <w:pPr>
        <w:jc w:val="both"/>
        <w:rPr>
          <w:rFonts w:ascii="Times New Roman" w:hAnsi="Times New Roman" w:cs="Times New Roman"/>
          <w:lang w:val="ro-RO"/>
        </w:rPr>
      </w:pPr>
      <w:r w:rsidRPr="00C2354B">
        <w:rPr>
          <w:rFonts w:ascii="Times New Roman" w:hAnsi="Times New Roman" w:cs="Times New Roman"/>
          <w:lang w:val="ro-RO"/>
        </w:rPr>
        <w:tab/>
      </w:r>
    </w:p>
    <w:p w:rsidR="00445DE8" w:rsidRPr="00C2354B" w:rsidRDefault="00B10414" w:rsidP="005D4476">
      <w:pPr>
        <w:jc w:val="both"/>
        <w:rPr>
          <w:rFonts w:ascii="Times New Roman" w:hAnsi="Times New Roman" w:cs="Times New Roman"/>
          <w:strike/>
          <w:lang w:val="ro-RO"/>
        </w:rPr>
      </w:pPr>
      <w:r w:rsidRPr="00C2354B">
        <w:rPr>
          <w:rFonts w:ascii="Times New Roman" w:hAnsi="Times New Roman" w:cs="Times New Roman"/>
          <w:b/>
          <w:lang w:val="ro-RO"/>
        </w:rPr>
        <w:t xml:space="preserve">Art. 3. </w:t>
      </w:r>
    </w:p>
    <w:p w:rsidR="0017766F" w:rsidRPr="00C2354B" w:rsidRDefault="004666BD" w:rsidP="005D4476">
      <w:pPr>
        <w:ind w:firstLine="720"/>
        <w:jc w:val="both"/>
        <w:rPr>
          <w:rFonts w:ascii="Times New Roman" w:hAnsi="Times New Roman" w:cs="Times New Roman"/>
          <w:lang w:val="ro-RO"/>
        </w:rPr>
      </w:pPr>
      <w:r w:rsidRPr="00C2354B">
        <w:rPr>
          <w:rFonts w:ascii="Times New Roman" w:hAnsi="Times New Roman" w:cs="Times New Roman"/>
          <w:lang w:val="ro-RO"/>
        </w:rPr>
        <w:t xml:space="preserve">(1) </w:t>
      </w:r>
      <w:r w:rsidR="0017766F" w:rsidRPr="00C2354B">
        <w:rPr>
          <w:rFonts w:ascii="Times New Roman" w:hAnsi="Times New Roman" w:cs="Times New Roman"/>
          <w:lang w:val="ro-RO"/>
        </w:rPr>
        <w:t>La competiția pentru acordarea granturilor pot participa tineri cercetători care, la momentul lansării competiției, au vârsta maximă de 35 de ani, dețin titlul științific de doctor și sunt beneficiarii unui contract de muncă valid pe o perioada de minim 3 (trei) ani, semnat cu Universitatea "Alexandru Ioan Cuza" din Iași. Prin</w:t>
      </w:r>
      <w:r w:rsidR="0017766F" w:rsidRPr="00C2354B">
        <w:rPr>
          <w:rFonts w:ascii="Times New Roman" w:hAnsi="Times New Roman" w:cs="Times New Roman"/>
          <w:i/>
          <w:lang w:val="ro-RO"/>
        </w:rPr>
        <w:t xml:space="preserve"> tânăr cercetător</w:t>
      </w:r>
      <w:r w:rsidR="0017766F" w:rsidRPr="00C2354B">
        <w:rPr>
          <w:rFonts w:ascii="Times New Roman" w:hAnsi="Times New Roman" w:cs="Times New Roman"/>
          <w:lang w:val="ro-RO"/>
        </w:rPr>
        <w:t xml:space="preserve"> se înțelege:  personalul cu normă didactică,  cercetătorul științific </w:t>
      </w:r>
      <w:r w:rsidRPr="00C2354B">
        <w:rPr>
          <w:rFonts w:ascii="Times New Roman" w:hAnsi="Times New Roman" w:cs="Times New Roman"/>
          <w:lang w:val="ro-RO"/>
        </w:rPr>
        <w:t>sau</w:t>
      </w:r>
      <w:r w:rsidR="0017766F" w:rsidRPr="00C2354B">
        <w:rPr>
          <w:rFonts w:ascii="Times New Roman" w:hAnsi="Times New Roman" w:cs="Times New Roman"/>
          <w:lang w:val="ro-RO"/>
        </w:rPr>
        <w:t xml:space="preserve"> cercetătorul  post-doctoral</w:t>
      </w:r>
      <w:r w:rsidRPr="00C2354B">
        <w:rPr>
          <w:rFonts w:ascii="Times New Roman" w:hAnsi="Times New Roman" w:cs="Times New Roman"/>
          <w:lang w:val="ro-RO"/>
        </w:rPr>
        <w:t>.</w:t>
      </w:r>
    </w:p>
    <w:p w:rsidR="0017766F" w:rsidRPr="00C2354B" w:rsidRDefault="0017766F" w:rsidP="00445DE8">
      <w:pPr>
        <w:ind w:left="720"/>
        <w:jc w:val="both"/>
        <w:rPr>
          <w:rFonts w:ascii="Times New Roman" w:hAnsi="Times New Roman" w:cs="Times New Roman"/>
          <w:lang w:val="ro-RO"/>
        </w:rPr>
      </w:pPr>
    </w:p>
    <w:p w:rsidR="0040045E" w:rsidRPr="00C2354B" w:rsidRDefault="0040045E" w:rsidP="00370B87">
      <w:pPr>
        <w:jc w:val="both"/>
        <w:rPr>
          <w:rFonts w:ascii="Times New Roman" w:hAnsi="Times New Roman" w:cs="Times New Roman"/>
          <w:lang w:val="ro-RO"/>
        </w:rPr>
      </w:pPr>
      <w:r w:rsidRPr="00C2354B">
        <w:rPr>
          <w:rFonts w:ascii="Times New Roman" w:hAnsi="Times New Roman" w:cs="Times New Roman"/>
          <w:lang w:val="ro-RO"/>
        </w:rPr>
        <w:tab/>
        <w:t xml:space="preserve">(2) </w:t>
      </w:r>
      <w:r w:rsidR="004666BD" w:rsidRPr="00C2354B">
        <w:rPr>
          <w:rFonts w:ascii="Times New Roman" w:hAnsi="Times New Roman" w:cs="Times New Roman"/>
          <w:lang w:val="ro-RO"/>
        </w:rPr>
        <w:t>T</w:t>
      </w:r>
      <w:r w:rsidRPr="00C2354B">
        <w:rPr>
          <w:rFonts w:ascii="Times New Roman" w:hAnsi="Times New Roman" w:cs="Times New Roman"/>
          <w:lang w:val="ro-RO"/>
        </w:rPr>
        <w:t>ineri</w:t>
      </w:r>
      <w:r w:rsidR="004666BD" w:rsidRPr="00C2354B">
        <w:rPr>
          <w:rFonts w:ascii="Times New Roman" w:hAnsi="Times New Roman" w:cs="Times New Roman"/>
          <w:lang w:val="ro-RO"/>
        </w:rPr>
        <w:t>i</w:t>
      </w:r>
      <w:r w:rsidRPr="00C2354B">
        <w:rPr>
          <w:rFonts w:ascii="Times New Roman" w:hAnsi="Times New Roman" w:cs="Times New Roman"/>
          <w:lang w:val="ro-RO"/>
        </w:rPr>
        <w:t xml:space="preserve"> cercetători</w:t>
      </w:r>
      <w:r w:rsidR="00037D82" w:rsidRPr="00C2354B">
        <w:rPr>
          <w:rFonts w:ascii="Times New Roman" w:hAnsi="Times New Roman" w:cs="Times New Roman"/>
          <w:lang w:val="ro-RO"/>
        </w:rPr>
        <w:t>,</w:t>
      </w:r>
      <w:r w:rsidRPr="00C2354B">
        <w:rPr>
          <w:rFonts w:ascii="Times New Roman" w:hAnsi="Times New Roman" w:cs="Times New Roman"/>
          <w:lang w:val="ro-RO"/>
        </w:rPr>
        <w:t xml:space="preserve"> care </w:t>
      </w:r>
      <w:r w:rsidR="003B326C" w:rsidRPr="00C2354B">
        <w:rPr>
          <w:rFonts w:ascii="Times New Roman" w:hAnsi="Times New Roman" w:cs="Times New Roman"/>
          <w:lang w:val="ro-RO"/>
        </w:rPr>
        <w:t>în ultimii 2 ani premergători datei de lansare a competiției</w:t>
      </w:r>
      <w:r w:rsidR="00A14DD4" w:rsidRPr="00C2354B">
        <w:rPr>
          <w:rFonts w:ascii="Times New Roman" w:hAnsi="Times New Roman" w:cs="Times New Roman"/>
          <w:lang w:val="ro-RO"/>
        </w:rPr>
        <w:t>,</w:t>
      </w:r>
      <w:r w:rsidR="003B326C" w:rsidRPr="00C2354B">
        <w:rPr>
          <w:rFonts w:ascii="Times New Roman" w:hAnsi="Times New Roman" w:cs="Times New Roman"/>
          <w:lang w:val="ro-RO"/>
        </w:rPr>
        <w:t xml:space="preserve"> </w:t>
      </w:r>
      <w:r w:rsidRPr="00C2354B">
        <w:rPr>
          <w:rFonts w:ascii="Times New Roman" w:hAnsi="Times New Roman" w:cs="Times New Roman"/>
          <w:lang w:val="ro-RO"/>
        </w:rPr>
        <w:t xml:space="preserve">au avut întreruperi ale contractului de muncă cu UAIC </w:t>
      </w:r>
      <w:r w:rsidR="001D3BE2" w:rsidRPr="00C2354B">
        <w:rPr>
          <w:rFonts w:ascii="Times New Roman" w:hAnsi="Times New Roman" w:cs="Times New Roman"/>
          <w:lang w:val="ro-RO"/>
        </w:rPr>
        <w:t>pe o durat</w:t>
      </w:r>
      <w:r w:rsidR="00A14DD4" w:rsidRPr="00C2354B">
        <w:rPr>
          <w:rFonts w:ascii="Times New Roman" w:hAnsi="Times New Roman" w:cs="Times New Roman"/>
          <w:lang w:val="ro-RO"/>
        </w:rPr>
        <w:t>ă</w:t>
      </w:r>
      <w:r w:rsidR="001D3BE2" w:rsidRPr="00C2354B">
        <w:rPr>
          <w:rFonts w:ascii="Times New Roman" w:hAnsi="Times New Roman" w:cs="Times New Roman"/>
          <w:lang w:val="ro-RO"/>
        </w:rPr>
        <w:t xml:space="preserve"> de maximum 18 luni</w:t>
      </w:r>
      <w:r w:rsidR="004666BD" w:rsidRPr="00C2354B">
        <w:rPr>
          <w:rFonts w:ascii="Times New Roman" w:hAnsi="Times New Roman" w:cs="Times New Roman"/>
          <w:lang w:val="ro-RO"/>
        </w:rPr>
        <w:t>, pot participa la competiția pentru acordarea granturilor UAIC.</w:t>
      </w:r>
    </w:p>
    <w:p w:rsidR="004666BD" w:rsidRPr="00C2354B" w:rsidRDefault="004666BD" w:rsidP="00370B87">
      <w:pPr>
        <w:jc w:val="both"/>
        <w:rPr>
          <w:rFonts w:ascii="Times New Roman" w:hAnsi="Times New Roman" w:cs="Times New Roman"/>
          <w:lang w:val="ro-RO"/>
        </w:rPr>
      </w:pPr>
    </w:p>
    <w:p w:rsidR="0017766F" w:rsidRPr="00C2354B" w:rsidRDefault="00A045EE" w:rsidP="00370B87">
      <w:pPr>
        <w:jc w:val="both"/>
        <w:rPr>
          <w:rFonts w:ascii="Times New Roman" w:hAnsi="Times New Roman" w:cs="Times New Roman"/>
          <w:lang w:val="ro-RO"/>
        </w:rPr>
      </w:pPr>
      <w:r w:rsidRPr="00C2354B">
        <w:rPr>
          <w:rFonts w:ascii="Times New Roman" w:hAnsi="Times New Roman" w:cs="Times New Roman"/>
          <w:lang w:val="ro-RO"/>
        </w:rPr>
        <w:tab/>
        <w:t>(3</w:t>
      </w:r>
      <w:r w:rsidR="00CF376F" w:rsidRPr="00C2354B">
        <w:rPr>
          <w:rFonts w:ascii="Times New Roman" w:hAnsi="Times New Roman" w:cs="Times New Roman"/>
          <w:lang w:val="ro-RO"/>
        </w:rPr>
        <w:t>)</w:t>
      </w:r>
      <w:r w:rsidR="005D4476" w:rsidRPr="00C2354B">
        <w:rPr>
          <w:rFonts w:ascii="Times New Roman" w:hAnsi="Times New Roman" w:cs="Times New Roman"/>
          <w:lang w:val="ro-RO"/>
        </w:rPr>
        <w:t xml:space="preserve"> </w:t>
      </w:r>
      <w:r w:rsidR="0017766F" w:rsidRPr="00C2354B">
        <w:rPr>
          <w:rFonts w:ascii="Times New Roman" w:hAnsi="Times New Roman" w:cs="Times New Roman"/>
          <w:lang w:val="ro-RO"/>
        </w:rPr>
        <w:t>Tinerii cercetători, beneficiari ai unui grant UAIC câștigat într-o competiție anterioară, nu mai pot participa la o nouă competiție.</w:t>
      </w:r>
    </w:p>
    <w:p w:rsidR="0081512C" w:rsidRPr="00C2354B" w:rsidRDefault="0040045E" w:rsidP="00370B87">
      <w:pPr>
        <w:jc w:val="both"/>
        <w:rPr>
          <w:rFonts w:ascii="Times New Roman" w:hAnsi="Times New Roman" w:cs="Times New Roman"/>
          <w:lang w:val="ro-RO"/>
        </w:rPr>
      </w:pPr>
      <w:r w:rsidRPr="00C2354B">
        <w:rPr>
          <w:rFonts w:ascii="Times New Roman" w:hAnsi="Times New Roman" w:cs="Times New Roman"/>
          <w:lang w:val="ro-RO"/>
        </w:rPr>
        <w:tab/>
      </w:r>
    </w:p>
    <w:p w:rsidR="002D7EC2" w:rsidRPr="00C2354B" w:rsidRDefault="00436EC5" w:rsidP="00370B87">
      <w:pPr>
        <w:jc w:val="both"/>
        <w:rPr>
          <w:rFonts w:ascii="Times New Roman" w:hAnsi="Times New Roman" w:cs="Times New Roman"/>
          <w:lang w:val="ro-RO"/>
        </w:rPr>
      </w:pPr>
      <w:r w:rsidRPr="00C2354B">
        <w:rPr>
          <w:rFonts w:ascii="Times New Roman" w:hAnsi="Times New Roman" w:cs="Times New Roman"/>
          <w:b/>
          <w:lang w:val="ro-RO"/>
        </w:rPr>
        <w:t>Art. 4.</w:t>
      </w:r>
      <w:r w:rsidRPr="00C2354B">
        <w:rPr>
          <w:rFonts w:ascii="Times New Roman" w:hAnsi="Times New Roman" w:cs="Times New Roman"/>
          <w:lang w:val="ro-RO"/>
        </w:rPr>
        <w:t xml:space="preserve"> </w:t>
      </w:r>
    </w:p>
    <w:p w:rsidR="00A02F76" w:rsidRPr="00C2354B" w:rsidRDefault="00436EC5" w:rsidP="002D7EC2">
      <w:pPr>
        <w:ind w:firstLine="720"/>
        <w:jc w:val="both"/>
        <w:rPr>
          <w:rFonts w:ascii="Times New Roman" w:hAnsi="Times New Roman" w:cs="Times New Roman"/>
          <w:lang w:val="ro-RO"/>
        </w:rPr>
      </w:pPr>
      <w:r w:rsidRPr="00C2354B">
        <w:rPr>
          <w:rFonts w:ascii="Times New Roman" w:hAnsi="Times New Roman" w:cs="Times New Roman"/>
          <w:lang w:val="ro-RO"/>
        </w:rPr>
        <w:lastRenderedPageBreak/>
        <w:t>Candidații trebuie să aibă realizări științifice proprii</w:t>
      </w:r>
      <w:r w:rsidR="001D3BE2" w:rsidRPr="00C2354B">
        <w:rPr>
          <w:rFonts w:ascii="Times New Roman" w:hAnsi="Times New Roman" w:cs="Times New Roman"/>
          <w:lang w:val="ro-RO"/>
        </w:rPr>
        <w:t xml:space="preserve"> </w:t>
      </w:r>
      <w:r w:rsidR="00A045EE" w:rsidRPr="00C2354B">
        <w:rPr>
          <w:rFonts w:ascii="Times New Roman" w:hAnsi="Times New Roman" w:cs="Times New Roman"/>
          <w:lang w:val="ro-RO"/>
        </w:rPr>
        <w:t>importante</w:t>
      </w:r>
      <w:r w:rsidR="001D3BE2" w:rsidRPr="00C2354B">
        <w:rPr>
          <w:rFonts w:ascii="Times New Roman" w:hAnsi="Times New Roman" w:cs="Times New Roman"/>
          <w:lang w:val="ro-RO"/>
        </w:rPr>
        <w:t>,</w:t>
      </w:r>
      <w:r w:rsidR="00172D6B" w:rsidRPr="00C2354B">
        <w:rPr>
          <w:rFonts w:ascii="Times New Roman" w:hAnsi="Times New Roman" w:cs="Times New Roman"/>
          <w:lang w:val="ro-RO"/>
        </w:rPr>
        <w:t xml:space="preserve"> demonstrate prin publicații științifice recunoscute la nivel internațional. </w:t>
      </w:r>
    </w:p>
    <w:p w:rsidR="00A02F76" w:rsidRPr="00C2354B" w:rsidRDefault="00A02F76" w:rsidP="00370B87">
      <w:pPr>
        <w:jc w:val="both"/>
        <w:rPr>
          <w:rFonts w:ascii="Times New Roman" w:hAnsi="Times New Roman" w:cs="Times New Roman"/>
          <w:lang w:val="ro-RO"/>
        </w:rPr>
      </w:pPr>
    </w:p>
    <w:p w:rsidR="002D7EC2" w:rsidRPr="00C2354B" w:rsidRDefault="0081512C" w:rsidP="00370B87">
      <w:pPr>
        <w:jc w:val="both"/>
        <w:rPr>
          <w:rFonts w:ascii="Times New Roman" w:hAnsi="Times New Roman" w:cs="Times New Roman"/>
          <w:lang w:val="ro-RO"/>
        </w:rPr>
      </w:pPr>
      <w:r w:rsidRPr="00C2354B">
        <w:rPr>
          <w:rFonts w:ascii="Times New Roman" w:hAnsi="Times New Roman" w:cs="Times New Roman"/>
          <w:b/>
          <w:lang w:val="ro-RO"/>
        </w:rPr>
        <w:t>Art. 5.</w:t>
      </w:r>
      <w:r w:rsidRPr="00C2354B">
        <w:rPr>
          <w:rFonts w:ascii="Times New Roman" w:hAnsi="Times New Roman" w:cs="Times New Roman"/>
          <w:lang w:val="ro-RO"/>
        </w:rPr>
        <w:t xml:space="preserve"> </w:t>
      </w:r>
      <w:r w:rsidR="00A02F76" w:rsidRPr="00C2354B">
        <w:rPr>
          <w:rFonts w:ascii="Times New Roman" w:hAnsi="Times New Roman" w:cs="Times New Roman"/>
          <w:lang w:val="ro-RO"/>
        </w:rPr>
        <w:t xml:space="preserve"> </w:t>
      </w:r>
    </w:p>
    <w:p w:rsidR="007A3EE6" w:rsidRDefault="000A33B6" w:rsidP="007A3EE6">
      <w:pPr>
        <w:ind w:firstLine="720"/>
        <w:jc w:val="both"/>
        <w:rPr>
          <w:rFonts w:ascii="Times New Roman" w:hAnsi="Times New Roman" w:cs="Times New Roman"/>
          <w:i/>
          <w:lang w:val="ro-RO"/>
        </w:rPr>
      </w:pPr>
      <w:r w:rsidRPr="00C2354B">
        <w:rPr>
          <w:rFonts w:ascii="Times New Roman" w:hAnsi="Times New Roman" w:cs="Times New Roman"/>
          <w:lang w:val="ro-RO"/>
        </w:rPr>
        <w:t>(1) Tema de cercetare propusă</w:t>
      </w:r>
      <w:r w:rsidR="001D3BE2" w:rsidRPr="00C2354B">
        <w:rPr>
          <w:rFonts w:ascii="Times New Roman" w:hAnsi="Times New Roman" w:cs="Times New Roman"/>
          <w:lang w:val="ro-RO"/>
        </w:rPr>
        <w:t xml:space="preserve"> </w:t>
      </w:r>
      <w:r w:rsidR="007078BC" w:rsidRPr="00C2354B">
        <w:rPr>
          <w:rFonts w:ascii="Times New Roman" w:hAnsi="Times New Roman" w:cs="Times New Roman"/>
          <w:lang w:val="ro-RO"/>
        </w:rPr>
        <w:t>nu poate fi finanțată din mai multe surse</w:t>
      </w:r>
      <w:r w:rsidR="001D3BE2" w:rsidRPr="00C2354B">
        <w:rPr>
          <w:rFonts w:ascii="Times New Roman" w:hAnsi="Times New Roman" w:cs="Times New Roman"/>
          <w:lang w:val="ro-RO"/>
        </w:rPr>
        <w:t>, iar rezultatele științifice obținute</w:t>
      </w:r>
      <w:r w:rsidR="00202236" w:rsidRPr="00C2354B">
        <w:rPr>
          <w:rFonts w:ascii="Times New Roman" w:hAnsi="Times New Roman" w:cs="Times New Roman"/>
          <w:lang w:val="ro-RO"/>
        </w:rPr>
        <w:t xml:space="preserve"> </w:t>
      </w:r>
      <w:r w:rsidR="004666BD" w:rsidRPr="00C2354B">
        <w:rPr>
          <w:rFonts w:ascii="Times New Roman" w:hAnsi="Times New Roman" w:cs="Times New Roman"/>
          <w:lang w:val="ro-RO"/>
        </w:rPr>
        <w:t>ca urmare a derulării proiectului</w:t>
      </w:r>
      <w:r w:rsidR="001A3E1E" w:rsidRPr="00C2354B">
        <w:rPr>
          <w:rFonts w:ascii="Times New Roman" w:hAnsi="Times New Roman" w:cs="Times New Roman"/>
          <w:lang w:val="ro-RO"/>
        </w:rPr>
        <w:t>,</w:t>
      </w:r>
      <w:r w:rsidR="001D3BE2" w:rsidRPr="00C2354B">
        <w:rPr>
          <w:rFonts w:ascii="Times New Roman" w:hAnsi="Times New Roman" w:cs="Times New Roman"/>
          <w:lang w:val="ro-RO"/>
        </w:rPr>
        <w:t xml:space="preserve"> </w:t>
      </w:r>
      <w:r w:rsidR="001D3BE2" w:rsidRPr="00C2354B">
        <w:rPr>
          <w:rFonts w:ascii="Times New Roman" w:hAnsi="Times New Roman" w:cs="Times New Roman"/>
          <w:b/>
          <w:i/>
          <w:lang w:val="ro-RO"/>
        </w:rPr>
        <w:t>nu pot fi raportate la alte proiecte</w:t>
      </w:r>
      <w:r w:rsidR="007078BC" w:rsidRPr="00C2354B">
        <w:rPr>
          <w:rFonts w:ascii="Times New Roman" w:hAnsi="Times New Roman" w:cs="Times New Roman"/>
          <w:lang w:val="ro-RO"/>
        </w:rPr>
        <w:t>.</w:t>
      </w:r>
      <w:r w:rsidR="00707562" w:rsidRPr="00C2354B">
        <w:rPr>
          <w:rFonts w:ascii="Times New Roman" w:hAnsi="Times New Roman" w:cs="Times New Roman"/>
          <w:lang w:val="ro-RO"/>
        </w:rPr>
        <w:t xml:space="preserve"> </w:t>
      </w:r>
      <w:r w:rsidR="00F57C7B" w:rsidRPr="00C2354B">
        <w:rPr>
          <w:rFonts w:ascii="Times New Roman" w:hAnsi="Times New Roman" w:cs="Times New Roman"/>
          <w:i/>
          <w:lang w:val="ro-RO"/>
        </w:rPr>
        <w:t>Lucrările</w:t>
      </w:r>
      <w:r w:rsidR="00707562" w:rsidRPr="00C2354B">
        <w:rPr>
          <w:rFonts w:ascii="Times New Roman" w:hAnsi="Times New Roman" w:cs="Times New Roman"/>
          <w:i/>
          <w:lang w:val="ro-RO"/>
        </w:rPr>
        <w:t xml:space="preserve"> </w:t>
      </w:r>
      <w:r w:rsidR="00F57C7B" w:rsidRPr="00C2354B">
        <w:rPr>
          <w:rFonts w:ascii="Times New Roman" w:hAnsi="Times New Roman" w:cs="Times New Roman"/>
          <w:i/>
          <w:lang w:val="ro-RO"/>
        </w:rPr>
        <w:t>științifice</w:t>
      </w:r>
      <w:r w:rsidR="00707562" w:rsidRPr="00C2354B">
        <w:rPr>
          <w:rFonts w:ascii="Times New Roman" w:hAnsi="Times New Roman" w:cs="Times New Roman"/>
          <w:i/>
          <w:lang w:val="ro-RO"/>
        </w:rPr>
        <w:t xml:space="preserve"> publicate ca urmare a </w:t>
      </w:r>
      <w:r w:rsidR="00F57C7B" w:rsidRPr="00C2354B">
        <w:rPr>
          <w:rFonts w:ascii="Times New Roman" w:hAnsi="Times New Roman" w:cs="Times New Roman"/>
          <w:i/>
          <w:lang w:val="ro-RO"/>
        </w:rPr>
        <w:t>derulării</w:t>
      </w:r>
      <w:r w:rsidR="00707562" w:rsidRPr="00C2354B">
        <w:rPr>
          <w:rFonts w:ascii="Times New Roman" w:hAnsi="Times New Roman" w:cs="Times New Roman"/>
          <w:i/>
          <w:lang w:val="ro-RO"/>
        </w:rPr>
        <w:t xml:space="preserve"> grantului</w:t>
      </w:r>
      <w:r w:rsidR="001A3E1E" w:rsidRPr="00C2354B">
        <w:rPr>
          <w:rFonts w:ascii="Times New Roman" w:hAnsi="Times New Roman" w:cs="Times New Roman"/>
          <w:i/>
          <w:lang w:val="ro-RO"/>
        </w:rPr>
        <w:t>,</w:t>
      </w:r>
      <w:r w:rsidR="00707562" w:rsidRPr="00C2354B">
        <w:rPr>
          <w:rFonts w:ascii="Times New Roman" w:hAnsi="Times New Roman" w:cs="Times New Roman"/>
          <w:i/>
          <w:lang w:val="ro-RO"/>
        </w:rPr>
        <w:t xml:space="preserve"> vor </w:t>
      </w:r>
      <w:r w:rsidR="00F57C7B" w:rsidRPr="00C2354B">
        <w:rPr>
          <w:rFonts w:ascii="Times New Roman" w:hAnsi="Times New Roman" w:cs="Times New Roman"/>
          <w:i/>
          <w:lang w:val="ro-RO"/>
        </w:rPr>
        <w:t>conține</w:t>
      </w:r>
      <w:r w:rsidR="00707562" w:rsidRPr="00C2354B">
        <w:rPr>
          <w:rFonts w:ascii="Times New Roman" w:hAnsi="Times New Roman" w:cs="Times New Roman"/>
          <w:i/>
          <w:lang w:val="ro-RO"/>
        </w:rPr>
        <w:t xml:space="preserve"> rezultate originale din tema de cercetare propusă</w:t>
      </w:r>
      <w:r w:rsidR="00F94DA1" w:rsidRPr="00C2354B">
        <w:rPr>
          <w:rFonts w:ascii="Times New Roman" w:hAnsi="Times New Roman" w:cs="Times New Roman"/>
          <w:i/>
          <w:lang w:val="ro-RO"/>
        </w:rPr>
        <w:t xml:space="preserve"> (nu se admit revi</w:t>
      </w:r>
      <w:r w:rsidR="00F57C7B" w:rsidRPr="00C2354B">
        <w:rPr>
          <w:rFonts w:ascii="Times New Roman" w:hAnsi="Times New Roman" w:cs="Times New Roman"/>
          <w:i/>
          <w:lang w:val="ro-RO"/>
        </w:rPr>
        <w:t>e</w:t>
      </w:r>
      <w:r w:rsidR="00F94DA1" w:rsidRPr="00C2354B">
        <w:rPr>
          <w:rFonts w:ascii="Times New Roman" w:hAnsi="Times New Roman" w:cs="Times New Roman"/>
          <w:i/>
          <w:lang w:val="ro-RO"/>
        </w:rPr>
        <w:t>w-uri)</w:t>
      </w:r>
      <w:r w:rsidR="00707562" w:rsidRPr="00C2354B">
        <w:rPr>
          <w:rFonts w:ascii="Times New Roman" w:hAnsi="Times New Roman" w:cs="Times New Roman"/>
          <w:i/>
          <w:lang w:val="ro-RO"/>
        </w:rPr>
        <w:t>.</w:t>
      </w:r>
    </w:p>
    <w:p w:rsidR="00D96DB6" w:rsidRPr="00484FF8" w:rsidRDefault="00D96DB6" w:rsidP="00D96DB6">
      <w:pPr>
        <w:ind w:firstLine="720"/>
        <w:jc w:val="both"/>
        <w:rPr>
          <w:rFonts w:ascii="Times New Roman" w:hAnsi="Times New Roman" w:cs="Times New Roman"/>
          <w:i/>
          <w:lang w:val="en-GB"/>
        </w:rPr>
      </w:pPr>
      <w:r w:rsidRPr="00484FF8">
        <w:rPr>
          <w:rFonts w:ascii="Times New Roman" w:hAnsi="Times New Roman" w:cs="Times New Roman"/>
          <w:lang w:val="ro-RO"/>
        </w:rPr>
        <w:t xml:space="preserve">Orice publicaţie sau orice rezultat apărut şi raportat în urma activităţilor finanţate prin granturile UAIC, va avea menţionat numele finanţatorului şi numărul Contractului, după modelul: </w:t>
      </w:r>
      <w:r w:rsidRPr="00484FF8">
        <w:rPr>
          <w:rFonts w:ascii="Times New Roman" w:hAnsi="Times New Roman" w:cs="Times New Roman"/>
          <w:i/>
          <w:lang w:val="ro-RO"/>
        </w:rPr>
        <w:t xml:space="preserve">„Această lucrare a fost finanțată  prin programul Granturi de cercetare  acordate de către Universitatea “Alexandru Ioan Cuza” din Iași, Grant UAIC nr. ...........”/ </w:t>
      </w:r>
      <w:r w:rsidRPr="00484FF8">
        <w:rPr>
          <w:rFonts w:ascii="Times New Roman" w:hAnsi="Times New Roman" w:cs="Times New Roman"/>
          <w:i/>
          <w:lang w:val="en-GB"/>
        </w:rPr>
        <w:t xml:space="preserve">"This work was </w:t>
      </w:r>
      <w:r w:rsidR="00DC79D5" w:rsidRPr="00484FF8">
        <w:rPr>
          <w:rFonts w:ascii="Times New Roman" w:hAnsi="Times New Roman" w:cs="Times New Roman"/>
          <w:i/>
          <w:lang w:val="en-GB"/>
        </w:rPr>
        <w:t>supported by a grant by "Alexandru Ioan Cuza " University of Iasi, within</w:t>
      </w:r>
      <w:r w:rsidRPr="00484FF8">
        <w:rPr>
          <w:rFonts w:ascii="Times New Roman" w:hAnsi="Times New Roman" w:cs="Times New Roman"/>
          <w:i/>
          <w:lang w:val="en-GB"/>
        </w:rPr>
        <w:t xml:space="preserve"> the Research Grants program</w:t>
      </w:r>
      <w:r w:rsidR="00DC79D5" w:rsidRPr="00484FF8">
        <w:rPr>
          <w:rFonts w:ascii="Times New Roman" w:hAnsi="Times New Roman" w:cs="Times New Roman"/>
          <w:i/>
          <w:lang w:val="en-GB"/>
        </w:rPr>
        <w:t xml:space="preserve">, </w:t>
      </w:r>
      <w:r w:rsidRPr="00484FF8">
        <w:rPr>
          <w:rFonts w:ascii="Times New Roman" w:hAnsi="Times New Roman" w:cs="Times New Roman"/>
          <w:i/>
          <w:lang w:val="en-GB"/>
        </w:rPr>
        <w:t xml:space="preserve"> Grant UAIC no. ........... "</w:t>
      </w:r>
    </w:p>
    <w:p w:rsidR="007A3EE6" w:rsidRPr="00C2354B" w:rsidRDefault="00501CF9" w:rsidP="007A3EE6">
      <w:pPr>
        <w:ind w:firstLine="720"/>
        <w:jc w:val="both"/>
        <w:rPr>
          <w:rFonts w:ascii="Times New Roman" w:hAnsi="Times New Roman" w:cs="Times New Roman"/>
          <w:i/>
          <w:lang w:val="ro-RO"/>
        </w:rPr>
      </w:pPr>
      <w:r w:rsidRPr="00484FF8">
        <w:rPr>
          <w:rFonts w:ascii="Times New Roman" w:hAnsi="Times New Roman" w:cs="Times New Roman"/>
          <w:lang w:val="ro-RO"/>
        </w:rPr>
        <w:t>(2</w:t>
      </w:r>
      <w:r w:rsidR="002C4270" w:rsidRPr="00484FF8">
        <w:rPr>
          <w:rFonts w:ascii="Times New Roman" w:hAnsi="Times New Roman" w:cs="Times New Roman"/>
          <w:lang w:val="ro-RO"/>
        </w:rPr>
        <w:t>)</w:t>
      </w:r>
      <w:r w:rsidRPr="00484FF8">
        <w:rPr>
          <w:rFonts w:ascii="Times New Roman" w:hAnsi="Times New Roman" w:cs="Times New Roman"/>
          <w:lang w:val="ro-RO"/>
        </w:rPr>
        <w:t xml:space="preserve"> </w:t>
      </w:r>
      <w:r w:rsidR="007A3EE6" w:rsidRPr="00484FF8">
        <w:rPr>
          <w:rFonts w:ascii="Times New Roman" w:hAnsi="Times New Roman" w:cs="Times New Roman"/>
          <w:lang w:val="ro-RO"/>
        </w:rPr>
        <w:t>Durata grantului  est</w:t>
      </w:r>
      <w:r w:rsidR="007A3EE6" w:rsidRPr="00C2354B">
        <w:rPr>
          <w:rFonts w:ascii="Times New Roman" w:hAnsi="Times New Roman" w:cs="Times New Roman"/>
          <w:lang w:val="ro-RO"/>
        </w:rPr>
        <w:t>e de 2 ani.</w:t>
      </w:r>
    </w:p>
    <w:p w:rsidR="00501CF9" w:rsidRPr="00C2354B" w:rsidRDefault="007A3EE6" w:rsidP="00BC3F38">
      <w:pPr>
        <w:tabs>
          <w:tab w:val="left" w:pos="1080"/>
        </w:tabs>
        <w:ind w:left="720"/>
        <w:jc w:val="both"/>
        <w:rPr>
          <w:rFonts w:ascii="Times New Roman" w:hAnsi="Times New Roman" w:cs="Times New Roman"/>
          <w:lang w:val="ro-RO"/>
        </w:rPr>
      </w:pPr>
      <w:r w:rsidRPr="00C2354B">
        <w:rPr>
          <w:rFonts w:ascii="Times New Roman" w:hAnsi="Times New Roman" w:cs="Times New Roman"/>
          <w:lang w:val="ro-RO"/>
        </w:rPr>
        <w:t xml:space="preserve">(3) </w:t>
      </w:r>
      <w:r w:rsidRPr="00C2354B">
        <w:rPr>
          <w:rFonts w:ascii="Times New Roman" w:hAnsi="Times New Roman" w:cs="Times New Roman"/>
          <w:lang w:val="ro-RO"/>
        </w:rPr>
        <w:tab/>
      </w:r>
      <w:r w:rsidR="00501CF9" w:rsidRPr="00C2354B">
        <w:rPr>
          <w:rFonts w:ascii="Times New Roman" w:hAnsi="Times New Roman" w:cs="Times New Roman"/>
          <w:lang w:val="ro-RO"/>
        </w:rPr>
        <w:t>Valoarea total</w:t>
      </w:r>
      <w:r w:rsidR="001A3E1E" w:rsidRPr="00C2354B">
        <w:rPr>
          <w:rFonts w:ascii="Times New Roman" w:hAnsi="Times New Roman" w:cs="Times New Roman"/>
          <w:lang w:val="ro-RO"/>
        </w:rPr>
        <w:t>ă</w:t>
      </w:r>
      <w:r w:rsidR="00BC3F38" w:rsidRPr="00C2354B">
        <w:rPr>
          <w:rFonts w:ascii="Times New Roman" w:hAnsi="Times New Roman" w:cs="Times New Roman"/>
          <w:lang w:val="ro-RO"/>
        </w:rPr>
        <w:t xml:space="preserve"> a unui grant va fi de </w:t>
      </w:r>
      <w:r w:rsidR="00054E41" w:rsidRPr="00C2354B">
        <w:rPr>
          <w:rFonts w:ascii="Times New Roman" w:hAnsi="Times New Roman" w:cs="Times New Roman"/>
          <w:lang w:val="ro-RO"/>
        </w:rPr>
        <w:t>maxim 4</w:t>
      </w:r>
      <w:r w:rsidR="00501CF9" w:rsidRPr="00C2354B">
        <w:rPr>
          <w:rFonts w:ascii="Times New Roman" w:hAnsi="Times New Roman" w:cs="Times New Roman"/>
          <w:lang w:val="ro-RO"/>
        </w:rPr>
        <w:t xml:space="preserve">0.000,00 lei pentru </w:t>
      </w:r>
      <w:r w:rsidR="00BC3F38" w:rsidRPr="00C2354B">
        <w:rPr>
          <w:rFonts w:ascii="Times New Roman" w:hAnsi="Times New Roman" w:cs="Times New Roman"/>
          <w:lang w:val="ro-RO"/>
        </w:rPr>
        <w:t xml:space="preserve">toate </w:t>
      </w:r>
      <w:r w:rsidR="00501CF9" w:rsidRPr="00C2354B">
        <w:rPr>
          <w:rFonts w:ascii="Times New Roman" w:hAnsi="Times New Roman" w:cs="Times New Roman"/>
          <w:lang w:val="ro-RO"/>
        </w:rPr>
        <w:t>domeni</w:t>
      </w:r>
      <w:r w:rsidR="00BC3F38" w:rsidRPr="00C2354B">
        <w:rPr>
          <w:rFonts w:ascii="Times New Roman" w:hAnsi="Times New Roman" w:cs="Times New Roman"/>
          <w:lang w:val="ro-RO"/>
        </w:rPr>
        <w:t>ile.</w:t>
      </w:r>
      <w:r w:rsidR="00501CF9" w:rsidRPr="00C2354B">
        <w:rPr>
          <w:rFonts w:ascii="Times New Roman" w:hAnsi="Times New Roman" w:cs="Times New Roman"/>
          <w:lang w:val="ro-RO"/>
        </w:rPr>
        <w:t xml:space="preserve"> </w:t>
      </w:r>
    </w:p>
    <w:p w:rsidR="00A02F76" w:rsidRPr="00C2354B" w:rsidRDefault="00A02F76" w:rsidP="00BC3F38">
      <w:pPr>
        <w:jc w:val="both"/>
        <w:rPr>
          <w:rFonts w:ascii="Times New Roman" w:hAnsi="Times New Roman" w:cs="Times New Roman"/>
          <w:lang w:val="ro-RO"/>
        </w:rPr>
      </w:pPr>
      <w:r w:rsidRPr="00C2354B">
        <w:rPr>
          <w:rFonts w:ascii="Times New Roman" w:hAnsi="Times New Roman" w:cs="Times New Roman"/>
          <w:lang w:val="ro-RO"/>
        </w:rPr>
        <w:t>Cheltuieli</w:t>
      </w:r>
      <w:r w:rsidR="008557A5" w:rsidRPr="00C2354B">
        <w:rPr>
          <w:rFonts w:ascii="Times New Roman" w:hAnsi="Times New Roman" w:cs="Times New Roman"/>
          <w:lang w:val="ro-RO"/>
        </w:rPr>
        <w:t>le</w:t>
      </w:r>
      <w:r w:rsidRPr="00C2354B">
        <w:rPr>
          <w:rFonts w:ascii="Times New Roman" w:hAnsi="Times New Roman" w:cs="Times New Roman"/>
          <w:lang w:val="ro-RO"/>
        </w:rPr>
        <w:t xml:space="preserve"> eligibile pentru activit</w:t>
      </w:r>
      <w:r w:rsidR="0081512C" w:rsidRPr="00C2354B">
        <w:rPr>
          <w:rFonts w:ascii="Times New Roman" w:hAnsi="Times New Roman" w:cs="Times New Roman"/>
          <w:lang w:val="ro-RO"/>
        </w:rPr>
        <w:t xml:space="preserve">ățile </w:t>
      </w:r>
      <w:r w:rsidRPr="00C2354B">
        <w:rPr>
          <w:rFonts w:ascii="Times New Roman" w:hAnsi="Times New Roman" w:cs="Times New Roman"/>
          <w:lang w:val="ro-RO"/>
        </w:rPr>
        <w:t xml:space="preserve">de cercetare </w:t>
      </w:r>
      <w:r w:rsidR="0081512C" w:rsidRPr="00C2354B">
        <w:rPr>
          <w:rFonts w:ascii="Times New Roman" w:hAnsi="Times New Roman" w:cs="Times New Roman"/>
          <w:lang w:val="ro-RO"/>
        </w:rPr>
        <w:t>în cadrul grantului sunt</w:t>
      </w:r>
      <w:r w:rsidRPr="00C2354B">
        <w:rPr>
          <w:rFonts w:ascii="Times New Roman" w:hAnsi="Times New Roman" w:cs="Times New Roman"/>
          <w:lang w:val="ro-RO"/>
        </w:rPr>
        <w:t xml:space="preserve">: </w:t>
      </w:r>
    </w:p>
    <w:p w:rsidR="00236ED7" w:rsidRPr="00C2354B" w:rsidRDefault="0081512C" w:rsidP="00370B87">
      <w:pPr>
        <w:jc w:val="both"/>
        <w:rPr>
          <w:rFonts w:ascii="Times New Roman" w:hAnsi="Times New Roman" w:cs="Times New Roman"/>
          <w:lang w:val="ro-RO"/>
        </w:rPr>
      </w:pPr>
      <w:r w:rsidRPr="00C2354B">
        <w:rPr>
          <w:rFonts w:ascii="Times New Roman" w:hAnsi="Times New Roman" w:cs="Times New Roman"/>
          <w:lang w:val="ro-RO"/>
        </w:rPr>
        <w:tab/>
      </w:r>
      <w:r w:rsidR="00A02F76" w:rsidRPr="00C2354B">
        <w:rPr>
          <w:rFonts w:ascii="Times New Roman" w:hAnsi="Times New Roman" w:cs="Times New Roman"/>
          <w:lang w:val="ro-RO"/>
        </w:rPr>
        <w:t xml:space="preserve">- cheltuieli </w:t>
      </w:r>
      <w:r w:rsidR="00CF376F" w:rsidRPr="00C2354B">
        <w:rPr>
          <w:rFonts w:ascii="Times New Roman" w:hAnsi="Times New Roman" w:cs="Times New Roman"/>
          <w:lang w:val="ro-RO"/>
        </w:rPr>
        <w:t>cu</w:t>
      </w:r>
      <w:r w:rsidRPr="00C2354B">
        <w:rPr>
          <w:rFonts w:ascii="Times New Roman" w:hAnsi="Times New Roman" w:cs="Times New Roman"/>
          <w:lang w:val="ro-RO"/>
        </w:rPr>
        <w:t xml:space="preserve"> </w:t>
      </w:r>
      <w:r w:rsidR="00A02F76" w:rsidRPr="00C2354B">
        <w:rPr>
          <w:rFonts w:ascii="Times New Roman" w:hAnsi="Times New Roman" w:cs="Times New Roman"/>
          <w:lang w:val="ro-RO"/>
        </w:rPr>
        <w:t>personal</w:t>
      </w:r>
      <w:r w:rsidR="00CF376F" w:rsidRPr="00C2354B">
        <w:rPr>
          <w:rFonts w:ascii="Times New Roman" w:hAnsi="Times New Roman" w:cs="Times New Roman"/>
          <w:lang w:val="ro-RO"/>
        </w:rPr>
        <w:t>ul</w:t>
      </w:r>
      <w:r w:rsidR="00A02F76" w:rsidRPr="00C2354B">
        <w:rPr>
          <w:rFonts w:ascii="Times New Roman" w:hAnsi="Times New Roman" w:cs="Times New Roman"/>
          <w:lang w:val="ro-RO"/>
        </w:rPr>
        <w:t xml:space="preserve"> (</w:t>
      </w:r>
      <w:r w:rsidRPr="00C2354B">
        <w:rPr>
          <w:rFonts w:ascii="Times New Roman" w:hAnsi="Times New Roman" w:cs="Times New Roman"/>
          <w:lang w:val="ro-RO"/>
        </w:rPr>
        <w:t xml:space="preserve">salarii și venituri asimilate acestora, </w:t>
      </w:r>
      <w:r w:rsidR="008940A5" w:rsidRPr="00C2354B">
        <w:rPr>
          <w:rFonts w:ascii="Times New Roman" w:hAnsi="Times New Roman" w:cs="Times New Roman"/>
          <w:lang w:val="ro-RO"/>
        </w:rPr>
        <w:t>incluzând</w:t>
      </w:r>
      <w:r w:rsidRPr="00C2354B">
        <w:rPr>
          <w:rFonts w:ascii="Times New Roman" w:hAnsi="Times New Roman" w:cs="Times New Roman"/>
          <w:lang w:val="ro-RO"/>
        </w:rPr>
        <w:t xml:space="preserve"> c</w:t>
      </w:r>
      <w:r w:rsidR="001D3BE2" w:rsidRPr="00C2354B">
        <w:rPr>
          <w:rFonts w:ascii="Times New Roman" w:hAnsi="Times New Roman" w:cs="Times New Roman"/>
          <w:lang w:val="ro-RO"/>
        </w:rPr>
        <w:t>o</w:t>
      </w:r>
      <w:r w:rsidRPr="00C2354B">
        <w:rPr>
          <w:rFonts w:ascii="Times New Roman" w:hAnsi="Times New Roman" w:cs="Times New Roman"/>
          <w:lang w:val="ro-RO"/>
        </w:rPr>
        <w:t>ntribuțiile aferente),</w:t>
      </w:r>
      <w:r w:rsidR="00236ED7" w:rsidRPr="00C2354B">
        <w:rPr>
          <w:rFonts w:ascii="Times New Roman" w:hAnsi="Times New Roman" w:cs="Times New Roman"/>
          <w:lang w:val="ro-RO"/>
        </w:rPr>
        <w:t xml:space="preserve"> </w:t>
      </w:r>
      <w:r w:rsidR="00485B7D" w:rsidRPr="00C2354B">
        <w:rPr>
          <w:rFonts w:ascii="Times New Roman" w:hAnsi="Times New Roman" w:cs="Times New Roman"/>
          <w:lang w:val="ro-RO"/>
        </w:rPr>
        <w:t xml:space="preserve">în limita a cel </w:t>
      </w:r>
      <w:r w:rsidR="00D8495B" w:rsidRPr="00C2354B">
        <w:rPr>
          <w:rFonts w:ascii="Times New Roman" w:hAnsi="Times New Roman" w:cs="Times New Roman"/>
          <w:lang w:val="ro-RO"/>
        </w:rPr>
        <w:t>mult 20% din valoarea grantului;</w:t>
      </w:r>
    </w:p>
    <w:p w:rsidR="00A02F76" w:rsidRPr="00C2354B" w:rsidRDefault="0081512C" w:rsidP="00370B87">
      <w:pPr>
        <w:jc w:val="both"/>
        <w:rPr>
          <w:rFonts w:ascii="Times New Roman" w:hAnsi="Times New Roman" w:cs="Times New Roman"/>
          <w:lang w:val="ro-RO"/>
        </w:rPr>
      </w:pPr>
      <w:r w:rsidRPr="00C2354B">
        <w:rPr>
          <w:rFonts w:ascii="Times New Roman" w:hAnsi="Times New Roman" w:cs="Times New Roman"/>
          <w:lang w:val="ro-RO"/>
        </w:rPr>
        <w:tab/>
        <w:t xml:space="preserve">- cheltuieli </w:t>
      </w:r>
      <w:r w:rsidR="008557A5" w:rsidRPr="00C2354B">
        <w:rPr>
          <w:rFonts w:ascii="Times New Roman" w:hAnsi="Times New Roman" w:cs="Times New Roman"/>
          <w:lang w:val="ro-RO"/>
        </w:rPr>
        <w:t>de</w:t>
      </w:r>
      <w:r w:rsidR="00CF376F" w:rsidRPr="00C2354B">
        <w:rPr>
          <w:rFonts w:ascii="Times New Roman" w:hAnsi="Times New Roman" w:cs="Times New Roman"/>
          <w:lang w:val="ro-RO"/>
        </w:rPr>
        <w:t xml:space="preserve"> logistic</w:t>
      </w:r>
      <w:r w:rsidR="008557A5" w:rsidRPr="00C2354B">
        <w:rPr>
          <w:rFonts w:ascii="Times New Roman" w:hAnsi="Times New Roman" w:cs="Times New Roman"/>
          <w:lang w:val="ro-RO"/>
        </w:rPr>
        <w:t>ă</w:t>
      </w:r>
      <w:r w:rsidRPr="00C2354B">
        <w:rPr>
          <w:rFonts w:ascii="Times New Roman" w:hAnsi="Times New Roman" w:cs="Times New Roman"/>
          <w:lang w:val="ro-RO"/>
        </w:rPr>
        <w:t>:</w:t>
      </w:r>
      <w:r w:rsidR="00A02F76" w:rsidRPr="00C2354B">
        <w:rPr>
          <w:rFonts w:ascii="Times New Roman" w:hAnsi="Times New Roman" w:cs="Times New Roman"/>
          <w:lang w:val="ro-RO"/>
        </w:rPr>
        <w:t xml:space="preserve"> echipamente, </w:t>
      </w:r>
      <w:r w:rsidR="008D03FF" w:rsidRPr="00C2354B">
        <w:rPr>
          <w:rFonts w:ascii="Times New Roman" w:hAnsi="Times New Roman" w:cs="Times New Roman"/>
          <w:lang w:val="ro-RO"/>
        </w:rPr>
        <w:t>consumabile</w:t>
      </w:r>
      <w:r w:rsidR="00A02F76" w:rsidRPr="00C2354B">
        <w:rPr>
          <w:rFonts w:ascii="Times New Roman" w:hAnsi="Times New Roman" w:cs="Times New Roman"/>
          <w:lang w:val="ro-RO"/>
        </w:rPr>
        <w:t xml:space="preserve"> de laborator,</w:t>
      </w:r>
      <w:r w:rsidRPr="00C2354B">
        <w:rPr>
          <w:rFonts w:ascii="Times New Roman" w:hAnsi="Times New Roman" w:cs="Times New Roman"/>
          <w:lang w:val="ro-RO"/>
        </w:rPr>
        <w:t xml:space="preserve"> </w:t>
      </w:r>
      <w:r w:rsidR="008D03FF" w:rsidRPr="00C2354B">
        <w:rPr>
          <w:rFonts w:ascii="Times New Roman" w:hAnsi="Times New Roman" w:cs="Times New Roman"/>
          <w:lang w:val="ro-RO"/>
        </w:rPr>
        <w:t>cheltuieli materiale,</w:t>
      </w:r>
      <w:r w:rsidR="00A02F76" w:rsidRPr="00C2354B">
        <w:rPr>
          <w:rFonts w:ascii="Times New Roman" w:hAnsi="Times New Roman" w:cs="Times New Roman"/>
          <w:lang w:val="ro-RO"/>
        </w:rPr>
        <w:t xml:space="preserve"> cheltuieli pentru diseminare, informare</w:t>
      </w:r>
      <w:r w:rsidR="003F0F06" w:rsidRPr="00C2354B">
        <w:rPr>
          <w:rFonts w:ascii="Times New Roman" w:hAnsi="Times New Roman" w:cs="Times New Roman"/>
          <w:lang w:val="ro-RO"/>
        </w:rPr>
        <w:t xml:space="preserve"> </w:t>
      </w:r>
      <w:r w:rsidR="00DB5824" w:rsidRPr="00C2354B">
        <w:rPr>
          <w:rFonts w:ascii="Times New Roman" w:hAnsi="Times New Roman" w:cs="Times New Roman"/>
          <w:lang w:val="ro-RO"/>
        </w:rPr>
        <w:t>–</w:t>
      </w:r>
      <w:r w:rsidR="003F0F06" w:rsidRPr="00C2354B">
        <w:rPr>
          <w:rFonts w:ascii="Times New Roman" w:hAnsi="Times New Roman" w:cs="Times New Roman"/>
          <w:lang w:val="ro-RO"/>
        </w:rPr>
        <w:t xml:space="preserve"> </w:t>
      </w:r>
      <w:r w:rsidR="00A02F76" w:rsidRPr="00C2354B">
        <w:rPr>
          <w:rFonts w:ascii="Times New Roman" w:hAnsi="Times New Roman" w:cs="Times New Roman"/>
          <w:lang w:val="ro-RO"/>
        </w:rPr>
        <w:t xml:space="preserve">documentare, acces la </w:t>
      </w:r>
      <w:r w:rsidRPr="00C2354B">
        <w:rPr>
          <w:rFonts w:ascii="Times New Roman" w:hAnsi="Times New Roman" w:cs="Times New Roman"/>
          <w:lang w:val="ro-RO"/>
        </w:rPr>
        <w:t>i</w:t>
      </w:r>
      <w:r w:rsidR="00A02F76" w:rsidRPr="00C2354B">
        <w:rPr>
          <w:rFonts w:ascii="Times New Roman" w:hAnsi="Times New Roman" w:cs="Times New Roman"/>
          <w:lang w:val="ro-RO"/>
        </w:rPr>
        <w:t xml:space="preserve">nfrastructura de </w:t>
      </w:r>
      <w:r w:rsidRPr="00C2354B">
        <w:rPr>
          <w:rFonts w:ascii="Times New Roman" w:hAnsi="Times New Roman" w:cs="Times New Roman"/>
          <w:lang w:val="ro-RO"/>
        </w:rPr>
        <w:t>cercetare a terților</w:t>
      </w:r>
      <w:r w:rsidR="00D8495B" w:rsidRPr="00C2354B">
        <w:rPr>
          <w:rFonts w:ascii="Times New Roman" w:hAnsi="Times New Roman" w:cs="Times New Roman"/>
          <w:lang w:val="ro-RO"/>
        </w:rPr>
        <w:t xml:space="preserve">; </w:t>
      </w:r>
      <w:r w:rsidR="00A02F76" w:rsidRPr="00C2354B">
        <w:rPr>
          <w:rFonts w:ascii="Times New Roman" w:hAnsi="Times New Roman" w:cs="Times New Roman"/>
          <w:lang w:val="ro-RO"/>
        </w:rPr>
        <w:t xml:space="preserve"> </w:t>
      </w:r>
    </w:p>
    <w:p w:rsidR="00A02F76" w:rsidRPr="00C2354B" w:rsidRDefault="0081512C" w:rsidP="00370B87">
      <w:pPr>
        <w:jc w:val="both"/>
        <w:rPr>
          <w:rFonts w:ascii="Times New Roman" w:hAnsi="Times New Roman" w:cs="Times New Roman"/>
          <w:lang w:val="ro-RO"/>
        </w:rPr>
      </w:pPr>
      <w:r w:rsidRPr="00C2354B">
        <w:rPr>
          <w:rFonts w:ascii="Times New Roman" w:hAnsi="Times New Roman" w:cs="Times New Roman"/>
          <w:lang w:val="ro-RO"/>
        </w:rPr>
        <w:tab/>
        <w:t xml:space="preserve">- </w:t>
      </w:r>
      <w:r w:rsidR="00A02F76" w:rsidRPr="00C2354B">
        <w:rPr>
          <w:rFonts w:ascii="Times New Roman" w:hAnsi="Times New Roman" w:cs="Times New Roman"/>
          <w:lang w:val="ro-RO"/>
        </w:rPr>
        <w:t>cheltuieli de deplasare</w:t>
      </w:r>
      <w:r w:rsidR="00DB5824" w:rsidRPr="00C2354B">
        <w:rPr>
          <w:rFonts w:ascii="Times New Roman" w:hAnsi="Times New Roman" w:cs="Times New Roman"/>
          <w:lang w:val="ro-RO"/>
        </w:rPr>
        <w:t xml:space="preserve"> (transport, cazare și diurnă</w:t>
      </w:r>
      <w:r w:rsidR="00054E41" w:rsidRPr="00C2354B">
        <w:rPr>
          <w:rFonts w:ascii="Times New Roman" w:hAnsi="Times New Roman" w:cs="Times New Roman"/>
          <w:lang w:val="ro-RO"/>
        </w:rPr>
        <w:t xml:space="preserve">, </w:t>
      </w:r>
      <w:r w:rsidR="008E34EA" w:rsidRPr="00C2354B">
        <w:rPr>
          <w:rFonts w:ascii="Times New Roman" w:hAnsi="Times New Roman" w:cs="Times New Roman"/>
          <w:lang w:val="ro-RO"/>
        </w:rPr>
        <w:t xml:space="preserve">taxele de participare la manifestări științifice, </w:t>
      </w:r>
      <w:r w:rsidR="00054E41" w:rsidRPr="00C2354B">
        <w:rPr>
          <w:rFonts w:ascii="Times New Roman" w:hAnsi="Times New Roman" w:cs="Times New Roman"/>
          <w:lang w:val="ro-RO"/>
        </w:rPr>
        <w:t>taxe viza, asigurări sănătate</w:t>
      </w:r>
      <w:r w:rsidR="00DB5824" w:rsidRPr="00C2354B">
        <w:rPr>
          <w:rFonts w:ascii="Times New Roman" w:hAnsi="Times New Roman" w:cs="Times New Roman"/>
          <w:lang w:val="ro-RO"/>
        </w:rPr>
        <w:t>)</w:t>
      </w:r>
      <w:r w:rsidR="007A10D4" w:rsidRPr="00C2354B">
        <w:rPr>
          <w:rFonts w:ascii="Times New Roman" w:hAnsi="Times New Roman" w:cs="Times New Roman"/>
          <w:lang w:val="ro-RO"/>
        </w:rPr>
        <w:t xml:space="preserve">, </w:t>
      </w:r>
      <w:r w:rsidR="00202236" w:rsidRPr="00C2354B">
        <w:rPr>
          <w:rFonts w:ascii="Times New Roman" w:hAnsi="Times New Roman" w:cs="Times New Roman"/>
          <w:lang w:val="ro-RO"/>
        </w:rPr>
        <w:t xml:space="preserve">în limita a cel mult </w:t>
      </w:r>
      <w:r w:rsidR="007A3EE6" w:rsidRPr="00C2354B">
        <w:rPr>
          <w:rFonts w:ascii="Times New Roman" w:hAnsi="Times New Roman" w:cs="Times New Roman"/>
          <w:lang w:val="ro-RO"/>
        </w:rPr>
        <w:t>3</w:t>
      </w:r>
      <w:r w:rsidR="00202236" w:rsidRPr="00C2354B">
        <w:rPr>
          <w:rFonts w:ascii="Times New Roman" w:hAnsi="Times New Roman" w:cs="Times New Roman"/>
          <w:lang w:val="ro-RO"/>
        </w:rPr>
        <w:t xml:space="preserve">0% din valoarea </w:t>
      </w:r>
      <w:r w:rsidR="00194078" w:rsidRPr="00C2354B">
        <w:rPr>
          <w:rFonts w:ascii="Times New Roman" w:hAnsi="Times New Roman" w:cs="Times New Roman"/>
          <w:lang w:val="ro-RO"/>
        </w:rPr>
        <w:t>grantului.</w:t>
      </w:r>
      <w:r w:rsidR="007A3EE6" w:rsidRPr="00C2354B">
        <w:rPr>
          <w:rFonts w:ascii="Times New Roman" w:hAnsi="Times New Roman" w:cs="Times New Roman"/>
          <w:lang w:val="ro-RO"/>
        </w:rPr>
        <w:t xml:space="preserve"> Vor fi decontate</w:t>
      </w:r>
      <w:r w:rsidR="00896BB4">
        <w:rPr>
          <w:rFonts w:ascii="Times New Roman" w:hAnsi="Times New Roman" w:cs="Times New Roman"/>
          <w:lang w:val="ro-RO"/>
        </w:rPr>
        <w:t>,</w:t>
      </w:r>
      <w:r w:rsidR="007A3EE6" w:rsidRPr="00C2354B">
        <w:rPr>
          <w:rFonts w:ascii="Times New Roman" w:hAnsi="Times New Roman" w:cs="Times New Roman"/>
          <w:lang w:val="ro-RO"/>
        </w:rPr>
        <w:t xml:space="preserve"> </w:t>
      </w:r>
      <w:r w:rsidR="00896BB4" w:rsidRPr="00484FF8">
        <w:rPr>
          <w:rFonts w:ascii="Times New Roman" w:hAnsi="Times New Roman" w:cs="Times New Roman"/>
          <w:b/>
          <w:lang w:val="ro-RO"/>
        </w:rPr>
        <w:t>cu precădere</w:t>
      </w:r>
      <w:r w:rsidR="00896BB4" w:rsidRPr="00484FF8">
        <w:rPr>
          <w:rFonts w:ascii="Times New Roman" w:hAnsi="Times New Roman" w:cs="Times New Roman"/>
          <w:lang w:val="ro-RO"/>
        </w:rPr>
        <w:t xml:space="preserve">, </w:t>
      </w:r>
      <w:r w:rsidR="007A3EE6" w:rsidRPr="00484FF8">
        <w:rPr>
          <w:rFonts w:ascii="Times New Roman" w:hAnsi="Times New Roman" w:cs="Times New Roman"/>
          <w:lang w:val="ro-RO"/>
        </w:rPr>
        <w:t xml:space="preserve">deplasările la conferințe reprezentative </w:t>
      </w:r>
      <w:r w:rsidR="000610DE" w:rsidRPr="00484FF8">
        <w:rPr>
          <w:rFonts w:ascii="Times New Roman" w:hAnsi="Times New Roman" w:cs="Times New Roman"/>
          <w:lang w:val="ro-RO"/>
        </w:rPr>
        <w:t xml:space="preserve">în </w:t>
      </w:r>
      <w:r w:rsidR="007A3EE6" w:rsidRPr="00484FF8">
        <w:rPr>
          <w:rFonts w:ascii="Times New Roman" w:hAnsi="Times New Roman" w:cs="Times New Roman"/>
          <w:lang w:val="ro-RO"/>
        </w:rPr>
        <w:t>domeniu</w:t>
      </w:r>
      <w:r w:rsidR="000610DE" w:rsidRPr="00484FF8">
        <w:rPr>
          <w:rFonts w:ascii="Times New Roman" w:hAnsi="Times New Roman" w:cs="Times New Roman"/>
          <w:lang w:val="ro-RO"/>
        </w:rPr>
        <w:t>l de cercetare al candidatului</w:t>
      </w:r>
      <w:r w:rsidR="007A3EE6" w:rsidRPr="00484FF8">
        <w:rPr>
          <w:rFonts w:ascii="Times New Roman" w:hAnsi="Times New Roman" w:cs="Times New Roman"/>
          <w:lang w:val="ro-RO"/>
        </w:rPr>
        <w:t>, care public</w:t>
      </w:r>
      <w:r w:rsidR="007A3EE6" w:rsidRPr="00C2354B">
        <w:rPr>
          <w:rFonts w:ascii="Times New Roman" w:hAnsi="Times New Roman" w:cs="Times New Roman"/>
          <w:lang w:val="ro-RO"/>
        </w:rPr>
        <w:t>ă materiale aferente în volume sau jurnale indexate</w:t>
      </w:r>
      <w:r w:rsidR="000610DE" w:rsidRPr="00C2354B">
        <w:rPr>
          <w:rFonts w:ascii="Times New Roman" w:hAnsi="Times New Roman" w:cs="Times New Roman"/>
          <w:lang w:val="ro-RO"/>
        </w:rPr>
        <w:t>. Se estimează că bugetul acoperă</w:t>
      </w:r>
      <w:r w:rsidR="008E34EA" w:rsidRPr="00C2354B">
        <w:rPr>
          <w:rFonts w:ascii="Times New Roman" w:hAnsi="Times New Roman" w:cs="Times New Roman"/>
          <w:lang w:val="ro-RO"/>
        </w:rPr>
        <w:t xml:space="preserve"> </w:t>
      </w:r>
      <w:r w:rsidR="00964C98" w:rsidRPr="00C2354B">
        <w:rPr>
          <w:rFonts w:ascii="Times New Roman" w:hAnsi="Times New Roman" w:cs="Times New Roman"/>
          <w:lang w:val="ro-RO"/>
        </w:rPr>
        <w:t xml:space="preserve">câte </w:t>
      </w:r>
      <w:r w:rsidR="008E34EA" w:rsidRPr="00C2354B">
        <w:rPr>
          <w:rFonts w:ascii="Times New Roman" w:hAnsi="Times New Roman" w:cs="Times New Roman"/>
          <w:lang w:val="ro-RO"/>
        </w:rPr>
        <w:t xml:space="preserve">o </w:t>
      </w:r>
      <w:r w:rsidR="00964C98" w:rsidRPr="00C2354B">
        <w:rPr>
          <w:rFonts w:ascii="Times New Roman" w:hAnsi="Times New Roman" w:cs="Times New Roman"/>
          <w:lang w:val="ro-RO"/>
        </w:rPr>
        <w:t>conferință internațională și</w:t>
      </w:r>
      <w:r w:rsidR="008E34EA" w:rsidRPr="00C2354B">
        <w:rPr>
          <w:rFonts w:ascii="Times New Roman" w:hAnsi="Times New Roman" w:cs="Times New Roman"/>
          <w:lang w:val="ro-RO"/>
        </w:rPr>
        <w:t xml:space="preserve"> națională pe an</w:t>
      </w:r>
      <w:r w:rsidR="00964C98" w:rsidRPr="00C2354B">
        <w:rPr>
          <w:rFonts w:ascii="Times New Roman" w:hAnsi="Times New Roman" w:cs="Times New Roman"/>
          <w:lang w:val="ro-RO"/>
        </w:rPr>
        <w:t>.</w:t>
      </w:r>
    </w:p>
    <w:p w:rsidR="007078BC" w:rsidRPr="00C2354B" w:rsidRDefault="00C519E3" w:rsidP="00370B87">
      <w:pPr>
        <w:jc w:val="both"/>
        <w:rPr>
          <w:rFonts w:ascii="Times New Roman" w:hAnsi="Times New Roman" w:cs="Times New Roman"/>
          <w:lang w:val="ro-RO"/>
        </w:rPr>
      </w:pPr>
      <w:r w:rsidRPr="00C2354B">
        <w:rPr>
          <w:rFonts w:ascii="Times New Roman" w:hAnsi="Times New Roman" w:cs="Times New Roman"/>
          <w:lang w:val="ro-RO"/>
        </w:rPr>
        <w:tab/>
        <w:t>(4</w:t>
      </w:r>
      <w:r w:rsidR="007078BC" w:rsidRPr="00C2354B">
        <w:rPr>
          <w:rFonts w:ascii="Times New Roman" w:hAnsi="Times New Roman" w:cs="Times New Roman"/>
          <w:lang w:val="ro-RO"/>
        </w:rPr>
        <w:t>) Realocările între capitolele de bu</w:t>
      </w:r>
      <w:r w:rsidR="00202236" w:rsidRPr="00C2354B">
        <w:rPr>
          <w:rFonts w:ascii="Times New Roman" w:hAnsi="Times New Roman" w:cs="Times New Roman"/>
          <w:lang w:val="ro-RO"/>
        </w:rPr>
        <w:t>get sunt posibile în limita a 15</w:t>
      </w:r>
      <w:r w:rsidR="007078BC" w:rsidRPr="00C2354B">
        <w:rPr>
          <w:rFonts w:ascii="Times New Roman" w:hAnsi="Times New Roman" w:cs="Times New Roman"/>
          <w:lang w:val="ro-RO"/>
        </w:rPr>
        <w:t>% din valoarea totală a grantului</w:t>
      </w:r>
      <w:r w:rsidR="00202236" w:rsidRPr="00C2354B">
        <w:rPr>
          <w:rFonts w:ascii="Times New Roman" w:hAnsi="Times New Roman" w:cs="Times New Roman"/>
          <w:lang w:val="ro-RO"/>
        </w:rPr>
        <w:t>, dar f</w:t>
      </w:r>
      <w:r w:rsidR="00F57C7B" w:rsidRPr="00C2354B">
        <w:rPr>
          <w:rFonts w:ascii="Times New Roman" w:hAnsi="Times New Roman" w:cs="Times New Roman"/>
          <w:lang w:val="ro-RO"/>
        </w:rPr>
        <w:t>ără</w:t>
      </w:r>
      <w:r w:rsidR="00202236" w:rsidRPr="00C2354B">
        <w:rPr>
          <w:rFonts w:ascii="Times New Roman" w:hAnsi="Times New Roman" w:cs="Times New Roman"/>
          <w:lang w:val="ro-RO"/>
        </w:rPr>
        <w:t xml:space="preserve"> a </w:t>
      </w:r>
      <w:r w:rsidR="00F57C7B" w:rsidRPr="00C2354B">
        <w:rPr>
          <w:rFonts w:ascii="Times New Roman" w:hAnsi="Times New Roman" w:cs="Times New Roman"/>
          <w:lang w:val="ro-RO"/>
        </w:rPr>
        <w:t>depăși</w:t>
      </w:r>
      <w:r w:rsidR="00202236" w:rsidRPr="00C2354B">
        <w:rPr>
          <w:rFonts w:ascii="Times New Roman" w:hAnsi="Times New Roman" w:cs="Times New Roman"/>
          <w:lang w:val="ro-RO"/>
        </w:rPr>
        <w:t xml:space="preserve"> procentul de 20% din valoarea grantului la capitolul cheltuieli cu personalul</w:t>
      </w:r>
      <w:r w:rsidR="007078BC" w:rsidRPr="00C2354B">
        <w:rPr>
          <w:rFonts w:ascii="Times New Roman" w:hAnsi="Times New Roman" w:cs="Times New Roman"/>
          <w:lang w:val="ro-RO"/>
        </w:rPr>
        <w:t>.</w:t>
      </w:r>
    </w:p>
    <w:p w:rsidR="00A02F76" w:rsidRPr="00C2354B" w:rsidRDefault="00A02F76" w:rsidP="00370B87">
      <w:pPr>
        <w:jc w:val="both"/>
        <w:rPr>
          <w:rFonts w:ascii="Times New Roman" w:hAnsi="Times New Roman" w:cs="Times New Roman"/>
          <w:lang w:val="ro-RO"/>
        </w:rPr>
      </w:pPr>
    </w:p>
    <w:p w:rsidR="007078BC" w:rsidRPr="00C2354B" w:rsidRDefault="00A02F76" w:rsidP="00370B87">
      <w:pPr>
        <w:jc w:val="both"/>
        <w:rPr>
          <w:rFonts w:ascii="Times New Roman" w:hAnsi="Times New Roman" w:cs="Times New Roman"/>
          <w:b/>
          <w:lang w:val="ro-RO"/>
        </w:rPr>
      </w:pPr>
      <w:r w:rsidRPr="00C2354B">
        <w:rPr>
          <w:rFonts w:ascii="Times New Roman" w:hAnsi="Times New Roman" w:cs="Times New Roman"/>
          <w:lang w:val="ro-RO"/>
        </w:rPr>
        <w:t xml:space="preserve"> </w:t>
      </w:r>
      <w:r w:rsidR="007078BC" w:rsidRPr="00C2354B">
        <w:rPr>
          <w:rFonts w:ascii="Times New Roman" w:hAnsi="Times New Roman" w:cs="Times New Roman"/>
          <w:b/>
          <w:lang w:val="ro-RO"/>
        </w:rPr>
        <w:t xml:space="preserve">3. DEPUNEREA </w:t>
      </w:r>
      <w:r w:rsidR="00A9304D" w:rsidRPr="00C2354B">
        <w:rPr>
          <w:rFonts w:ascii="Times New Roman" w:hAnsi="Times New Roman" w:cs="Times New Roman"/>
          <w:b/>
          <w:lang w:val="ro-RO"/>
        </w:rPr>
        <w:t>PROPUNERILOR DE PROIECT DE GRANT</w:t>
      </w:r>
      <w:r w:rsidR="00AA5C20" w:rsidRPr="00C2354B">
        <w:rPr>
          <w:rFonts w:ascii="Times New Roman" w:hAnsi="Times New Roman" w:cs="Times New Roman"/>
          <w:b/>
          <w:lang w:val="ro-RO"/>
        </w:rPr>
        <w:t xml:space="preserve"> ȘI VERIFICAREA ELIGIBILITĂȚII</w:t>
      </w:r>
    </w:p>
    <w:p w:rsidR="00A02F76" w:rsidRPr="00C2354B" w:rsidRDefault="00A02F76" w:rsidP="00370B87">
      <w:pPr>
        <w:jc w:val="both"/>
        <w:rPr>
          <w:rFonts w:ascii="Times New Roman" w:hAnsi="Times New Roman" w:cs="Times New Roman"/>
          <w:lang w:val="ro-RO"/>
        </w:rPr>
      </w:pPr>
    </w:p>
    <w:p w:rsidR="00085F66" w:rsidRPr="00C2354B" w:rsidRDefault="00085F66" w:rsidP="00370B87">
      <w:pPr>
        <w:jc w:val="both"/>
        <w:rPr>
          <w:rFonts w:ascii="Times New Roman" w:hAnsi="Times New Roman" w:cs="Times New Roman"/>
          <w:lang w:val="ro-RO"/>
        </w:rPr>
      </w:pPr>
      <w:r w:rsidRPr="00C2354B">
        <w:rPr>
          <w:rFonts w:ascii="Times New Roman" w:hAnsi="Times New Roman" w:cs="Times New Roman"/>
          <w:b/>
          <w:lang w:val="ro-RO"/>
        </w:rPr>
        <w:t xml:space="preserve">Art. 6. </w:t>
      </w:r>
      <w:r w:rsidRPr="00C2354B">
        <w:rPr>
          <w:rFonts w:ascii="Times New Roman" w:hAnsi="Times New Roman" w:cs="Times New Roman"/>
          <w:lang w:val="ro-RO"/>
        </w:rPr>
        <w:t xml:space="preserve"> Dosarul de concurs </w:t>
      </w:r>
      <w:r w:rsidR="00A9304D" w:rsidRPr="00C2354B">
        <w:rPr>
          <w:rFonts w:ascii="Times New Roman" w:hAnsi="Times New Roman" w:cs="Times New Roman"/>
          <w:lang w:val="ro-RO"/>
        </w:rPr>
        <w:t>pentru acordarea g</w:t>
      </w:r>
      <w:r w:rsidR="000A33B6" w:rsidRPr="00C2354B">
        <w:rPr>
          <w:rFonts w:ascii="Times New Roman" w:hAnsi="Times New Roman" w:cs="Times New Roman"/>
          <w:lang w:val="ro-RO"/>
        </w:rPr>
        <w:t xml:space="preserve">ranturilor </w:t>
      </w:r>
      <w:r w:rsidR="003F0F06" w:rsidRPr="00C2354B">
        <w:rPr>
          <w:rFonts w:ascii="Times New Roman" w:hAnsi="Times New Roman" w:cs="Times New Roman"/>
          <w:lang w:val="ro-RO"/>
        </w:rPr>
        <w:t>UAIC</w:t>
      </w:r>
      <w:r w:rsidR="00A9304D" w:rsidRPr="00C2354B">
        <w:rPr>
          <w:rFonts w:ascii="Times New Roman" w:hAnsi="Times New Roman" w:cs="Times New Roman"/>
          <w:lang w:val="ro-RO"/>
        </w:rPr>
        <w:t xml:space="preserve"> </w:t>
      </w:r>
      <w:r w:rsidRPr="00C2354B">
        <w:rPr>
          <w:rFonts w:ascii="Times New Roman" w:hAnsi="Times New Roman" w:cs="Times New Roman"/>
          <w:lang w:val="ro-RO"/>
        </w:rPr>
        <w:t>conțin</w:t>
      </w:r>
      <w:r w:rsidR="0074167E" w:rsidRPr="00C2354B">
        <w:rPr>
          <w:rFonts w:ascii="Times New Roman" w:hAnsi="Times New Roman" w:cs="Times New Roman"/>
          <w:lang w:val="ro-RO"/>
        </w:rPr>
        <w:t>e</w:t>
      </w:r>
      <w:r w:rsidRPr="00C2354B">
        <w:rPr>
          <w:rFonts w:ascii="Times New Roman" w:hAnsi="Times New Roman" w:cs="Times New Roman"/>
          <w:lang w:val="ro-RO"/>
        </w:rPr>
        <w:t xml:space="preserve"> următoarele documente: </w:t>
      </w:r>
    </w:p>
    <w:p w:rsidR="00085F66" w:rsidRPr="00C2354B" w:rsidRDefault="003F0F06" w:rsidP="00370B87">
      <w:pPr>
        <w:ind w:left="720"/>
        <w:jc w:val="both"/>
        <w:rPr>
          <w:rFonts w:ascii="Times New Roman" w:hAnsi="Times New Roman" w:cs="Times New Roman"/>
          <w:lang w:val="ro-RO"/>
        </w:rPr>
      </w:pPr>
      <w:r w:rsidRPr="00C2354B">
        <w:rPr>
          <w:rFonts w:ascii="Times New Roman" w:hAnsi="Times New Roman" w:cs="Times New Roman"/>
          <w:lang w:val="ro-RO"/>
        </w:rPr>
        <w:t>- c</w:t>
      </w:r>
      <w:r w:rsidR="00085F66" w:rsidRPr="00C2354B">
        <w:rPr>
          <w:rFonts w:ascii="Times New Roman" w:hAnsi="Times New Roman" w:cs="Times New Roman"/>
          <w:lang w:val="ro-RO"/>
        </w:rPr>
        <w:t>erere</w:t>
      </w:r>
      <w:r w:rsidR="0074167E" w:rsidRPr="00C2354B">
        <w:rPr>
          <w:rFonts w:ascii="Times New Roman" w:hAnsi="Times New Roman" w:cs="Times New Roman"/>
          <w:lang w:val="ro-RO"/>
        </w:rPr>
        <w:t>a</w:t>
      </w:r>
      <w:r w:rsidR="00085F66" w:rsidRPr="00C2354B">
        <w:rPr>
          <w:rFonts w:ascii="Times New Roman" w:hAnsi="Times New Roman" w:cs="Times New Roman"/>
          <w:lang w:val="ro-RO"/>
        </w:rPr>
        <w:t xml:space="preserve"> de înscriere la concurs (</w:t>
      </w:r>
      <w:r w:rsidR="0074167E" w:rsidRPr="00C2354B">
        <w:rPr>
          <w:rFonts w:ascii="Times New Roman" w:hAnsi="Times New Roman" w:cs="Times New Roman"/>
          <w:lang w:val="ro-RO"/>
        </w:rPr>
        <w:t xml:space="preserve">conform </w:t>
      </w:r>
      <w:r w:rsidRPr="00C2354B">
        <w:rPr>
          <w:rFonts w:ascii="Times New Roman" w:hAnsi="Times New Roman" w:cs="Times New Roman"/>
          <w:i/>
          <w:lang w:val="ro-RO"/>
        </w:rPr>
        <w:t>Anex</w:t>
      </w:r>
      <w:r w:rsidR="0074167E" w:rsidRPr="00C2354B">
        <w:rPr>
          <w:rFonts w:ascii="Times New Roman" w:hAnsi="Times New Roman" w:cs="Times New Roman"/>
          <w:i/>
          <w:lang w:val="ro-RO"/>
        </w:rPr>
        <w:t>ei</w:t>
      </w:r>
      <w:r w:rsidRPr="00C2354B">
        <w:rPr>
          <w:rFonts w:ascii="Times New Roman" w:hAnsi="Times New Roman" w:cs="Times New Roman"/>
          <w:i/>
          <w:lang w:val="ro-RO"/>
        </w:rPr>
        <w:t xml:space="preserve"> 1</w:t>
      </w:r>
      <w:r w:rsidRPr="00C2354B">
        <w:rPr>
          <w:rFonts w:ascii="Times New Roman" w:hAnsi="Times New Roman" w:cs="Times New Roman"/>
          <w:lang w:val="ro-RO"/>
        </w:rPr>
        <w:t>);</w:t>
      </w:r>
    </w:p>
    <w:p w:rsidR="00E64EF9" w:rsidRPr="00C2354B" w:rsidRDefault="00085F66" w:rsidP="00370B87">
      <w:pPr>
        <w:ind w:left="720"/>
        <w:jc w:val="both"/>
        <w:rPr>
          <w:rFonts w:ascii="Times New Roman" w:hAnsi="Times New Roman" w:cs="Times New Roman"/>
          <w:lang w:val="ro-RO"/>
        </w:rPr>
      </w:pPr>
      <w:r w:rsidRPr="00C2354B">
        <w:rPr>
          <w:rFonts w:ascii="Times New Roman" w:hAnsi="Times New Roman" w:cs="Times New Roman"/>
          <w:lang w:val="ro-RO"/>
        </w:rPr>
        <w:t>- CV-ul solicitantului, în format EUROPASS</w:t>
      </w:r>
      <w:r w:rsidR="003F0F06" w:rsidRPr="00C2354B">
        <w:rPr>
          <w:rFonts w:ascii="Times New Roman" w:hAnsi="Times New Roman" w:cs="Times New Roman"/>
          <w:lang w:val="ro-RO"/>
        </w:rPr>
        <w:t>;</w:t>
      </w:r>
      <w:r w:rsidR="00E64EF9" w:rsidRPr="00C2354B">
        <w:rPr>
          <w:rFonts w:ascii="Times New Roman" w:hAnsi="Times New Roman" w:cs="Times New Roman"/>
          <w:lang w:val="ro-RO"/>
        </w:rPr>
        <w:t xml:space="preserve"> </w:t>
      </w:r>
    </w:p>
    <w:p w:rsidR="00085F66" w:rsidRPr="00C2354B" w:rsidRDefault="00085F66" w:rsidP="00370B87">
      <w:pPr>
        <w:ind w:left="720"/>
        <w:jc w:val="both"/>
        <w:rPr>
          <w:rFonts w:ascii="Times New Roman" w:hAnsi="Times New Roman" w:cs="Times New Roman"/>
          <w:lang w:val="ro-RO"/>
        </w:rPr>
      </w:pPr>
      <w:r w:rsidRPr="00C2354B">
        <w:rPr>
          <w:rFonts w:ascii="Times New Roman" w:hAnsi="Times New Roman" w:cs="Times New Roman"/>
          <w:lang w:val="ro-RO"/>
        </w:rPr>
        <w:t xml:space="preserve">- </w:t>
      </w:r>
      <w:r w:rsidR="003F0F06" w:rsidRPr="00C2354B">
        <w:rPr>
          <w:rFonts w:ascii="Times New Roman" w:hAnsi="Times New Roman" w:cs="Times New Roman"/>
          <w:lang w:val="ro-RO"/>
        </w:rPr>
        <w:t>p</w:t>
      </w:r>
      <w:r w:rsidRPr="00C2354B">
        <w:rPr>
          <w:rFonts w:ascii="Times New Roman" w:hAnsi="Times New Roman" w:cs="Times New Roman"/>
          <w:lang w:val="ro-RO"/>
        </w:rPr>
        <w:t xml:space="preserve">ropunerea de </w:t>
      </w:r>
      <w:r w:rsidR="00CF376F" w:rsidRPr="00C2354B">
        <w:rPr>
          <w:rFonts w:ascii="Times New Roman" w:hAnsi="Times New Roman" w:cs="Times New Roman"/>
          <w:lang w:val="ro-RO"/>
        </w:rPr>
        <w:t>proiec</w:t>
      </w:r>
      <w:r w:rsidRPr="00C2354B">
        <w:rPr>
          <w:rFonts w:ascii="Times New Roman" w:hAnsi="Times New Roman" w:cs="Times New Roman"/>
          <w:lang w:val="ro-RO"/>
        </w:rPr>
        <w:t>t</w:t>
      </w:r>
      <w:r w:rsidR="003F0F06" w:rsidRPr="00C2354B">
        <w:rPr>
          <w:rFonts w:ascii="Times New Roman" w:hAnsi="Times New Roman" w:cs="Times New Roman"/>
          <w:lang w:val="ro-RO"/>
        </w:rPr>
        <w:t xml:space="preserve"> </w:t>
      </w:r>
      <w:r w:rsidRPr="00C2354B">
        <w:rPr>
          <w:rFonts w:ascii="Times New Roman" w:hAnsi="Times New Roman" w:cs="Times New Roman"/>
          <w:lang w:val="ro-RO"/>
        </w:rPr>
        <w:t xml:space="preserve"> </w:t>
      </w:r>
      <w:r w:rsidR="003F0F06" w:rsidRPr="00C2354B">
        <w:rPr>
          <w:rFonts w:ascii="Times New Roman" w:hAnsi="Times New Roman" w:cs="Times New Roman"/>
          <w:lang w:val="ro-RO"/>
        </w:rPr>
        <w:t>(</w:t>
      </w:r>
      <w:r w:rsidR="0074167E" w:rsidRPr="00C2354B">
        <w:rPr>
          <w:rFonts w:ascii="Times New Roman" w:hAnsi="Times New Roman" w:cs="Times New Roman"/>
          <w:lang w:val="ro-RO"/>
        </w:rPr>
        <w:t xml:space="preserve">conform </w:t>
      </w:r>
      <w:r w:rsidRPr="00C2354B">
        <w:rPr>
          <w:rFonts w:ascii="Times New Roman" w:hAnsi="Times New Roman" w:cs="Times New Roman"/>
          <w:i/>
          <w:lang w:val="ro-RO"/>
        </w:rPr>
        <w:t>Anex</w:t>
      </w:r>
      <w:r w:rsidR="0074167E" w:rsidRPr="00C2354B">
        <w:rPr>
          <w:rFonts w:ascii="Times New Roman" w:hAnsi="Times New Roman" w:cs="Times New Roman"/>
          <w:i/>
          <w:lang w:val="ro-RO"/>
        </w:rPr>
        <w:t>ei</w:t>
      </w:r>
      <w:r w:rsidRPr="00C2354B">
        <w:rPr>
          <w:rFonts w:ascii="Times New Roman" w:hAnsi="Times New Roman" w:cs="Times New Roman"/>
          <w:i/>
          <w:lang w:val="ro-RO"/>
        </w:rPr>
        <w:t xml:space="preserve"> 2</w:t>
      </w:r>
      <w:r w:rsidR="003F0F06" w:rsidRPr="00C2354B">
        <w:rPr>
          <w:rFonts w:ascii="Times New Roman" w:hAnsi="Times New Roman" w:cs="Times New Roman"/>
          <w:lang w:val="ro-RO"/>
        </w:rPr>
        <w:t>);</w:t>
      </w:r>
    </w:p>
    <w:p w:rsidR="00085F66" w:rsidRPr="00C2354B" w:rsidRDefault="00370924" w:rsidP="00370B87">
      <w:pPr>
        <w:ind w:left="720"/>
        <w:jc w:val="both"/>
        <w:rPr>
          <w:rFonts w:ascii="Times New Roman" w:hAnsi="Times New Roman" w:cs="Times New Roman"/>
          <w:lang w:val="ro-RO"/>
        </w:rPr>
      </w:pPr>
      <w:r w:rsidRPr="00C2354B">
        <w:rPr>
          <w:rFonts w:ascii="Times New Roman" w:hAnsi="Times New Roman" w:cs="Times New Roman"/>
          <w:lang w:val="ro-RO"/>
        </w:rPr>
        <w:t>-</w:t>
      </w:r>
      <w:r w:rsidR="003F0F06" w:rsidRPr="00C2354B">
        <w:rPr>
          <w:rFonts w:ascii="Times New Roman" w:hAnsi="Times New Roman" w:cs="Times New Roman"/>
          <w:lang w:val="ro-RO"/>
        </w:rPr>
        <w:t xml:space="preserve"> d</w:t>
      </w:r>
      <w:r w:rsidR="00085F66" w:rsidRPr="00C2354B">
        <w:rPr>
          <w:rFonts w:ascii="Times New Roman" w:hAnsi="Times New Roman" w:cs="Times New Roman"/>
          <w:lang w:val="ro-RO"/>
        </w:rPr>
        <w:t>eclarația pe proprie răspundere a candidatului</w:t>
      </w:r>
      <w:r w:rsidR="00A9304D" w:rsidRPr="00C2354B">
        <w:rPr>
          <w:rFonts w:ascii="Times New Roman" w:hAnsi="Times New Roman" w:cs="Times New Roman"/>
          <w:lang w:val="ro-RO"/>
        </w:rPr>
        <w:t>,</w:t>
      </w:r>
      <w:r w:rsidR="00085F66" w:rsidRPr="00C2354B">
        <w:rPr>
          <w:rFonts w:ascii="Times New Roman" w:hAnsi="Times New Roman" w:cs="Times New Roman"/>
          <w:lang w:val="ro-RO"/>
        </w:rPr>
        <w:t xml:space="preserve"> cu privire la consecințele neîndeplinirii indicatorilor de performanță ai proiectului (</w:t>
      </w:r>
      <w:r w:rsidR="00194078" w:rsidRPr="00C2354B">
        <w:rPr>
          <w:rFonts w:ascii="Times New Roman" w:hAnsi="Times New Roman" w:cs="Times New Roman"/>
          <w:lang w:val="ro-RO"/>
        </w:rPr>
        <w:t xml:space="preserve">conform </w:t>
      </w:r>
      <w:r w:rsidR="00194078" w:rsidRPr="00C2354B">
        <w:rPr>
          <w:rFonts w:ascii="Times New Roman" w:hAnsi="Times New Roman" w:cs="Times New Roman"/>
          <w:i/>
          <w:lang w:val="ro-RO"/>
        </w:rPr>
        <w:t>Anexei</w:t>
      </w:r>
      <w:r w:rsidR="00085F66" w:rsidRPr="00C2354B">
        <w:rPr>
          <w:rFonts w:ascii="Times New Roman" w:hAnsi="Times New Roman" w:cs="Times New Roman"/>
          <w:i/>
          <w:lang w:val="ro-RO"/>
        </w:rPr>
        <w:t xml:space="preserve"> 3</w:t>
      </w:r>
      <w:r w:rsidR="00085F66" w:rsidRPr="00C2354B">
        <w:rPr>
          <w:rFonts w:ascii="Times New Roman" w:hAnsi="Times New Roman" w:cs="Times New Roman"/>
          <w:lang w:val="ro-RO"/>
        </w:rPr>
        <w:t>)</w:t>
      </w:r>
      <w:r w:rsidR="00E64EF9" w:rsidRPr="00C2354B">
        <w:rPr>
          <w:rFonts w:ascii="Times New Roman" w:hAnsi="Times New Roman" w:cs="Times New Roman"/>
          <w:lang w:val="ro-RO"/>
        </w:rPr>
        <w:t>.</w:t>
      </w:r>
    </w:p>
    <w:p w:rsidR="00085F66" w:rsidRPr="00C2354B" w:rsidRDefault="00085F66" w:rsidP="00370B87">
      <w:pPr>
        <w:jc w:val="both"/>
        <w:rPr>
          <w:rFonts w:ascii="Times New Roman" w:hAnsi="Times New Roman" w:cs="Times New Roman"/>
          <w:lang w:val="ro-RO"/>
        </w:rPr>
      </w:pPr>
    </w:p>
    <w:p w:rsidR="00A9304D" w:rsidRPr="00C2354B" w:rsidRDefault="00085F66" w:rsidP="00370B87">
      <w:pPr>
        <w:jc w:val="both"/>
        <w:rPr>
          <w:rFonts w:ascii="Times New Roman" w:hAnsi="Times New Roman" w:cs="Times New Roman"/>
          <w:lang w:val="ro-RO"/>
        </w:rPr>
      </w:pPr>
      <w:r w:rsidRPr="00C2354B">
        <w:rPr>
          <w:rFonts w:ascii="Times New Roman" w:hAnsi="Times New Roman" w:cs="Times New Roman"/>
          <w:b/>
          <w:lang w:val="ro-RO"/>
        </w:rPr>
        <w:t xml:space="preserve"> </w:t>
      </w:r>
      <w:r w:rsidR="007078BC" w:rsidRPr="00C2354B">
        <w:rPr>
          <w:rFonts w:ascii="Times New Roman" w:hAnsi="Times New Roman" w:cs="Times New Roman"/>
          <w:b/>
          <w:lang w:val="ro-RO"/>
        </w:rPr>
        <w:t xml:space="preserve">Art. </w:t>
      </w:r>
      <w:r w:rsidRPr="00C2354B">
        <w:rPr>
          <w:rFonts w:ascii="Times New Roman" w:hAnsi="Times New Roman" w:cs="Times New Roman"/>
          <w:b/>
          <w:lang w:val="ro-RO"/>
        </w:rPr>
        <w:t>7</w:t>
      </w:r>
      <w:r w:rsidR="007078BC" w:rsidRPr="00C2354B">
        <w:rPr>
          <w:rFonts w:ascii="Times New Roman" w:hAnsi="Times New Roman" w:cs="Times New Roman"/>
          <w:b/>
          <w:lang w:val="ro-RO"/>
        </w:rPr>
        <w:t>.</w:t>
      </w:r>
      <w:r w:rsidR="00A9304D" w:rsidRPr="00C2354B">
        <w:rPr>
          <w:rFonts w:ascii="Times New Roman" w:hAnsi="Times New Roman" w:cs="Times New Roman"/>
          <w:lang w:val="ro-RO"/>
        </w:rPr>
        <w:t xml:space="preserve"> Propunerea de </w:t>
      </w:r>
      <w:r w:rsidR="00CF376F" w:rsidRPr="00C2354B">
        <w:rPr>
          <w:rFonts w:ascii="Times New Roman" w:hAnsi="Times New Roman" w:cs="Times New Roman"/>
          <w:lang w:val="ro-RO"/>
        </w:rPr>
        <w:t>proiect</w:t>
      </w:r>
      <w:r w:rsidR="007F7873" w:rsidRPr="00C2354B">
        <w:rPr>
          <w:rFonts w:ascii="Times New Roman" w:hAnsi="Times New Roman" w:cs="Times New Roman"/>
          <w:lang w:val="ro-RO"/>
        </w:rPr>
        <w:t xml:space="preserve"> se </w:t>
      </w:r>
      <w:r w:rsidRPr="00C2354B">
        <w:rPr>
          <w:rFonts w:ascii="Times New Roman" w:hAnsi="Times New Roman" w:cs="Times New Roman"/>
          <w:lang w:val="ro-RO"/>
        </w:rPr>
        <w:t>depun</w:t>
      </w:r>
      <w:r w:rsidR="00A9304D" w:rsidRPr="00C2354B">
        <w:rPr>
          <w:rFonts w:ascii="Times New Roman" w:hAnsi="Times New Roman" w:cs="Times New Roman"/>
          <w:lang w:val="ro-RO"/>
        </w:rPr>
        <w:t>e</w:t>
      </w:r>
      <w:r w:rsidR="0074167E" w:rsidRPr="00C2354B">
        <w:rPr>
          <w:rFonts w:ascii="Times New Roman" w:hAnsi="Times New Roman" w:cs="Times New Roman"/>
          <w:lang w:val="ro-RO"/>
        </w:rPr>
        <w:t xml:space="preserve"> -</w:t>
      </w:r>
      <w:r w:rsidRPr="00C2354B">
        <w:rPr>
          <w:rFonts w:ascii="Times New Roman" w:hAnsi="Times New Roman" w:cs="Times New Roman"/>
          <w:lang w:val="ro-RO"/>
        </w:rPr>
        <w:t xml:space="preserve"> în format printat și electronic</w:t>
      </w:r>
      <w:r w:rsidR="0074167E" w:rsidRPr="00C2354B">
        <w:rPr>
          <w:rFonts w:ascii="Times New Roman" w:hAnsi="Times New Roman" w:cs="Times New Roman"/>
          <w:lang w:val="ro-RO"/>
        </w:rPr>
        <w:t xml:space="preserve"> -</w:t>
      </w:r>
      <w:r w:rsidRPr="00C2354B">
        <w:rPr>
          <w:rFonts w:ascii="Times New Roman" w:hAnsi="Times New Roman" w:cs="Times New Roman"/>
          <w:lang w:val="ro-RO"/>
        </w:rPr>
        <w:t xml:space="preserve"> la Departamentul de Cercetare</w:t>
      </w:r>
      <w:r w:rsidR="0074167E" w:rsidRPr="00C2354B">
        <w:rPr>
          <w:rFonts w:ascii="Times New Roman" w:hAnsi="Times New Roman" w:cs="Times New Roman"/>
          <w:lang w:val="ro-RO"/>
        </w:rPr>
        <w:t xml:space="preserve"> Științifică</w:t>
      </w:r>
      <w:r w:rsidRPr="00C2354B">
        <w:rPr>
          <w:rFonts w:ascii="Times New Roman" w:hAnsi="Times New Roman" w:cs="Times New Roman"/>
          <w:lang w:val="ro-RO"/>
        </w:rPr>
        <w:t xml:space="preserve"> și Management</w:t>
      </w:r>
      <w:r w:rsidR="0074167E" w:rsidRPr="00C2354B">
        <w:rPr>
          <w:rFonts w:ascii="Times New Roman" w:hAnsi="Times New Roman" w:cs="Times New Roman"/>
          <w:lang w:val="ro-RO"/>
        </w:rPr>
        <w:t>ul Proiectelor de Cercetare</w:t>
      </w:r>
      <w:r w:rsidR="00427DF7" w:rsidRPr="00C2354B">
        <w:rPr>
          <w:rFonts w:ascii="Times New Roman" w:hAnsi="Times New Roman" w:cs="Times New Roman"/>
          <w:lang w:val="ro-RO"/>
        </w:rPr>
        <w:t xml:space="preserve"> (DCMP) al U</w:t>
      </w:r>
      <w:r w:rsidR="00AC0F4B" w:rsidRPr="00C2354B">
        <w:rPr>
          <w:rFonts w:ascii="Times New Roman" w:hAnsi="Times New Roman" w:cs="Times New Roman"/>
          <w:lang w:val="ro-RO"/>
        </w:rPr>
        <w:t>AIC</w:t>
      </w:r>
      <w:r w:rsidR="00A9304D" w:rsidRPr="00C2354B">
        <w:rPr>
          <w:rFonts w:ascii="Times New Roman" w:hAnsi="Times New Roman" w:cs="Times New Roman"/>
          <w:lang w:val="ro-RO"/>
        </w:rPr>
        <w:t xml:space="preserve">, în termenul precizat </w:t>
      </w:r>
      <w:r w:rsidR="002A07A9">
        <w:rPr>
          <w:rFonts w:ascii="Times New Roman" w:hAnsi="Times New Roman" w:cs="Times New Roman"/>
          <w:lang w:val="ro-RO"/>
        </w:rPr>
        <w:t>în</w:t>
      </w:r>
      <w:r w:rsidR="00A9304D" w:rsidRPr="00C2354B">
        <w:rPr>
          <w:rFonts w:ascii="Times New Roman" w:hAnsi="Times New Roman" w:cs="Times New Roman"/>
          <w:lang w:val="ro-RO"/>
        </w:rPr>
        <w:t xml:space="preserve"> Calendarul de </w:t>
      </w:r>
      <w:r w:rsidR="008940A5" w:rsidRPr="00C2354B">
        <w:rPr>
          <w:rFonts w:ascii="Times New Roman" w:hAnsi="Times New Roman" w:cs="Times New Roman"/>
          <w:lang w:val="ro-RO"/>
        </w:rPr>
        <w:t>desfășurare</w:t>
      </w:r>
      <w:r w:rsidR="00A9304D" w:rsidRPr="00C2354B">
        <w:rPr>
          <w:rFonts w:ascii="Times New Roman" w:hAnsi="Times New Roman" w:cs="Times New Roman"/>
          <w:lang w:val="ro-RO"/>
        </w:rPr>
        <w:t xml:space="preserve"> a competiției</w:t>
      </w:r>
      <w:r w:rsidRPr="00C2354B">
        <w:rPr>
          <w:rFonts w:ascii="Times New Roman" w:hAnsi="Times New Roman" w:cs="Times New Roman"/>
          <w:lang w:val="ro-RO"/>
        </w:rPr>
        <w:t xml:space="preserve">.  </w:t>
      </w:r>
    </w:p>
    <w:p w:rsidR="00C0541D" w:rsidRPr="00C2354B" w:rsidRDefault="00C0541D" w:rsidP="00370B87">
      <w:pPr>
        <w:jc w:val="both"/>
        <w:rPr>
          <w:rFonts w:ascii="Times New Roman" w:hAnsi="Times New Roman" w:cs="Times New Roman"/>
          <w:lang w:val="ro-RO"/>
        </w:rPr>
      </w:pPr>
    </w:p>
    <w:p w:rsidR="009F1938" w:rsidRPr="00C2354B" w:rsidRDefault="00AA5C20" w:rsidP="00370B87">
      <w:pPr>
        <w:jc w:val="both"/>
        <w:rPr>
          <w:rFonts w:ascii="Times New Roman" w:hAnsi="Times New Roman" w:cs="Times New Roman"/>
          <w:lang w:val="ro-RO"/>
        </w:rPr>
      </w:pPr>
      <w:r w:rsidRPr="00C2354B">
        <w:rPr>
          <w:rFonts w:ascii="Times New Roman" w:hAnsi="Times New Roman" w:cs="Times New Roman"/>
          <w:b/>
          <w:lang w:val="ro-RO"/>
        </w:rPr>
        <w:t>Art.</w:t>
      </w:r>
      <w:r w:rsidR="0044378F" w:rsidRPr="00C2354B">
        <w:rPr>
          <w:rFonts w:ascii="Times New Roman" w:hAnsi="Times New Roman" w:cs="Times New Roman"/>
          <w:b/>
          <w:lang w:val="ro-RO"/>
        </w:rPr>
        <w:t xml:space="preserve"> </w:t>
      </w:r>
      <w:r w:rsidRPr="00C2354B">
        <w:rPr>
          <w:rFonts w:ascii="Times New Roman" w:hAnsi="Times New Roman" w:cs="Times New Roman"/>
          <w:b/>
          <w:lang w:val="ro-RO"/>
        </w:rPr>
        <w:t>8.</w:t>
      </w:r>
      <w:r w:rsidRPr="00C2354B">
        <w:rPr>
          <w:rFonts w:ascii="Times New Roman" w:hAnsi="Times New Roman" w:cs="Times New Roman"/>
          <w:lang w:val="ro-RO"/>
        </w:rPr>
        <w:t xml:space="preserve"> </w:t>
      </w:r>
    </w:p>
    <w:p w:rsidR="00427DF7" w:rsidRPr="00C2354B" w:rsidRDefault="00AA5C20" w:rsidP="009F1938">
      <w:pPr>
        <w:ind w:firstLine="720"/>
        <w:jc w:val="both"/>
        <w:rPr>
          <w:rFonts w:ascii="Times New Roman" w:hAnsi="Times New Roman" w:cs="Times New Roman"/>
          <w:lang w:val="ro-RO"/>
        </w:rPr>
      </w:pPr>
      <w:r w:rsidRPr="00C2354B">
        <w:rPr>
          <w:rFonts w:ascii="Times New Roman" w:hAnsi="Times New Roman" w:cs="Times New Roman"/>
          <w:lang w:val="ro-RO"/>
        </w:rPr>
        <w:t xml:space="preserve">(a) </w:t>
      </w:r>
      <w:r w:rsidR="00B75DEF" w:rsidRPr="00C2354B">
        <w:rPr>
          <w:rFonts w:ascii="Times New Roman" w:hAnsi="Times New Roman" w:cs="Times New Roman"/>
          <w:lang w:val="ro-RO"/>
        </w:rPr>
        <w:t>Propunerile de proiecte sunt verificate</w:t>
      </w:r>
      <w:r w:rsidR="00C0541D" w:rsidRPr="00C2354B">
        <w:rPr>
          <w:rFonts w:ascii="Times New Roman" w:hAnsi="Times New Roman" w:cs="Times New Roman"/>
          <w:lang w:val="ro-RO"/>
        </w:rPr>
        <w:t xml:space="preserve"> (tehnic)</w:t>
      </w:r>
      <w:r w:rsidR="00B75DEF" w:rsidRPr="00C2354B">
        <w:rPr>
          <w:rFonts w:ascii="Times New Roman" w:hAnsi="Times New Roman" w:cs="Times New Roman"/>
          <w:lang w:val="ro-RO"/>
        </w:rPr>
        <w:t xml:space="preserve"> de către personalul DCMP, pentru a</w:t>
      </w:r>
      <w:r w:rsidR="00037D82" w:rsidRPr="00C2354B">
        <w:rPr>
          <w:rFonts w:ascii="Times New Roman" w:hAnsi="Times New Roman" w:cs="Times New Roman"/>
          <w:lang w:val="ro-RO"/>
        </w:rPr>
        <w:t xml:space="preserve"> </w:t>
      </w:r>
      <w:r w:rsidR="00B75DEF" w:rsidRPr="00C2354B">
        <w:rPr>
          <w:rFonts w:ascii="Times New Roman" w:hAnsi="Times New Roman" w:cs="Times New Roman"/>
          <w:lang w:val="ro-RO"/>
        </w:rPr>
        <w:t>se asigura că sunt îndeplinite</w:t>
      </w:r>
      <w:r w:rsidR="00037D82" w:rsidRPr="00C2354B">
        <w:rPr>
          <w:rFonts w:ascii="Times New Roman" w:hAnsi="Times New Roman" w:cs="Times New Roman"/>
          <w:lang w:val="ro-RO"/>
        </w:rPr>
        <w:t xml:space="preserve"> toate</w:t>
      </w:r>
      <w:r w:rsidR="00B75DEF" w:rsidRPr="00C2354B">
        <w:rPr>
          <w:rFonts w:ascii="Times New Roman" w:hAnsi="Times New Roman" w:cs="Times New Roman"/>
          <w:lang w:val="ro-RO"/>
        </w:rPr>
        <w:t xml:space="preserve"> criteriile de eligibilitate</w:t>
      </w:r>
      <w:r w:rsidR="00037D82" w:rsidRPr="00C2354B">
        <w:rPr>
          <w:rFonts w:ascii="Times New Roman" w:hAnsi="Times New Roman" w:cs="Times New Roman"/>
          <w:lang w:val="ro-RO"/>
        </w:rPr>
        <w:t>.</w:t>
      </w:r>
      <w:r w:rsidR="001133AD" w:rsidRPr="00C2354B">
        <w:rPr>
          <w:rFonts w:ascii="Times New Roman" w:hAnsi="Times New Roman" w:cs="Times New Roman"/>
          <w:lang w:val="ro-RO"/>
        </w:rPr>
        <w:t xml:space="preserve"> </w:t>
      </w:r>
    </w:p>
    <w:p w:rsidR="00E64EF9" w:rsidRDefault="00427DF7" w:rsidP="00370B87">
      <w:pPr>
        <w:jc w:val="both"/>
        <w:rPr>
          <w:rFonts w:ascii="Times New Roman" w:hAnsi="Times New Roman" w:cs="Times New Roman"/>
          <w:lang w:val="ro-RO"/>
        </w:rPr>
      </w:pPr>
      <w:r w:rsidRPr="00C2354B">
        <w:rPr>
          <w:rFonts w:ascii="Times New Roman" w:hAnsi="Times New Roman" w:cs="Times New Roman"/>
          <w:lang w:val="ro-RO"/>
        </w:rPr>
        <w:tab/>
        <w:t xml:space="preserve">(b) </w:t>
      </w:r>
      <w:r w:rsidR="00AA5C20" w:rsidRPr="00C2354B">
        <w:rPr>
          <w:rFonts w:ascii="Times New Roman" w:hAnsi="Times New Roman" w:cs="Times New Roman"/>
          <w:lang w:val="ro-RO"/>
        </w:rPr>
        <w:t xml:space="preserve">Lista conținând propunerile de proiecte eligibile </w:t>
      </w:r>
      <w:r w:rsidR="00AA5C20" w:rsidRPr="002A07A9">
        <w:rPr>
          <w:rFonts w:ascii="Times New Roman" w:hAnsi="Times New Roman" w:cs="Times New Roman"/>
          <w:b/>
          <w:lang w:val="ro-RO"/>
        </w:rPr>
        <w:t>se supune aprobării Biroului Executiv al Consiliului de Administrație al UAIC</w:t>
      </w:r>
      <w:r w:rsidR="00AA5C20" w:rsidRPr="00C2354B">
        <w:rPr>
          <w:rFonts w:ascii="Times New Roman" w:hAnsi="Times New Roman" w:cs="Times New Roman"/>
          <w:lang w:val="ro-RO"/>
        </w:rPr>
        <w:t xml:space="preserve">. Rezultatul verificării eligibilității </w:t>
      </w:r>
      <w:r w:rsidRPr="00C2354B">
        <w:rPr>
          <w:rFonts w:ascii="Times New Roman" w:hAnsi="Times New Roman" w:cs="Times New Roman"/>
          <w:lang w:val="ro-RO"/>
        </w:rPr>
        <w:t>va fi afișat pe site-ul Universității (www.uaic.ro/cercetare), în termen</w:t>
      </w:r>
      <w:r w:rsidR="002A07A9">
        <w:rPr>
          <w:rFonts w:ascii="Times New Roman" w:hAnsi="Times New Roman" w:cs="Times New Roman"/>
          <w:lang w:val="ro-RO"/>
        </w:rPr>
        <w:t>ul</w:t>
      </w:r>
      <w:r w:rsidRPr="00C2354B">
        <w:rPr>
          <w:rFonts w:ascii="Times New Roman" w:hAnsi="Times New Roman" w:cs="Times New Roman"/>
          <w:lang w:val="ro-RO"/>
        </w:rPr>
        <w:t xml:space="preserve"> </w:t>
      </w:r>
      <w:r w:rsidR="002A07A9" w:rsidRPr="00C2354B">
        <w:rPr>
          <w:rFonts w:ascii="Times New Roman" w:hAnsi="Times New Roman" w:cs="Times New Roman"/>
          <w:lang w:val="ro-RO"/>
        </w:rPr>
        <w:t xml:space="preserve">precizat </w:t>
      </w:r>
      <w:r w:rsidR="002A07A9">
        <w:rPr>
          <w:rFonts w:ascii="Times New Roman" w:hAnsi="Times New Roman" w:cs="Times New Roman"/>
          <w:lang w:val="ro-RO"/>
        </w:rPr>
        <w:t>în</w:t>
      </w:r>
      <w:r w:rsidR="002A07A9" w:rsidRPr="00C2354B">
        <w:rPr>
          <w:rFonts w:ascii="Times New Roman" w:hAnsi="Times New Roman" w:cs="Times New Roman"/>
          <w:lang w:val="ro-RO"/>
        </w:rPr>
        <w:t xml:space="preserve"> Calendarul de desfășurare a competiției</w:t>
      </w:r>
      <w:r w:rsidRPr="00C2354B">
        <w:rPr>
          <w:rFonts w:ascii="Times New Roman" w:hAnsi="Times New Roman" w:cs="Times New Roman"/>
          <w:lang w:val="ro-RO"/>
        </w:rPr>
        <w:t>.</w:t>
      </w:r>
      <w:r w:rsidR="002D7EC2" w:rsidRPr="00C2354B">
        <w:rPr>
          <w:rFonts w:ascii="Times New Roman" w:hAnsi="Times New Roman" w:cs="Times New Roman"/>
          <w:lang w:val="ro-RO"/>
        </w:rPr>
        <w:t xml:space="preserve"> </w:t>
      </w:r>
    </w:p>
    <w:p w:rsidR="00BD1F9C" w:rsidRPr="00C2354B" w:rsidRDefault="00BD1F9C" w:rsidP="00370B87">
      <w:pPr>
        <w:jc w:val="both"/>
        <w:rPr>
          <w:rFonts w:ascii="Times New Roman" w:hAnsi="Times New Roman" w:cs="Times New Roman"/>
          <w:lang w:val="ro-RO"/>
        </w:rPr>
      </w:pPr>
    </w:p>
    <w:p w:rsidR="00085F66" w:rsidRPr="00C2354B" w:rsidRDefault="00085F66" w:rsidP="00370B87">
      <w:pPr>
        <w:jc w:val="both"/>
        <w:rPr>
          <w:rFonts w:ascii="Times New Roman" w:hAnsi="Times New Roman" w:cs="Times New Roman"/>
          <w:lang w:val="ro-RO"/>
        </w:rPr>
      </w:pPr>
    </w:p>
    <w:p w:rsidR="00427DF7" w:rsidRPr="00C2354B" w:rsidRDefault="00A02F76" w:rsidP="00370B87">
      <w:pPr>
        <w:jc w:val="both"/>
        <w:rPr>
          <w:rFonts w:ascii="Times New Roman" w:hAnsi="Times New Roman" w:cs="Times New Roman"/>
          <w:b/>
          <w:lang w:val="ro-RO"/>
        </w:rPr>
      </w:pPr>
      <w:r w:rsidRPr="00C2354B">
        <w:rPr>
          <w:rFonts w:ascii="Times New Roman" w:hAnsi="Times New Roman" w:cs="Times New Roman"/>
          <w:lang w:val="ro-RO"/>
        </w:rPr>
        <w:t xml:space="preserve"> </w:t>
      </w:r>
      <w:r w:rsidR="00427DF7" w:rsidRPr="00C2354B">
        <w:rPr>
          <w:rFonts w:ascii="Times New Roman" w:hAnsi="Times New Roman" w:cs="Times New Roman"/>
          <w:b/>
          <w:lang w:val="ro-RO"/>
        </w:rPr>
        <w:t>4. EVALUAREA</w:t>
      </w:r>
      <w:r w:rsidR="003A519C" w:rsidRPr="00C2354B">
        <w:rPr>
          <w:rFonts w:ascii="Times New Roman" w:hAnsi="Times New Roman" w:cs="Times New Roman"/>
          <w:b/>
          <w:lang w:val="ro-RO"/>
        </w:rPr>
        <w:t xml:space="preserve"> PROPUNERILOR DE </w:t>
      </w:r>
      <w:r w:rsidR="00427DF7" w:rsidRPr="00C2354B">
        <w:rPr>
          <w:rFonts w:ascii="Times New Roman" w:hAnsi="Times New Roman" w:cs="Times New Roman"/>
          <w:b/>
          <w:lang w:val="ro-RO"/>
        </w:rPr>
        <w:t>PROIECTE</w:t>
      </w:r>
      <w:r w:rsidR="003A519C" w:rsidRPr="00C2354B">
        <w:rPr>
          <w:rFonts w:ascii="Times New Roman" w:hAnsi="Times New Roman" w:cs="Times New Roman"/>
          <w:b/>
          <w:lang w:val="ro-RO"/>
        </w:rPr>
        <w:t xml:space="preserve"> </w:t>
      </w:r>
      <w:r w:rsidR="00A9304D" w:rsidRPr="00C2354B">
        <w:rPr>
          <w:rFonts w:ascii="Times New Roman" w:hAnsi="Times New Roman" w:cs="Times New Roman"/>
          <w:b/>
          <w:lang w:val="ro-RO"/>
        </w:rPr>
        <w:t>DE GRANT</w:t>
      </w:r>
    </w:p>
    <w:p w:rsidR="00A02F76" w:rsidRPr="00C2354B" w:rsidRDefault="00A02F76" w:rsidP="00370B87">
      <w:pPr>
        <w:jc w:val="both"/>
        <w:rPr>
          <w:rFonts w:ascii="Times New Roman" w:hAnsi="Times New Roman" w:cs="Times New Roman"/>
          <w:lang w:val="ro-RO"/>
        </w:rPr>
      </w:pPr>
    </w:p>
    <w:p w:rsidR="002D7EC2" w:rsidRPr="00C2354B" w:rsidRDefault="003A519C" w:rsidP="00370B87">
      <w:pPr>
        <w:jc w:val="both"/>
        <w:rPr>
          <w:rFonts w:ascii="Times New Roman" w:hAnsi="Times New Roman" w:cs="Times New Roman"/>
          <w:lang w:val="ro-RO"/>
        </w:rPr>
      </w:pPr>
      <w:r w:rsidRPr="00C2354B">
        <w:rPr>
          <w:rFonts w:ascii="Times New Roman" w:hAnsi="Times New Roman" w:cs="Times New Roman"/>
          <w:b/>
          <w:lang w:val="ro-RO"/>
        </w:rPr>
        <w:t>Art. 9.</w:t>
      </w:r>
      <w:r w:rsidRPr="00C2354B">
        <w:rPr>
          <w:rFonts w:ascii="Times New Roman" w:hAnsi="Times New Roman" w:cs="Times New Roman"/>
          <w:lang w:val="ro-RO"/>
        </w:rPr>
        <w:t xml:space="preserve">  </w:t>
      </w:r>
    </w:p>
    <w:p w:rsidR="00A02F76" w:rsidRPr="00C2354B" w:rsidRDefault="00A02F76" w:rsidP="002D7EC2">
      <w:pPr>
        <w:ind w:firstLine="720"/>
        <w:jc w:val="both"/>
        <w:rPr>
          <w:rFonts w:ascii="Times New Roman" w:hAnsi="Times New Roman" w:cs="Times New Roman"/>
          <w:lang w:val="ro-RO"/>
        </w:rPr>
      </w:pPr>
      <w:r w:rsidRPr="00C2354B">
        <w:rPr>
          <w:rFonts w:ascii="Times New Roman" w:hAnsi="Times New Roman" w:cs="Times New Roman"/>
          <w:lang w:val="ro-RO"/>
        </w:rPr>
        <w:t>Propunerile</w:t>
      </w:r>
      <w:r w:rsidR="00A1039E" w:rsidRPr="00C2354B">
        <w:rPr>
          <w:rFonts w:ascii="Times New Roman" w:hAnsi="Times New Roman" w:cs="Times New Roman"/>
          <w:lang w:val="ro-RO"/>
        </w:rPr>
        <w:t xml:space="preserve"> de proiecte</w:t>
      </w:r>
      <w:r w:rsidRPr="00C2354B">
        <w:rPr>
          <w:rFonts w:ascii="Times New Roman" w:hAnsi="Times New Roman" w:cs="Times New Roman"/>
          <w:lang w:val="ro-RO"/>
        </w:rPr>
        <w:t xml:space="preserve"> declarate eligibile </w:t>
      </w:r>
      <w:r w:rsidR="00A1039E" w:rsidRPr="00C2354B">
        <w:rPr>
          <w:rFonts w:ascii="Times New Roman" w:hAnsi="Times New Roman" w:cs="Times New Roman"/>
          <w:lang w:val="ro-RO"/>
        </w:rPr>
        <w:t xml:space="preserve">sunt </w:t>
      </w:r>
      <w:r w:rsidR="000A33B6" w:rsidRPr="00C2354B">
        <w:rPr>
          <w:rFonts w:ascii="Times New Roman" w:hAnsi="Times New Roman" w:cs="Times New Roman"/>
          <w:lang w:val="ro-RO"/>
        </w:rPr>
        <w:t xml:space="preserve">evaluate </w:t>
      </w:r>
      <w:r w:rsidR="003A519C" w:rsidRPr="00C2354B">
        <w:rPr>
          <w:rFonts w:ascii="Times New Roman" w:hAnsi="Times New Roman" w:cs="Times New Roman"/>
          <w:lang w:val="ro-RO"/>
        </w:rPr>
        <w:t>de către o comisie</w:t>
      </w:r>
      <w:r w:rsidR="008933C2" w:rsidRPr="00C2354B">
        <w:rPr>
          <w:rFonts w:ascii="Times New Roman" w:hAnsi="Times New Roman" w:cs="Times New Roman"/>
          <w:lang w:val="ro-RO"/>
        </w:rPr>
        <w:t>/comisii de experți</w:t>
      </w:r>
      <w:r w:rsidR="003A519C" w:rsidRPr="00C2354B">
        <w:rPr>
          <w:rFonts w:ascii="Times New Roman" w:hAnsi="Times New Roman" w:cs="Times New Roman"/>
          <w:lang w:val="ro-RO"/>
        </w:rPr>
        <w:t xml:space="preserve">, formată dintr-un președinte și 4 membri. </w:t>
      </w:r>
      <w:r w:rsidR="008933C2" w:rsidRPr="00C2354B">
        <w:rPr>
          <w:rFonts w:ascii="Times New Roman" w:hAnsi="Times New Roman" w:cs="Times New Roman"/>
          <w:lang w:val="ro-RO"/>
        </w:rPr>
        <w:t xml:space="preserve">Componența comisiei/comisiilor de evaluare este propusă de către prorectorul pentru programe de cercetare ştiinţifică şi transfer de cunoştinţe și va/vor fi aprobate de către  </w:t>
      </w:r>
      <w:r w:rsidR="00A1039E" w:rsidRPr="00C2354B">
        <w:rPr>
          <w:rFonts w:ascii="Times New Roman" w:hAnsi="Times New Roman" w:cs="Times New Roman"/>
          <w:lang w:val="ro-RO"/>
        </w:rPr>
        <w:t xml:space="preserve">BECA și Consiliul de Administrație al UAIC. </w:t>
      </w:r>
      <w:r w:rsidR="007B0507" w:rsidRPr="00C2354B">
        <w:rPr>
          <w:rFonts w:ascii="Times New Roman" w:hAnsi="Times New Roman" w:cs="Times New Roman"/>
          <w:lang w:val="ro-RO"/>
        </w:rPr>
        <w:t>Membrii comisiei nu trebuie să se afle în conflict de interese cu candidații.</w:t>
      </w:r>
    </w:p>
    <w:p w:rsidR="003A519C" w:rsidRPr="00C2354B" w:rsidRDefault="003A519C" w:rsidP="00370B87">
      <w:pPr>
        <w:jc w:val="both"/>
        <w:rPr>
          <w:rFonts w:ascii="Times New Roman" w:hAnsi="Times New Roman" w:cs="Times New Roman"/>
          <w:lang w:val="ro-RO"/>
        </w:rPr>
      </w:pPr>
    </w:p>
    <w:p w:rsidR="002D7EC2" w:rsidRPr="00C2354B" w:rsidRDefault="003A519C" w:rsidP="00370B87">
      <w:pPr>
        <w:ind w:right="-347"/>
        <w:jc w:val="both"/>
        <w:rPr>
          <w:rFonts w:ascii="Times New Roman" w:hAnsi="Times New Roman" w:cs="Times New Roman"/>
          <w:b/>
          <w:lang w:val="ro-RO"/>
        </w:rPr>
      </w:pPr>
      <w:r w:rsidRPr="00C2354B">
        <w:rPr>
          <w:rFonts w:ascii="Times New Roman" w:hAnsi="Times New Roman" w:cs="Times New Roman"/>
          <w:b/>
          <w:lang w:val="ro-RO"/>
        </w:rPr>
        <w:t xml:space="preserve">Art. 10. </w:t>
      </w:r>
    </w:p>
    <w:p w:rsidR="00E20EE0" w:rsidRPr="00AA68F1" w:rsidRDefault="00E20EE0" w:rsidP="002D7EC2">
      <w:pPr>
        <w:ind w:right="-347" w:firstLine="720"/>
        <w:jc w:val="both"/>
        <w:rPr>
          <w:rFonts w:ascii="Times New Roman" w:hAnsi="Times New Roman" w:cs="Times New Roman"/>
          <w:lang w:val="ro-RO"/>
        </w:rPr>
      </w:pPr>
      <w:r w:rsidRPr="00AA68F1">
        <w:rPr>
          <w:rFonts w:ascii="Times New Roman" w:hAnsi="Times New Roman" w:cs="Times New Roman"/>
          <w:lang w:val="ro-RO"/>
        </w:rPr>
        <w:t xml:space="preserve">(1) </w:t>
      </w:r>
      <w:r w:rsidR="003A519C" w:rsidRPr="00AA68F1">
        <w:rPr>
          <w:rFonts w:ascii="Times New Roman" w:hAnsi="Times New Roman" w:cs="Times New Roman"/>
          <w:lang w:val="ro-RO"/>
        </w:rPr>
        <w:t>Evaluarea calității științifice a propunerilor</w:t>
      </w:r>
      <w:r w:rsidR="00A1039E" w:rsidRPr="00AA68F1">
        <w:rPr>
          <w:rFonts w:ascii="Times New Roman" w:hAnsi="Times New Roman" w:cs="Times New Roman"/>
          <w:lang w:val="ro-RO"/>
        </w:rPr>
        <w:t xml:space="preserve"> de proiecte</w:t>
      </w:r>
      <w:r w:rsidR="003A519C" w:rsidRPr="00AA68F1">
        <w:rPr>
          <w:rFonts w:ascii="Times New Roman" w:hAnsi="Times New Roman" w:cs="Times New Roman"/>
          <w:lang w:val="ro-RO"/>
        </w:rPr>
        <w:t xml:space="preserve"> se face în </w:t>
      </w:r>
      <w:r w:rsidR="00D457D6" w:rsidRPr="00AA68F1">
        <w:rPr>
          <w:rFonts w:ascii="Times New Roman" w:hAnsi="Times New Roman" w:cs="Times New Roman"/>
          <w:lang w:val="ro-RO"/>
        </w:rPr>
        <w:t>c</w:t>
      </w:r>
      <w:r w:rsidR="003A519C" w:rsidRPr="00AA68F1">
        <w:rPr>
          <w:rFonts w:ascii="Times New Roman" w:hAnsi="Times New Roman" w:cs="Times New Roman"/>
          <w:lang w:val="ro-RO"/>
        </w:rPr>
        <w:t>onformitate cu un set de indicatori de calitate</w:t>
      </w:r>
      <w:r w:rsidR="00A9304D" w:rsidRPr="00AA68F1">
        <w:rPr>
          <w:rFonts w:ascii="Times New Roman" w:hAnsi="Times New Roman" w:cs="Times New Roman"/>
          <w:lang w:val="ro-RO"/>
        </w:rPr>
        <w:t>,</w:t>
      </w:r>
      <w:r w:rsidR="003A519C" w:rsidRPr="00AA68F1">
        <w:rPr>
          <w:rFonts w:ascii="Times New Roman" w:hAnsi="Times New Roman" w:cs="Times New Roman"/>
          <w:lang w:val="ro-RO"/>
        </w:rPr>
        <w:t xml:space="preserve"> s</w:t>
      </w:r>
      <w:r w:rsidR="00A9304D" w:rsidRPr="00AA68F1">
        <w:rPr>
          <w:rFonts w:ascii="Times New Roman" w:hAnsi="Times New Roman" w:cs="Times New Roman"/>
          <w:lang w:val="ro-RO"/>
        </w:rPr>
        <w:t xml:space="preserve">tabilit și aprobat de către </w:t>
      </w:r>
      <w:r w:rsidR="002D7EC2" w:rsidRPr="00AA68F1">
        <w:rPr>
          <w:rFonts w:ascii="Times New Roman" w:hAnsi="Times New Roman" w:cs="Times New Roman"/>
          <w:lang w:val="ro-RO"/>
        </w:rPr>
        <w:t>BECA</w:t>
      </w:r>
      <w:r w:rsidR="003A519C" w:rsidRPr="00AA68F1">
        <w:rPr>
          <w:rFonts w:ascii="Times New Roman" w:hAnsi="Times New Roman" w:cs="Times New Roman"/>
          <w:lang w:val="ro-RO"/>
        </w:rPr>
        <w:t>, înainte de demararea proce</w:t>
      </w:r>
      <w:r w:rsidR="00D457D6" w:rsidRPr="00AA68F1">
        <w:rPr>
          <w:rFonts w:ascii="Times New Roman" w:hAnsi="Times New Roman" w:cs="Times New Roman"/>
          <w:lang w:val="ro-RO"/>
        </w:rPr>
        <w:t xml:space="preserve">durilor de concurs. </w:t>
      </w:r>
      <w:r w:rsidR="00484FF8" w:rsidRPr="00AA68F1">
        <w:rPr>
          <w:rFonts w:ascii="Times New Roman" w:hAnsi="Times New Roman" w:cs="Times New Roman"/>
          <w:lang w:val="ro-RO"/>
        </w:rPr>
        <w:t>Candidații care nu vor obține</w:t>
      </w:r>
      <w:r w:rsidR="00484FF8" w:rsidRPr="00AA68F1">
        <w:rPr>
          <w:rFonts w:ascii="Times New Roman" w:hAnsi="Times New Roman" w:cs="Times New Roman"/>
          <w:b/>
          <w:i/>
          <w:lang w:val="ro-RO"/>
        </w:rPr>
        <w:t xml:space="preserve"> minim 80 de puncte </w:t>
      </w:r>
      <w:r w:rsidR="00484FF8" w:rsidRPr="00AA68F1">
        <w:rPr>
          <w:rFonts w:ascii="Times New Roman" w:hAnsi="Times New Roman" w:cs="Times New Roman"/>
          <w:lang w:val="ro-RO"/>
        </w:rPr>
        <w:t>din totalul 100 de puncte vor fi descalificați.</w:t>
      </w:r>
    </w:p>
    <w:p w:rsidR="003A519C" w:rsidRPr="00C2354B" w:rsidRDefault="00E20EE0" w:rsidP="00370B87">
      <w:pPr>
        <w:ind w:right="-347"/>
        <w:jc w:val="both"/>
        <w:rPr>
          <w:rFonts w:ascii="Times New Roman" w:hAnsi="Times New Roman" w:cs="Times New Roman"/>
          <w:lang w:val="ro-RO"/>
        </w:rPr>
      </w:pPr>
      <w:r w:rsidRPr="00AA68F1">
        <w:rPr>
          <w:rFonts w:ascii="Times New Roman" w:hAnsi="Times New Roman" w:cs="Times New Roman"/>
          <w:lang w:val="ro-RO"/>
        </w:rPr>
        <w:tab/>
        <w:t xml:space="preserve">(2) </w:t>
      </w:r>
      <w:r w:rsidR="00D457D6" w:rsidRPr="00AA68F1">
        <w:rPr>
          <w:rFonts w:ascii="Times New Roman" w:hAnsi="Times New Roman" w:cs="Times New Roman"/>
          <w:lang w:val="ro-RO"/>
        </w:rPr>
        <w:t>Indicatorii</w:t>
      </w:r>
      <w:r w:rsidR="003A519C" w:rsidRPr="00AA68F1">
        <w:rPr>
          <w:rFonts w:ascii="Times New Roman" w:hAnsi="Times New Roman" w:cs="Times New Roman"/>
          <w:lang w:val="ro-RO"/>
        </w:rPr>
        <w:t xml:space="preserve"> de </w:t>
      </w:r>
      <w:r w:rsidRPr="00AA68F1">
        <w:rPr>
          <w:rFonts w:ascii="Times New Roman" w:hAnsi="Times New Roman" w:cs="Times New Roman"/>
          <w:lang w:val="ro-RO"/>
        </w:rPr>
        <w:t>calitate științifică</w:t>
      </w:r>
      <w:r w:rsidR="003A519C" w:rsidRPr="00AA68F1">
        <w:rPr>
          <w:rFonts w:ascii="Times New Roman" w:hAnsi="Times New Roman" w:cs="Times New Roman"/>
          <w:lang w:val="ro-RO"/>
        </w:rPr>
        <w:t xml:space="preserve"> </w:t>
      </w:r>
      <w:r w:rsidRPr="00AA68F1">
        <w:rPr>
          <w:rFonts w:ascii="Times New Roman" w:hAnsi="Times New Roman" w:cs="Times New Roman"/>
          <w:lang w:val="ro-RO"/>
        </w:rPr>
        <w:t xml:space="preserve">urmăriți în evaluarea propunerilor de proiect </w:t>
      </w:r>
      <w:r w:rsidR="00D457D6" w:rsidRPr="00AA68F1">
        <w:rPr>
          <w:rFonts w:ascii="Times New Roman" w:hAnsi="Times New Roman" w:cs="Times New Roman"/>
          <w:lang w:val="ro-RO"/>
        </w:rPr>
        <w:t>vor fi publicați pe site</w:t>
      </w:r>
      <w:r w:rsidR="00A9304D" w:rsidRPr="00AA68F1">
        <w:rPr>
          <w:rFonts w:ascii="Times New Roman" w:hAnsi="Times New Roman" w:cs="Times New Roman"/>
          <w:lang w:val="ro-RO"/>
        </w:rPr>
        <w:t>-ul</w:t>
      </w:r>
      <w:r w:rsidR="00D457D6" w:rsidRPr="00AA68F1">
        <w:rPr>
          <w:rFonts w:ascii="Times New Roman" w:hAnsi="Times New Roman" w:cs="Times New Roman"/>
          <w:lang w:val="ro-RO"/>
        </w:rPr>
        <w:t xml:space="preserve"> al Universități</w:t>
      </w:r>
      <w:r w:rsidRPr="00AA68F1">
        <w:rPr>
          <w:rFonts w:ascii="Times New Roman" w:hAnsi="Times New Roman" w:cs="Times New Roman"/>
          <w:lang w:val="ro-RO"/>
        </w:rPr>
        <w:t>i,</w:t>
      </w:r>
      <w:r w:rsidR="003A519C" w:rsidRPr="00AA68F1">
        <w:rPr>
          <w:rFonts w:ascii="Times New Roman" w:hAnsi="Times New Roman" w:cs="Times New Roman"/>
          <w:lang w:val="ro-RO"/>
        </w:rPr>
        <w:t xml:space="preserve"> împreună cu documentele referitoare la organizarea</w:t>
      </w:r>
      <w:r w:rsidR="00D457D6" w:rsidRPr="00AA68F1">
        <w:rPr>
          <w:rFonts w:ascii="Times New Roman" w:hAnsi="Times New Roman" w:cs="Times New Roman"/>
          <w:lang w:val="ro-RO"/>
        </w:rPr>
        <w:t xml:space="preserve"> </w:t>
      </w:r>
      <w:r w:rsidR="00A1039E" w:rsidRPr="00AA68F1">
        <w:rPr>
          <w:rFonts w:ascii="Times New Roman" w:hAnsi="Times New Roman" w:cs="Times New Roman"/>
          <w:lang w:val="ro-RO"/>
        </w:rPr>
        <w:t>competiției.</w:t>
      </w:r>
    </w:p>
    <w:p w:rsidR="00D457D6" w:rsidRPr="00C2354B" w:rsidRDefault="00D457D6" w:rsidP="00370B87">
      <w:pPr>
        <w:jc w:val="both"/>
        <w:rPr>
          <w:rFonts w:ascii="Times New Roman" w:hAnsi="Times New Roman" w:cs="Times New Roman"/>
          <w:lang w:val="ro-RO"/>
        </w:rPr>
      </w:pPr>
    </w:p>
    <w:p w:rsidR="002D7EC2" w:rsidRPr="00C2354B" w:rsidRDefault="00D457D6" w:rsidP="00370B87">
      <w:pPr>
        <w:jc w:val="both"/>
        <w:rPr>
          <w:rFonts w:ascii="Times New Roman" w:hAnsi="Times New Roman" w:cs="Times New Roman"/>
          <w:b/>
          <w:lang w:val="ro-RO"/>
        </w:rPr>
      </w:pPr>
      <w:r w:rsidRPr="00C2354B">
        <w:rPr>
          <w:rFonts w:ascii="Times New Roman" w:hAnsi="Times New Roman" w:cs="Times New Roman"/>
          <w:b/>
          <w:lang w:val="ro-RO"/>
        </w:rPr>
        <w:t>Art. 11</w:t>
      </w:r>
      <w:r w:rsidR="00A9304D" w:rsidRPr="00C2354B">
        <w:rPr>
          <w:rFonts w:ascii="Times New Roman" w:hAnsi="Times New Roman" w:cs="Times New Roman"/>
          <w:b/>
          <w:lang w:val="ro-RO"/>
        </w:rPr>
        <w:t xml:space="preserve">. </w:t>
      </w:r>
    </w:p>
    <w:p w:rsidR="002A07A9" w:rsidRDefault="00A9304D" w:rsidP="002A07A9">
      <w:pPr>
        <w:ind w:firstLine="720"/>
        <w:jc w:val="both"/>
        <w:rPr>
          <w:rFonts w:ascii="Times New Roman" w:hAnsi="Times New Roman" w:cs="Times New Roman"/>
          <w:lang w:val="ro-RO"/>
        </w:rPr>
      </w:pPr>
      <w:r w:rsidRPr="00C2354B">
        <w:rPr>
          <w:rFonts w:ascii="Times New Roman" w:hAnsi="Times New Roman" w:cs="Times New Roman"/>
          <w:lang w:val="ro-RO"/>
        </w:rPr>
        <w:t xml:space="preserve">Rezultatele evaluării </w:t>
      </w:r>
      <w:r w:rsidR="002C1391" w:rsidRPr="00C2354B">
        <w:rPr>
          <w:rFonts w:ascii="Times New Roman" w:hAnsi="Times New Roman" w:cs="Times New Roman"/>
          <w:lang w:val="ro-RO"/>
        </w:rPr>
        <w:t xml:space="preserve">vor fi </w:t>
      </w:r>
      <w:r w:rsidRPr="00C2354B">
        <w:rPr>
          <w:rFonts w:ascii="Times New Roman" w:hAnsi="Times New Roman" w:cs="Times New Roman"/>
          <w:lang w:val="ro-RO"/>
        </w:rPr>
        <w:t>public</w:t>
      </w:r>
      <w:r w:rsidR="002C1391" w:rsidRPr="00C2354B">
        <w:rPr>
          <w:rFonts w:ascii="Times New Roman" w:hAnsi="Times New Roman" w:cs="Times New Roman"/>
          <w:lang w:val="ro-RO"/>
        </w:rPr>
        <w:t>ate</w:t>
      </w:r>
      <w:r w:rsidRPr="00C2354B">
        <w:rPr>
          <w:rFonts w:ascii="Times New Roman" w:hAnsi="Times New Roman" w:cs="Times New Roman"/>
          <w:lang w:val="ro-RO"/>
        </w:rPr>
        <w:t xml:space="preserve"> </w:t>
      </w:r>
      <w:r w:rsidR="00236ED7" w:rsidRPr="00C2354B">
        <w:rPr>
          <w:rFonts w:ascii="Times New Roman" w:hAnsi="Times New Roman" w:cs="Times New Roman"/>
          <w:lang w:val="ro-RO"/>
        </w:rPr>
        <w:t>pe site-</w:t>
      </w:r>
      <w:r w:rsidR="00753CD0" w:rsidRPr="00C2354B">
        <w:rPr>
          <w:rFonts w:ascii="Times New Roman" w:hAnsi="Times New Roman" w:cs="Times New Roman"/>
          <w:lang w:val="ro-RO"/>
        </w:rPr>
        <w:t xml:space="preserve">ul Universității, secțiunea </w:t>
      </w:r>
      <w:r w:rsidR="00236ED7" w:rsidRPr="00C2354B">
        <w:rPr>
          <w:rFonts w:ascii="Times New Roman" w:hAnsi="Times New Roman" w:cs="Times New Roman"/>
          <w:lang w:val="ro-RO"/>
        </w:rPr>
        <w:t>Cercetare</w:t>
      </w:r>
      <w:r w:rsidR="00616E9A" w:rsidRPr="00C2354B">
        <w:rPr>
          <w:rFonts w:ascii="Times New Roman" w:hAnsi="Times New Roman" w:cs="Times New Roman"/>
          <w:lang w:val="ro-RO"/>
        </w:rPr>
        <w:t xml:space="preserve">, </w:t>
      </w:r>
      <w:r w:rsidR="002A07A9" w:rsidRPr="00C2354B">
        <w:rPr>
          <w:rFonts w:ascii="Times New Roman" w:hAnsi="Times New Roman" w:cs="Times New Roman"/>
          <w:lang w:val="ro-RO"/>
        </w:rPr>
        <w:t>în termen</w:t>
      </w:r>
      <w:r w:rsidR="002A07A9">
        <w:rPr>
          <w:rFonts w:ascii="Times New Roman" w:hAnsi="Times New Roman" w:cs="Times New Roman"/>
          <w:lang w:val="ro-RO"/>
        </w:rPr>
        <w:t>ul</w:t>
      </w:r>
      <w:r w:rsidR="002A07A9" w:rsidRPr="00C2354B">
        <w:rPr>
          <w:rFonts w:ascii="Times New Roman" w:hAnsi="Times New Roman" w:cs="Times New Roman"/>
          <w:lang w:val="ro-RO"/>
        </w:rPr>
        <w:t xml:space="preserve"> precizat </w:t>
      </w:r>
      <w:r w:rsidR="002A07A9">
        <w:rPr>
          <w:rFonts w:ascii="Times New Roman" w:hAnsi="Times New Roman" w:cs="Times New Roman"/>
          <w:lang w:val="ro-RO"/>
        </w:rPr>
        <w:t>în</w:t>
      </w:r>
      <w:r w:rsidR="002A07A9" w:rsidRPr="00C2354B">
        <w:rPr>
          <w:rFonts w:ascii="Times New Roman" w:hAnsi="Times New Roman" w:cs="Times New Roman"/>
          <w:lang w:val="ro-RO"/>
        </w:rPr>
        <w:t xml:space="preserve"> Calendarul de desfășurare a competiției. </w:t>
      </w:r>
    </w:p>
    <w:p w:rsidR="00236ED7" w:rsidRPr="00C2354B" w:rsidRDefault="00236ED7" w:rsidP="002A07A9">
      <w:pPr>
        <w:ind w:firstLine="720"/>
        <w:jc w:val="both"/>
        <w:rPr>
          <w:rFonts w:ascii="Times New Roman" w:hAnsi="Times New Roman" w:cs="Times New Roman"/>
          <w:lang w:val="ro-RO"/>
        </w:rPr>
      </w:pPr>
    </w:p>
    <w:p w:rsidR="002D7EC2" w:rsidRPr="00C2354B" w:rsidRDefault="00236ED7" w:rsidP="00370B87">
      <w:pPr>
        <w:jc w:val="both"/>
        <w:rPr>
          <w:rFonts w:ascii="Times New Roman" w:hAnsi="Times New Roman" w:cs="Times New Roman"/>
          <w:b/>
          <w:lang w:val="ro-RO"/>
        </w:rPr>
      </w:pPr>
      <w:r w:rsidRPr="00C2354B">
        <w:rPr>
          <w:rFonts w:ascii="Times New Roman" w:hAnsi="Times New Roman" w:cs="Times New Roman"/>
          <w:b/>
          <w:lang w:val="ro-RO"/>
        </w:rPr>
        <w:t>Art. 12.</w:t>
      </w:r>
    </w:p>
    <w:p w:rsidR="00A9304D" w:rsidRPr="00484FF8" w:rsidRDefault="00A9304D" w:rsidP="002D7EC2">
      <w:pPr>
        <w:ind w:firstLine="720"/>
        <w:jc w:val="both"/>
        <w:rPr>
          <w:rFonts w:ascii="Times New Roman" w:hAnsi="Times New Roman" w:cs="Times New Roman"/>
          <w:lang w:val="ro-RO"/>
        </w:rPr>
      </w:pPr>
      <w:r w:rsidRPr="00484FF8">
        <w:rPr>
          <w:rFonts w:ascii="Times New Roman" w:hAnsi="Times New Roman" w:cs="Times New Roman"/>
          <w:lang w:val="ro-RO"/>
        </w:rPr>
        <w:t>(1)</w:t>
      </w:r>
      <w:r w:rsidR="00D457D6" w:rsidRPr="00484FF8">
        <w:rPr>
          <w:rFonts w:ascii="Times New Roman" w:hAnsi="Times New Roman" w:cs="Times New Roman"/>
          <w:lang w:val="ro-RO"/>
        </w:rPr>
        <w:t xml:space="preserve"> </w:t>
      </w:r>
      <w:r w:rsidR="002C1391" w:rsidRPr="00484FF8">
        <w:rPr>
          <w:rFonts w:ascii="Times New Roman" w:hAnsi="Times New Roman" w:cs="Times New Roman"/>
          <w:lang w:val="ro-RO"/>
        </w:rPr>
        <w:t xml:space="preserve">Directorii de proiect </w:t>
      </w:r>
      <w:r w:rsidR="00236ED7" w:rsidRPr="00484FF8">
        <w:rPr>
          <w:rFonts w:ascii="Times New Roman" w:hAnsi="Times New Roman" w:cs="Times New Roman"/>
          <w:lang w:val="ro-RO"/>
        </w:rPr>
        <w:t>pot</w:t>
      </w:r>
      <w:r w:rsidR="002C1391" w:rsidRPr="00484FF8">
        <w:rPr>
          <w:rFonts w:ascii="Times New Roman" w:hAnsi="Times New Roman" w:cs="Times New Roman"/>
          <w:lang w:val="ro-RO"/>
        </w:rPr>
        <w:t xml:space="preserve"> </w:t>
      </w:r>
      <w:r w:rsidR="00236ED7" w:rsidRPr="00484FF8">
        <w:rPr>
          <w:rFonts w:ascii="Times New Roman" w:hAnsi="Times New Roman" w:cs="Times New Roman"/>
          <w:lang w:val="ro-RO"/>
        </w:rPr>
        <w:t>depune</w:t>
      </w:r>
      <w:r w:rsidR="002C1391" w:rsidRPr="00484FF8">
        <w:rPr>
          <w:rFonts w:ascii="Times New Roman" w:hAnsi="Times New Roman" w:cs="Times New Roman"/>
          <w:lang w:val="ro-RO"/>
        </w:rPr>
        <w:t xml:space="preserve"> contestații</w:t>
      </w:r>
      <w:r w:rsidR="00236ED7" w:rsidRPr="00484FF8">
        <w:rPr>
          <w:rFonts w:ascii="Times New Roman" w:hAnsi="Times New Roman" w:cs="Times New Roman"/>
          <w:lang w:val="ro-RO"/>
        </w:rPr>
        <w:t xml:space="preserve"> în t</w:t>
      </w:r>
      <w:r w:rsidR="00F824C2" w:rsidRPr="00484FF8">
        <w:rPr>
          <w:rFonts w:ascii="Times New Roman" w:hAnsi="Times New Roman" w:cs="Times New Roman"/>
          <w:lang w:val="ro-RO"/>
        </w:rPr>
        <w:t>ermen de 2</w:t>
      </w:r>
      <w:r w:rsidR="002C1391" w:rsidRPr="00484FF8">
        <w:rPr>
          <w:rFonts w:ascii="Times New Roman" w:hAnsi="Times New Roman" w:cs="Times New Roman"/>
          <w:lang w:val="ro-RO"/>
        </w:rPr>
        <w:t xml:space="preserve"> zile lucrătoare după data publicării</w:t>
      </w:r>
      <w:r w:rsidR="00236ED7" w:rsidRPr="00484FF8">
        <w:rPr>
          <w:rFonts w:ascii="Times New Roman" w:hAnsi="Times New Roman" w:cs="Times New Roman"/>
          <w:lang w:val="ro-RO"/>
        </w:rPr>
        <w:t xml:space="preserve"> rezultatelor evaluării. Contestațiile vor fi examinate de o comisie desemnată în acest scop de către </w:t>
      </w:r>
      <w:r w:rsidR="00333687" w:rsidRPr="00484FF8">
        <w:rPr>
          <w:rFonts w:ascii="Times New Roman" w:hAnsi="Times New Roman" w:cs="Times New Roman"/>
          <w:lang w:val="ro-RO"/>
        </w:rPr>
        <w:t xml:space="preserve"> BECA,  în termen  de 3 zile după încheierea termenului de depunere a contestațiilor.</w:t>
      </w:r>
    </w:p>
    <w:p w:rsidR="000B512F" w:rsidRPr="000B512F" w:rsidRDefault="00A9304D" w:rsidP="00370B87">
      <w:pPr>
        <w:jc w:val="both"/>
        <w:rPr>
          <w:rFonts w:ascii="Times New Roman" w:hAnsi="Times New Roman" w:cs="Times New Roman"/>
          <w:color w:val="FF0000"/>
          <w:lang w:val="ro-RO"/>
        </w:rPr>
      </w:pPr>
      <w:r w:rsidRPr="00484FF8">
        <w:rPr>
          <w:rFonts w:ascii="Times New Roman" w:hAnsi="Times New Roman" w:cs="Times New Roman"/>
          <w:lang w:val="ro-RO"/>
        </w:rPr>
        <w:tab/>
        <w:t>(2)</w:t>
      </w:r>
      <w:r w:rsidR="00423339" w:rsidRPr="00484FF8">
        <w:rPr>
          <w:rFonts w:ascii="Times New Roman" w:hAnsi="Times New Roman" w:cs="Times New Roman"/>
          <w:lang w:val="ro-RO"/>
        </w:rPr>
        <w:t xml:space="preserve"> </w:t>
      </w:r>
      <w:r w:rsidR="000B512F" w:rsidRPr="00484FF8">
        <w:rPr>
          <w:rFonts w:ascii="Times New Roman" w:hAnsi="Times New Roman" w:cs="Times New Roman"/>
          <w:lang w:val="ro-RO"/>
        </w:rPr>
        <w:t xml:space="preserve">Lista propunerilor de proiecte acceptate la finanțare va fi publicată </w:t>
      </w:r>
      <w:r w:rsidR="00333687" w:rsidRPr="00484FF8">
        <w:rPr>
          <w:rFonts w:ascii="Times New Roman" w:hAnsi="Times New Roman" w:cs="Times New Roman"/>
          <w:lang w:val="ro-RO"/>
        </w:rPr>
        <w:t>pe site-ul UAIC în</w:t>
      </w:r>
      <w:r w:rsidR="00E632C9" w:rsidRPr="00484FF8">
        <w:rPr>
          <w:rFonts w:ascii="Times New Roman" w:hAnsi="Times New Roman" w:cs="Times New Roman"/>
          <w:lang w:val="ro-RO"/>
        </w:rPr>
        <w:t xml:space="preserve"> secțiunea Cercetare</w:t>
      </w:r>
      <w:r w:rsidR="00616E9A" w:rsidRPr="00484FF8">
        <w:rPr>
          <w:rFonts w:ascii="Times New Roman" w:hAnsi="Times New Roman" w:cs="Times New Roman"/>
          <w:lang w:val="ro-RO"/>
        </w:rPr>
        <w:t xml:space="preserve">, după </w:t>
      </w:r>
      <w:r w:rsidR="000B512F" w:rsidRPr="00484FF8">
        <w:rPr>
          <w:rFonts w:ascii="Times New Roman" w:hAnsi="Times New Roman" w:cs="Times New Roman"/>
          <w:lang w:val="ro-RO"/>
        </w:rPr>
        <w:t xml:space="preserve">aprobarea acesteia în </w:t>
      </w:r>
      <w:r w:rsidR="00C96D08" w:rsidRPr="00484FF8">
        <w:rPr>
          <w:rFonts w:ascii="Times New Roman" w:hAnsi="Times New Roman" w:cs="Times New Roman"/>
          <w:lang w:val="ro-RO"/>
        </w:rPr>
        <w:t>BECA</w:t>
      </w:r>
      <w:r w:rsidR="000B512F" w:rsidRPr="00484FF8">
        <w:rPr>
          <w:rFonts w:ascii="Times New Roman" w:hAnsi="Times New Roman" w:cs="Times New Roman"/>
          <w:color w:val="FF0000"/>
          <w:lang w:val="ro-RO"/>
        </w:rPr>
        <w:t>.</w:t>
      </w:r>
    </w:p>
    <w:p w:rsidR="000B512F" w:rsidRDefault="000B512F" w:rsidP="00370B87">
      <w:pPr>
        <w:jc w:val="both"/>
        <w:rPr>
          <w:rFonts w:ascii="Times New Roman" w:hAnsi="Times New Roman" w:cs="Times New Roman"/>
          <w:lang w:val="ro-RO"/>
        </w:rPr>
      </w:pPr>
    </w:p>
    <w:p w:rsidR="00423339" w:rsidRPr="00C2354B" w:rsidRDefault="00423339" w:rsidP="00370B87">
      <w:pPr>
        <w:jc w:val="both"/>
        <w:rPr>
          <w:rFonts w:ascii="Times New Roman" w:hAnsi="Times New Roman" w:cs="Times New Roman"/>
          <w:b/>
          <w:lang w:val="ro-RO"/>
        </w:rPr>
      </w:pPr>
      <w:r w:rsidRPr="00C2354B">
        <w:rPr>
          <w:rFonts w:ascii="Times New Roman" w:hAnsi="Times New Roman" w:cs="Times New Roman"/>
          <w:b/>
          <w:lang w:val="ro-RO"/>
        </w:rPr>
        <w:t xml:space="preserve">5. CONTRACTAREA </w:t>
      </w:r>
      <w:r w:rsidR="00634406" w:rsidRPr="00C2354B">
        <w:rPr>
          <w:rFonts w:ascii="Times New Roman" w:hAnsi="Times New Roman" w:cs="Times New Roman"/>
          <w:b/>
          <w:lang w:val="ro-RO"/>
        </w:rPr>
        <w:t xml:space="preserve">ȘI DERULAREA </w:t>
      </w:r>
      <w:r w:rsidRPr="00C2354B">
        <w:rPr>
          <w:rFonts w:ascii="Times New Roman" w:hAnsi="Times New Roman" w:cs="Times New Roman"/>
          <w:b/>
          <w:lang w:val="ro-RO"/>
        </w:rPr>
        <w:t xml:space="preserve">PROIECTELOR </w:t>
      </w:r>
    </w:p>
    <w:p w:rsidR="00423339" w:rsidRPr="00C2354B" w:rsidRDefault="00423339" w:rsidP="00370B87">
      <w:pPr>
        <w:jc w:val="both"/>
        <w:rPr>
          <w:rFonts w:ascii="Times New Roman" w:hAnsi="Times New Roman" w:cs="Times New Roman"/>
          <w:lang w:val="ro-RO"/>
        </w:rPr>
      </w:pPr>
    </w:p>
    <w:p w:rsidR="00F824C2" w:rsidRPr="00C2354B" w:rsidRDefault="00826CAD" w:rsidP="00370B87">
      <w:pPr>
        <w:jc w:val="both"/>
        <w:rPr>
          <w:rFonts w:ascii="Times New Roman" w:hAnsi="Times New Roman" w:cs="Times New Roman"/>
          <w:lang w:val="ro-RO"/>
        </w:rPr>
      </w:pPr>
      <w:r w:rsidRPr="00C2354B">
        <w:rPr>
          <w:rFonts w:ascii="Times New Roman" w:hAnsi="Times New Roman" w:cs="Times New Roman"/>
          <w:b/>
          <w:lang w:val="ro-RO"/>
        </w:rPr>
        <w:t>Art. 13.</w:t>
      </w:r>
      <w:r w:rsidRPr="00C2354B">
        <w:rPr>
          <w:rFonts w:ascii="Times New Roman" w:hAnsi="Times New Roman" w:cs="Times New Roman"/>
          <w:lang w:val="ro-RO"/>
        </w:rPr>
        <w:t xml:space="preserve"> </w:t>
      </w:r>
    </w:p>
    <w:p w:rsidR="00826CAD" w:rsidRPr="00C2354B" w:rsidRDefault="00826CAD" w:rsidP="00F824C2">
      <w:pPr>
        <w:ind w:firstLine="720"/>
        <w:jc w:val="both"/>
        <w:rPr>
          <w:rFonts w:ascii="Times New Roman" w:hAnsi="Times New Roman" w:cs="Times New Roman"/>
          <w:lang w:val="ro-RO"/>
        </w:rPr>
      </w:pPr>
      <w:r w:rsidRPr="00C2354B">
        <w:rPr>
          <w:rFonts w:ascii="Times New Roman" w:hAnsi="Times New Roman" w:cs="Times New Roman"/>
          <w:lang w:val="ro-RO"/>
        </w:rPr>
        <w:t xml:space="preserve">Deschiderea finanțării </w:t>
      </w:r>
      <w:r w:rsidR="002C1391" w:rsidRPr="00C2354B">
        <w:rPr>
          <w:rFonts w:ascii="Times New Roman" w:hAnsi="Times New Roman" w:cs="Times New Roman"/>
          <w:lang w:val="ro-RO"/>
        </w:rPr>
        <w:t xml:space="preserve">proiectelor de cercetare </w:t>
      </w:r>
      <w:r w:rsidRPr="00C2354B">
        <w:rPr>
          <w:rFonts w:ascii="Times New Roman" w:hAnsi="Times New Roman" w:cs="Times New Roman"/>
          <w:lang w:val="ro-RO"/>
        </w:rPr>
        <w:t>se face prin</w:t>
      </w:r>
      <w:r w:rsidR="00A045EE" w:rsidRPr="00C2354B">
        <w:rPr>
          <w:rFonts w:ascii="Times New Roman" w:hAnsi="Times New Roman" w:cs="Times New Roman"/>
          <w:lang w:val="ro-RO"/>
        </w:rPr>
        <w:t xml:space="preserve"> Ordin al Rectorului Universită</w:t>
      </w:r>
      <w:r w:rsidRPr="00C2354B">
        <w:rPr>
          <w:rFonts w:ascii="Times New Roman" w:hAnsi="Times New Roman" w:cs="Times New Roman"/>
          <w:lang w:val="ro-RO"/>
        </w:rPr>
        <w:t xml:space="preserve">ții "Alexandru Ioan Cuza" din Iași. </w:t>
      </w:r>
    </w:p>
    <w:p w:rsidR="00764449" w:rsidRPr="00C2354B" w:rsidRDefault="00764449" w:rsidP="00370B87">
      <w:pPr>
        <w:jc w:val="both"/>
        <w:rPr>
          <w:rFonts w:ascii="Times New Roman" w:hAnsi="Times New Roman" w:cs="Times New Roman"/>
          <w:lang w:val="ro-RO"/>
        </w:rPr>
      </w:pPr>
    </w:p>
    <w:p w:rsidR="00F824C2" w:rsidRPr="00C2354B" w:rsidRDefault="00826CAD" w:rsidP="00370B87">
      <w:pPr>
        <w:jc w:val="both"/>
        <w:rPr>
          <w:rFonts w:ascii="Times New Roman" w:hAnsi="Times New Roman" w:cs="Times New Roman"/>
          <w:lang w:val="ro-RO"/>
        </w:rPr>
      </w:pPr>
      <w:r w:rsidRPr="00C2354B">
        <w:rPr>
          <w:rFonts w:ascii="Times New Roman" w:hAnsi="Times New Roman" w:cs="Times New Roman"/>
          <w:b/>
          <w:lang w:val="ro-RO"/>
        </w:rPr>
        <w:t>Art. 14</w:t>
      </w:r>
      <w:r w:rsidR="00423339" w:rsidRPr="00C2354B">
        <w:rPr>
          <w:rFonts w:ascii="Times New Roman" w:hAnsi="Times New Roman" w:cs="Times New Roman"/>
          <w:b/>
          <w:lang w:val="ro-RO"/>
        </w:rPr>
        <w:t>.</w:t>
      </w:r>
      <w:r w:rsidR="00423339" w:rsidRPr="00C2354B">
        <w:rPr>
          <w:rFonts w:ascii="Times New Roman" w:hAnsi="Times New Roman" w:cs="Times New Roman"/>
          <w:lang w:val="ro-RO"/>
        </w:rPr>
        <w:t xml:space="preserve"> </w:t>
      </w:r>
    </w:p>
    <w:p w:rsidR="004A597C" w:rsidRPr="00C2354B" w:rsidRDefault="004A597C" w:rsidP="00F824C2">
      <w:pPr>
        <w:ind w:firstLine="720"/>
        <w:jc w:val="both"/>
        <w:rPr>
          <w:rFonts w:ascii="Times New Roman" w:hAnsi="Times New Roman" w:cs="Times New Roman"/>
          <w:lang w:val="ro-RO"/>
        </w:rPr>
      </w:pPr>
      <w:r w:rsidRPr="00C2354B">
        <w:rPr>
          <w:rFonts w:ascii="Times New Roman" w:hAnsi="Times New Roman" w:cs="Times New Roman"/>
          <w:lang w:val="ro-RO"/>
        </w:rPr>
        <w:t xml:space="preserve">(1) </w:t>
      </w:r>
      <w:r w:rsidR="00423339" w:rsidRPr="00C2354B">
        <w:rPr>
          <w:rFonts w:ascii="Times New Roman" w:hAnsi="Times New Roman" w:cs="Times New Roman"/>
          <w:lang w:val="ro-RO"/>
        </w:rPr>
        <w:t>Implementarea proiectelor începe în prima zi a lunii care urmează datei de semnare a contractului de grant</w:t>
      </w:r>
      <w:r w:rsidR="00BF1E26" w:rsidRPr="00C2354B">
        <w:rPr>
          <w:rFonts w:ascii="Times New Roman" w:hAnsi="Times New Roman" w:cs="Times New Roman"/>
          <w:lang w:val="ro-RO"/>
        </w:rPr>
        <w:t xml:space="preserve"> și </w:t>
      </w:r>
      <w:r w:rsidR="00985BCF" w:rsidRPr="00C2354B">
        <w:rPr>
          <w:rFonts w:ascii="Times New Roman" w:hAnsi="Times New Roman" w:cs="Times New Roman"/>
          <w:lang w:val="ro-RO"/>
        </w:rPr>
        <w:t>se încheie după doi</w:t>
      </w:r>
      <w:r w:rsidR="00BF1E26" w:rsidRPr="00C2354B">
        <w:rPr>
          <w:rFonts w:ascii="Times New Roman" w:hAnsi="Times New Roman" w:cs="Times New Roman"/>
          <w:lang w:val="ro-RO"/>
        </w:rPr>
        <w:t xml:space="preserve"> an</w:t>
      </w:r>
      <w:r w:rsidR="00985BCF" w:rsidRPr="00C2354B">
        <w:rPr>
          <w:rFonts w:ascii="Times New Roman" w:hAnsi="Times New Roman" w:cs="Times New Roman"/>
          <w:lang w:val="ro-RO"/>
        </w:rPr>
        <w:t>i</w:t>
      </w:r>
      <w:r w:rsidR="00BF1E26" w:rsidRPr="00C2354B">
        <w:rPr>
          <w:rFonts w:ascii="Times New Roman" w:hAnsi="Times New Roman" w:cs="Times New Roman"/>
          <w:lang w:val="ro-RO"/>
        </w:rPr>
        <w:t xml:space="preserve"> calendaristic</w:t>
      </w:r>
      <w:r w:rsidR="00985BCF" w:rsidRPr="00C2354B">
        <w:rPr>
          <w:rFonts w:ascii="Times New Roman" w:hAnsi="Times New Roman" w:cs="Times New Roman"/>
          <w:lang w:val="ro-RO"/>
        </w:rPr>
        <w:t>i</w:t>
      </w:r>
      <w:r w:rsidR="00423339" w:rsidRPr="00C2354B">
        <w:rPr>
          <w:rFonts w:ascii="Times New Roman" w:hAnsi="Times New Roman" w:cs="Times New Roman"/>
          <w:lang w:val="ro-RO"/>
        </w:rPr>
        <w:t xml:space="preserve">. </w:t>
      </w:r>
      <w:r w:rsidR="00A02F76" w:rsidRPr="00C2354B">
        <w:rPr>
          <w:rFonts w:ascii="Times New Roman" w:hAnsi="Times New Roman" w:cs="Times New Roman"/>
          <w:lang w:val="ro-RO"/>
        </w:rPr>
        <w:t>Formularul de c</w:t>
      </w:r>
      <w:r w:rsidR="00CC7DDE" w:rsidRPr="00C2354B">
        <w:rPr>
          <w:rFonts w:ascii="Times New Roman" w:hAnsi="Times New Roman" w:cs="Times New Roman"/>
          <w:lang w:val="ro-RO"/>
        </w:rPr>
        <w:t>ontractare va fi pus la dispoziț</w:t>
      </w:r>
      <w:r w:rsidR="00A02F76" w:rsidRPr="00C2354B">
        <w:rPr>
          <w:rFonts w:ascii="Times New Roman" w:hAnsi="Times New Roman" w:cs="Times New Roman"/>
          <w:lang w:val="ro-RO"/>
        </w:rPr>
        <w:t>ia directorilor de grant prin intermediul D</w:t>
      </w:r>
      <w:r w:rsidR="00AC0F4B" w:rsidRPr="00C2354B">
        <w:rPr>
          <w:rFonts w:ascii="Times New Roman" w:hAnsi="Times New Roman" w:cs="Times New Roman"/>
          <w:lang w:val="ro-RO"/>
        </w:rPr>
        <w:t>CMP</w:t>
      </w:r>
      <w:r w:rsidR="00A045EE" w:rsidRPr="00C2354B">
        <w:rPr>
          <w:rFonts w:ascii="Times New Roman" w:hAnsi="Times New Roman" w:cs="Times New Roman"/>
          <w:lang w:val="ro-RO"/>
        </w:rPr>
        <w:t xml:space="preserve"> din Universitate</w:t>
      </w:r>
      <w:r w:rsidR="00A02F76" w:rsidRPr="00C2354B">
        <w:rPr>
          <w:rFonts w:ascii="Times New Roman" w:hAnsi="Times New Roman" w:cs="Times New Roman"/>
          <w:lang w:val="ro-RO"/>
        </w:rPr>
        <w:t xml:space="preserve">. </w:t>
      </w:r>
    </w:p>
    <w:p w:rsidR="002242F1" w:rsidRPr="00C2354B" w:rsidRDefault="007911EE" w:rsidP="00370B87">
      <w:pPr>
        <w:jc w:val="both"/>
        <w:rPr>
          <w:rFonts w:ascii="Times New Roman" w:hAnsi="Times New Roman" w:cs="Times New Roman"/>
          <w:strike/>
          <w:lang w:val="ro-RO"/>
        </w:rPr>
      </w:pPr>
      <w:r w:rsidRPr="00C2354B">
        <w:rPr>
          <w:rFonts w:ascii="Times New Roman" w:hAnsi="Times New Roman" w:cs="Times New Roman"/>
          <w:lang w:val="ro-RO"/>
        </w:rPr>
        <w:tab/>
      </w:r>
      <w:r w:rsidR="004A597C" w:rsidRPr="00C2354B">
        <w:rPr>
          <w:rFonts w:ascii="Times New Roman" w:hAnsi="Times New Roman" w:cs="Times New Roman"/>
          <w:lang w:val="ro-RO"/>
        </w:rPr>
        <w:t xml:space="preserve">(2) </w:t>
      </w:r>
      <w:r w:rsidR="00A02F76" w:rsidRPr="00C2354B">
        <w:rPr>
          <w:rFonts w:ascii="Times New Roman" w:hAnsi="Times New Roman" w:cs="Times New Roman"/>
          <w:lang w:val="ro-RO"/>
        </w:rPr>
        <w:t xml:space="preserve">Prin contract, </w:t>
      </w:r>
      <w:r w:rsidRPr="00C2354B">
        <w:rPr>
          <w:rFonts w:ascii="Times New Roman" w:hAnsi="Times New Roman" w:cs="Times New Roman"/>
          <w:lang w:val="ro-RO"/>
        </w:rPr>
        <w:t>beneficiarul</w:t>
      </w:r>
      <w:r w:rsidR="00A02F76" w:rsidRPr="00C2354B">
        <w:rPr>
          <w:rFonts w:ascii="Times New Roman" w:hAnsi="Times New Roman" w:cs="Times New Roman"/>
          <w:lang w:val="ro-RO"/>
        </w:rPr>
        <w:t xml:space="preserve"> grant</w:t>
      </w:r>
      <w:r w:rsidRPr="00C2354B">
        <w:rPr>
          <w:rFonts w:ascii="Times New Roman" w:hAnsi="Times New Roman" w:cs="Times New Roman"/>
          <w:lang w:val="ro-RO"/>
        </w:rPr>
        <w:t>ului</w:t>
      </w:r>
      <w:r w:rsidR="00A02F76" w:rsidRPr="00C2354B">
        <w:rPr>
          <w:rFonts w:ascii="Times New Roman" w:hAnsi="Times New Roman" w:cs="Times New Roman"/>
          <w:lang w:val="ro-RO"/>
        </w:rPr>
        <w:t xml:space="preserve"> se </w:t>
      </w:r>
      <w:r w:rsidR="00423339" w:rsidRPr="00C2354B">
        <w:rPr>
          <w:rFonts w:ascii="Times New Roman" w:hAnsi="Times New Roman" w:cs="Times New Roman"/>
          <w:lang w:val="ro-RO"/>
        </w:rPr>
        <w:t>angajează</w:t>
      </w:r>
      <w:r w:rsidRPr="00C2354B">
        <w:rPr>
          <w:rFonts w:ascii="Times New Roman" w:hAnsi="Times New Roman" w:cs="Times New Roman"/>
          <w:lang w:val="ro-RO"/>
        </w:rPr>
        <w:t>,</w:t>
      </w:r>
      <w:r w:rsidR="00423339" w:rsidRPr="00C2354B">
        <w:rPr>
          <w:rFonts w:ascii="Times New Roman" w:hAnsi="Times New Roman" w:cs="Times New Roman"/>
          <w:lang w:val="ro-RO"/>
        </w:rPr>
        <w:t xml:space="preserve"> în mod explicit</w:t>
      </w:r>
      <w:r w:rsidRPr="00C2354B">
        <w:rPr>
          <w:rFonts w:ascii="Times New Roman" w:hAnsi="Times New Roman" w:cs="Times New Roman"/>
          <w:lang w:val="ro-RO"/>
        </w:rPr>
        <w:t>,</w:t>
      </w:r>
      <w:r w:rsidR="00423339" w:rsidRPr="00C2354B">
        <w:rPr>
          <w:rFonts w:ascii="Times New Roman" w:hAnsi="Times New Roman" w:cs="Times New Roman"/>
          <w:lang w:val="ro-RO"/>
        </w:rPr>
        <w:t xml:space="preserve"> </w:t>
      </w:r>
      <w:r w:rsidR="004A597C" w:rsidRPr="00C2354B">
        <w:rPr>
          <w:rFonts w:ascii="Times New Roman" w:hAnsi="Times New Roman" w:cs="Times New Roman"/>
          <w:lang w:val="ro-RO"/>
        </w:rPr>
        <w:t xml:space="preserve">să realizeze indicatorii </w:t>
      </w:r>
      <w:r w:rsidR="00423339" w:rsidRPr="00C2354B">
        <w:rPr>
          <w:rFonts w:ascii="Times New Roman" w:hAnsi="Times New Roman" w:cs="Times New Roman"/>
          <w:lang w:val="ro-RO"/>
        </w:rPr>
        <w:t>de performanță</w:t>
      </w:r>
      <w:r w:rsidR="00E632C9" w:rsidRPr="00C2354B">
        <w:rPr>
          <w:rFonts w:ascii="Times New Roman" w:hAnsi="Times New Roman" w:cs="Times New Roman"/>
          <w:lang w:val="ro-RO"/>
        </w:rPr>
        <w:t xml:space="preserve">  </w:t>
      </w:r>
      <w:r w:rsidR="00ED537F" w:rsidRPr="00C2354B">
        <w:rPr>
          <w:rFonts w:ascii="Times New Roman" w:hAnsi="Times New Roman" w:cs="Times New Roman"/>
          <w:lang w:val="ro-RO"/>
        </w:rPr>
        <w:t xml:space="preserve">asumați </w:t>
      </w:r>
      <w:r w:rsidR="002C1391" w:rsidRPr="00C2354B">
        <w:rPr>
          <w:rFonts w:ascii="Times New Roman" w:hAnsi="Times New Roman" w:cs="Times New Roman"/>
          <w:lang w:val="ro-RO"/>
        </w:rPr>
        <w:t>în propunerea de proiect</w:t>
      </w:r>
      <w:r w:rsidR="00F824C2" w:rsidRPr="00C2354B">
        <w:rPr>
          <w:rFonts w:ascii="Times New Roman" w:hAnsi="Times New Roman" w:cs="Times New Roman"/>
          <w:lang w:val="ro-RO"/>
        </w:rPr>
        <w:t xml:space="preserve">. </w:t>
      </w:r>
      <w:r w:rsidR="002242F1" w:rsidRPr="00C2354B">
        <w:rPr>
          <w:rFonts w:ascii="Times New Roman" w:hAnsi="Times New Roman" w:cs="Times New Roman"/>
          <w:b/>
          <w:lang w:val="ro-RO"/>
        </w:rPr>
        <w:t>Indicatorii minimi</w:t>
      </w:r>
      <w:r w:rsidR="002242F1" w:rsidRPr="00C2354B">
        <w:rPr>
          <w:rFonts w:ascii="Times New Roman" w:hAnsi="Times New Roman" w:cs="Times New Roman"/>
          <w:lang w:val="ro-RO"/>
        </w:rPr>
        <w:t xml:space="preserve"> de performanță care trebuie atinși sunt: </w:t>
      </w:r>
    </w:p>
    <w:p w:rsidR="002242F1" w:rsidRPr="00C2354B" w:rsidRDefault="002242F1" w:rsidP="00370B87">
      <w:pPr>
        <w:jc w:val="both"/>
        <w:rPr>
          <w:rFonts w:ascii="Times New Roman" w:hAnsi="Times New Roman" w:cs="Times New Roman"/>
          <w:lang w:val="ro-RO"/>
        </w:rPr>
      </w:pPr>
    </w:p>
    <w:p w:rsidR="003A3DDD" w:rsidRPr="00C2354B" w:rsidRDefault="003A3DDD" w:rsidP="002242F1">
      <w:pPr>
        <w:ind w:firstLine="360"/>
        <w:jc w:val="both"/>
        <w:rPr>
          <w:rFonts w:ascii="Times New Roman" w:hAnsi="Times New Roman" w:cs="Times New Roman"/>
          <w:lang w:val="ro-RO"/>
        </w:rPr>
      </w:pPr>
      <w:r w:rsidRPr="00C2354B">
        <w:rPr>
          <w:rFonts w:ascii="Times New Roman" w:hAnsi="Times New Roman" w:cs="Times New Roman"/>
          <w:lang w:val="ro-RO"/>
        </w:rPr>
        <w:t>a.  Pentru domeni</w:t>
      </w:r>
      <w:r w:rsidR="00932EF4" w:rsidRPr="00C2354B">
        <w:rPr>
          <w:rFonts w:ascii="Times New Roman" w:hAnsi="Times New Roman" w:cs="Times New Roman"/>
          <w:lang w:val="ro-RO"/>
        </w:rPr>
        <w:t>ile</w:t>
      </w:r>
      <w:r w:rsidRPr="00C2354B">
        <w:rPr>
          <w:rFonts w:ascii="Times New Roman" w:hAnsi="Times New Roman" w:cs="Times New Roman"/>
          <w:lang w:val="ro-RO"/>
        </w:rPr>
        <w:t xml:space="preserve"> </w:t>
      </w:r>
      <w:r w:rsidR="00764449" w:rsidRPr="00C2354B">
        <w:rPr>
          <w:rFonts w:ascii="Times New Roman" w:hAnsi="Times New Roman" w:cs="Times New Roman"/>
          <w:lang w:val="ro-RO"/>
        </w:rPr>
        <w:t xml:space="preserve">matematică  și </w:t>
      </w:r>
      <w:r w:rsidR="002C1391" w:rsidRPr="00C2354B">
        <w:rPr>
          <w:rFonts w:ascii="Times New Roman" w:hAnsi="Times New Roman" w:cs="Times New Roman"/>
          <w:lang w:val="ro-RO"/>
        </w:rPr>
        <w:t>științe</w:t>
      </w:r>
      <w:r w:rsidRPr="00C2354B">
        <w:rPr>
          <w:rFonts w:ascii="Times New Roman" w:hAnsi="Times New Roman" w:cs="Times New Roman"/>
          <w:lang w:val="ro-RO"/>
        </w:rPr>
        <w:t xml:space="preserve"> ale naturii (chimie, fizica,</w:t>
      </w:r>
      <w:r w:rsidR="00764449" w:rsidRPr="00C2354B">
        <w:rPr>
          <w:rFonts w:ascii="Times New Roman" w:hAnsi="Times New Roman" w:cs="Times New Roman"/>
          <w:lang w:val="ro-RO"/>
        </w:rPr>
        <w:t xml:space="preserve"> matematică,</w:t>
      </w:r>
      <w:r w:rsidRPr="00C2354B">
        <w:rPr>
          <w:rFonts w:ascii="Times New Roman" w:hAnsi="Times New Roman" w:cs="Times New Roman"/>
          <w:lang w:val="ro-RO"/>
        </w:rPr>
        <w:t xml:space="preserve"> </w:t>
      </w:r>
      <w:r w:rsidR="00764449" w:rsidRPr="00C2354B">
        <w:rPr>
          <w:rFonts w:ascii="Times New Roman" w:hAnsi="Times New Roman" w:cs="Times New Roman"/>
          <w:lang w:val="ro-RO"/>
        </w:rPr>
        <w:t xml:space="preserve">informatică, </w:t>
      </w:r>
      <w:r w:rsidRPr="00C2354B">
        <w:rPr>
          <w:rFonts w:ascii="Times New Roman" w:hAnsi="Times New Roman" w:cs="Times New Roman"/>
          <w:lang w:val="ro-RO"/>
        </w:rPr>
        <w:t xml:space="preserve">geografie, geologie, </w:t>
      </w:r>
      <w:r w:rsidR="002242F1" w:rsidRPr="00C2354B">
        <w:rPr>
          <w:rFonts w:ascii="Times New Roman" w:hAnsi="Times New Roman" w:cs="Times New Roman"/>
          <w:lang w:val="ro-RO"/>
        </w:rPr>
        <w:t>știința</w:t>
      </w:r>
      <w:r w:rsidRPr="00C2354B">
        <w:rPr>
          <w:rFonts w:ascii="Times New Roman" w:hAnsi="Times New Roman" w:cs="Times New Roman"/>
          <w:lang w:val="ro-RO"/>
        </w:rPr>
        <w:t xml:space="preserve"> mediului), </w:t>
      </w:r>
      <w:r w:rsidR="002242F1" w:rsidRPr="00C2354B">
        <w:rPr>
          <w:rFonts w:ascii="Times New Roman" w:hAnsi="Times New Roman" w:cs="Times New Roman"/>
          <w:lang w:val="ro-RO"/>
        </w:rPr>
        <w:t>științe</w:t>
      </w:r>
      <w:r w:rsidRPr="00C2354B">
        <w:rPr>
          <w:rFonts w:ascii="Times New Roman" w:hAnsi="Times New Roman" w:cs="Times New Roman"/>
          <w:lang w:val="ro-RO"/>
        </w:rPr>
        <w:t xml:space="preserve"> bio</w:t>
      </w:r>
      <w:r w:rsidR="00764449" w:rsidRPr="00C2354B">
        <w:rPr>
          <w:rFonts w:ascii="Times New Roman" w:hAnsi="Times New Roman" w:cs="Times New Roman"/>
          <w:lang w:val="ro-RO"/>
        </w:rPr>
        <w:t>logice (biologie si biochimie)</w:t>
      </w:r>
      <w:r w:rsidR="002242F1" w:rsidRPr="00C2354B">
        <w:rPr>
          <w:rFonts w:ascii="Times New Roman" w:hAnsi="Times New Roman" w:cs="Times New Roman"/>
          <w:lang w:val="ro-RO"/>
        </w:rPr>
        <w:t>:</w:t>
      </w:r>
      <w:r w:rsidRPr="00C2354B">
        <w:rPr>
          <w:rFonts w:ascii="Times New Roman" w:hAnsi="Times New Roman" w:cs="Times New Roman"/>
          <w:lang w:val="ro-RO"/>
        </w:rPr>
        <w:t xml:space="preserve"> cel </w:t>
      </w:r>
      <w:r w:rsidR="002242F1" w:rsidRPr="00C2354B">
        <w:rPr>
          <w:rFonts w:ascii="Times New Roman" w:hAnsi="Times New Roman" w:cs="Times New Roman"/>
          <w:lang w:val="ro-RO"/>
        </w:rPr>
        <w:t>puțin</w:t>
      </w:r>
      <w:r w:rsidRPr="00C2354B">
        <w:rPr>
          <w:rFonts w:ascii="Times New Roman" w:hAnsi="Times New Roman" w:cs="Times New Roman"/>
          <w:lang w:val="ro-RO"/>
        </w:rPr>
        <w:t xml:space="preserve"> 1 (una) </w:t>
      </w:r>
      <w:r w:rsidR="00A61B7C" w:rsidRPr="00C2354B">
        <w:rPr>
          <w:rFonts w:ascii="Times New Roman" w:hAnsi="Times New Roman" w:cs="Times New Roman"/>
          <w:lang w:val="ro-RO"/>
        </w:rPr>
        <w:t>lucrare publicat</w:t>
      </w:r>
      <w:r w:rsidR="002242F1" w:rsidRPr="00C2354B">
        <w:rPr>
          <w:rFonts w:ascii="Times New Roman" w:hAnsi="Times New Roman" w:cs="Times New Roman"/>
          <w:lang w:val="ro-RO"/>
        </w:rPr>
        <w:t>ă</w:t>
      </w:r>
      <w:r w:rsidR="00DF3D97" w:rsidRPr="00C2354B">
        <w:rPr>
          <w:rFonts w:ascii="Times New Roman" w:hAnsi="Times New Roman" w:cs="Times New Roman"/>
          <w:i/>
          <w:iCs/>
          <w:lang w:val="ro-RO"/>
        </w:rPr>
        <w:t xml:space="preserve"> in extenso</w:t>
      </w:r>
      <w:r w:rsidR="00DF3D97" w:rsidRPr="00C2354B">
        <w:rPr>
          <w:rFonts w:ascii="Times New Roman" w:hAnsi="Times New Roman" w:cs="Times New Roman"/>
          <w:lang w:val="ro-RO"/>
        </w:rPr>
        <w:t xml:space="preserve">  </w:t>
      </w:r>
      <w:r w:rsidR="002242F1" w:rsidRPr="00C2354B">
        <w:rPr>
          <w:rFonts w:ascii="Times New Roman" w:hAnsi="Times New Roman" w:cs="Times New Roman"/>
          <w:lang w:val="ro-RO"/>
        </w:rPr>
        <w:t>î</w:t>
      </w:r>
      <w:r w:rsidR="00A61B7C" w:rsidRPr="00C2354B">
        <w:rPr>
          <w:rFonts w:ascii="Times New Roman" w:hAnsi="Times New Roman" w:cs="Times New Roman"/>
          <w:lang w:val="ro-RO"/>
        </w:rPr>
        <w:t>n reviste ISI d</w:t>
      </w:r>
      <w:r w:rsidRPr="00C2354B">
        <w:rPr>
          <w:rFonts w:ascii="Times New Roman" w:hAnsi="Times New Roman" w:cs="Times New Roman"/>
          <w:lang w:val="ro-RO"/>
        </w:rPr>
        <w:t xml:space="preserve">in cvartilele Q1 </w:t>
      </w:r>
      <w:r w:rsidR="002242F1" w:rsidRPr="00C2354B">
        <w:rPr>
          <w:rFonts w:ascii="Times New Roman" w:hAnsi="Times New Roman" w:cs="Times New Roman"/>
          <w:lang w:val="ro-RO"/>
        </w:rPr>
        <w:t>sau Q2 (conform Web of Science</w:t>
      </w:r>
      <w:r w:rsidR="00BC3F38" w:rsidRPr="00C2354B">
        <w:rPr>
          <w:rFonts w:ascii="Times New Roman" w:hAnsi="Times New Roman" w:cs="Times New Roman"/>
          <w:lang w:val="ro-RO"/>
        </w:rPr>
        <w:t>);</w:t>
      </w:r>
    </w:p>
    <w:p w:rsidR="00DF3D97" w:rsidRPr="00C2354B" w:rsidRDefault="00DF3D97" w:rsidP="002242F1">
      <w:pPr>
        <w:suppressAutoHyphens/>
        <w:ind w:firstLine="360"/>
        <w:jc w:val="both"/>
        <w:rPr>
          <w:rFonts w:ascii="Times New Roman" w:hAnsi="Times New Roman" w:cs="Times New Roman"/>
          <w:lang w:val="ro-RO"/>
        </w:rPr>
      </w:pPr>
      <w:r w:rsidRPr="00C2354B">
        <w:rPr>
          <w:rFonts w:ascii="Times New Roman" w:hAnsi="Times New Roman" w:cs="Times New Roman"/>
          <w:lang w:val="ro-RO"/>
        </w:rPr>
        <w:t>b.</w:t>
      </w:r>
      <w:r w:rsidR="003A3DDD" w:rsidRPr="00C2354B">
        <w:rPr>
          <w:rFonts w:ascii="Times New Roman" w:hAnsi="Times New Roman" w:cs="Times New Roman"/>
          <w:lang w:val="ro-RO"/>
        </w:rPr>
        <w:t xml:space="preserve"> </w:t>
      </w:r>
      <w:r w:rsidRPr="00C2354B">
        <w:rPr>
          <w:rFonts w:ascii="Times New Roman" w:hAnsi="Times New Roman" w:cs="Times New Roman"/>
          <w:lang w:val="ro-RO"/>
        </w:rPr>
        <w:t>P</w:t>
      </w:r>
      <w:r w:rsidR="00932EF4" w:rsidRPr="00C2354B">
        <w:rPr>
          <w:rFonts w:ascii="Times New Roman" w:hAnsi="Times New Roman" w:cs="Times New Roman"/>
          <w:lang w:val="ro-RO"/>
        </w:rPr>
        <w:t>entru domenii</w:t>
      </w:r>
      <w:r w:rsidR="003A3DDD" w:rsidRPr="00C2354B">
        <w:rPr>
          <w:rFonts w:ascii="Times New Roman" w:hAnsi="Times New Roman" w:cs="Times New Roman"/>
          <w:lang w:val="ro-RO"/>
        </w:rPr>
        <w:t>l</w:t>
      </w:r>
      <w:r w:rsidR="00932EF4" w:rsidRPr="00C2354B">
        <w:rPr>
          <w:rFonts w:ascii="Times New Roman" w:hAnsi="Times New Roman" w:cs="Times New Roman"/>
          <w:lang w:val="ro-RO"/>
        </w:rPr>
        <w:t>e</w:t>
      </w:r>
      <w:r w:rsidR="003A3DDD" w:rsidRPr="00C2354B">
        <w:rPr>
          <w:rFonts w:ascii="Times New Roman" w:hAnsi="Times New Roman" w:cs="Times New Roman"/>
          <w:lang w:val="ro-RO"/>
        </w:rPr>
        <w:t xml:space="preserve"> </w:t>
      </w:r>
      <w:r w:rsidR="002242F1" w:rsidRPr="00C2354B">
        <w:rPr>
          <w:rFonts w:ascii="Times New Roman" w:hAnsi="Times New Roman" w:cs="Times New Roman"/>
          <w:lang w:val="ro-RO"/>
        </w:rPr>
        <w:t>științe</w:t>
      </w:r>
      <w:r w:rsidR="00932EF4" w:rsidRPr="00C2354B">
        <w:rPr>
          <w:rFonts w:ascii="Times New Roman" w:hAnsi="Times New Roman" w:cs="Times New Roman"/>
          <w:lang w:val="ro-RO"/>
        </w:rPr>
        <w:t xml:space="preserve"> sociale, </w:t>
      </w:r>
      <w:r w:rsidR="00B02720" w:rsidRPr="00C2354B">
        <w:rPr>
          <w:rFonts w:ascii="Times New Roman" w:hAnsi="Times New Roman" w:cs="Times New Roman"/>
          <w:lang w:val="ro-RO"/>
        </w:rPr>
        <w:t xml:space="preserve">științe </w:t>
      </w:r>
      <w:r w:rsidR="00932EF4" w:rsidRPr="00C2354B">
        <w:rPr>
          <w:rFonts w:ascii="Times New Roman" w:hAnsi="Times New Roman" w:cs="Times New Roman"/>
          <w:lang w:val="ro-RO"/>
        </w:rPr>
        <w:t>umaniste</w:t>
      </w:r>
      <w:r w:rsidR="00B02720" w:rsidRPr="00C2354B">
        <w:rPr>
          <w:rFonts w:ascii="Times New Roman" w:hAnsi="Times New Roman" w:cs="Times New Roman"/>
          <w:lang w:val="ro-RO"/>
        </w:rPr>
        <w:t xml:space="preserve"> și știința sportului și educației fizice</w:t>
      </w:r>
      <w:r w:rsidR="003A3DDD" w:rsidRPr="00C2354B">
        <w:rPr>
          <w:rFonts w:ascii="Times New Roman" w:hAnsi="Times New Roman" w:cs="Times New Roman"/>
          <w:lang w:val="ro-RO"/>
        </w:rPr>
        <w:t>,</w:t>
      </w:r>
      <w:r w:rsidRPr="00C2354B">
        <w:rPr>
          <w:rFonts w:ascii="Times New Roman" w:hAnsi="Times New Roman" w:cs="Times New Roman"/>
          <w:lang w:val="ro-RO"/>
        </w:rPr>
        <w:t xml:space="preserve"> cel </w:t>
      </w:r>
      <w:r w:rsidR="002242F1" w:rsidRPr="00C2354B">
        <w:rPr>
          <w:rFonts w:ascii="Times New Roman" w:hAnsi="Times New Roman" w:cs="Times New Roman"/>
          <w:lang w:val="ro-RO"/>
        </w:rPr>
        <w:t>puțin</w:t>
      </w:r>
      <w:r w:rsidRPr="00C2354B">
        <w:rPr>
          <w:rFonts w:ascii="Times New Roman" w:hAnsi="Times New Roman" w:cs="Times New Roman"/>
          <w:lang w:val="ro-RO"/>
        </w:rPr>
        <w:t xml:space="preserve"> 1 (una ) lucrare publicat</w:t>
      </w:r>
      <w:r w:rsidR="002242F1" w:rsidRPr="00C2354B">
        <w:rPr>
          <w:rFonts w:ascii="Times New Roman" w:hAnsi="Times New Roman" w:cs="Times New Roman"/>
          <w:lang w:val="ro-RO"/>
        </w:rPr>
        <w:t>ă</w:t>
      </w:r>
      <w:r w:rsidRPr="00C2354B">
        <w:rPr>
          <w:rFonts w:ascii="Times New Roman" w:hAnsi="Times New Roman" w:cs="Times New Roman"/>
          <w:lang w:val="ro-RO"/>
        </w:rPr>
        <w:t xml:space="preserve"> </w:t>
      </w:r>
      <w:r w:rsidRPr="00C2354B">
        <w:rPr>
          <w:rFonts w:ascii="Times New Roman" w:hAnsi="Times New Roman" w:cs="Times New Roman"/>
          <w:i/>
          <w:iCs/>
          <w:lang w:val="ro-RO"/>
        </w:rPr>
        <w:t>in extenso</w:t>
      </w:r>
      <w:r w:rsidRPr="00C2354B">
        <w:rPr>
          <w:rFonts w:ascii="Times New Roman" w:hAnsi="Times New Roman" w:cs="Times New Roman"/>
          <w:lang w:val="ro-RO"/>
        </w:rPr>
        <w:t xml:space="preserve">  în reviste cotate</w:t>
      </w:r>
      <w:r w:rsidR="00BC3F38" w:rsidRPr="00C2354B">
        <w:rPr>
          <w:rFonts w:ascii="Times New Roman" w:hAnsi="Times New Roman" w:cs="Times New Roman"/>
          <w:lang w:val="ro-RO"/>
        </w:rPr>
        <w:t xml:space="preserve"> ISI, cu factor de impact nenul.</w:t>
      </w:r>
    </w:p>
    <w:p w:rsidR="002242F1" w:rsidRPr="00C2354B" w:rsidRDefault="002242F1" w:rsidP="00DF3D97">
      <w:pPr>
        <w:suppressAutoHyphens/>
        <w:ind w:firstLine="360"/>
        <w:rPr>
          <w:rFonts w:ascii="Times New Roman" w:hAnsi="Times New Roman" w:cs="Times New Roman"/>
          <w:lang w:val="ro-RO"/>
        </w:rPr>
      </w:pPr>
    </w:p>
    <w:p w:rsidR="002242F1" w:rsidRPr="00C2354B" w:rsidRDefault="002242F1" w:rsidP="002242F1">
      <w:pPr>
        <w:suppressAutoHyphens/>
        <w:ind w:firstLine="720"/>
        <w:rPr>
          <w:rFonts w:ascii="Times New Roman" w:hAnsi="Times New Roman" w:cs="Times New Roman"/>
          <w:lang w:val="ro-RO"/>
        </w:rPr>
      </w:pPr>
      <w:r w:rsidRPr="00C2354B">
        <w:rPr>
          <w:rFonts w:ascii="Times New Roman" w:hAnsi="Times New Roman" w:cs="Times New Roman"/>
          <w:lang w:val="ro-RO"/>
        </w:rPr>
        <w:t>(3) Indicatori minimi de performanță</w:t>
      </w:r>
      <w:r w:rsidR="00B649CB" w:rsidRPr="00C2354B">
        <w:rPr>
          <w:rFonts w:ascii="Times New Roman" w:hAnsi="Times New Roman" w:cs="Times New Roman"/>
          <w:lang w:val="ro-RO"/>
        </w:rPr>
        <w:t xml:space="preserve"> vor fi </w:t>
      </w:r>
      <w:r w:rsidRPr="00C2354B">
        <w:rPr>
          <w:rFonts w:ascii="Times New Roman" w:hAnsi="Times New Roman" w:cs="Times New Roman"/>
          <w:lang w:val="ro-RO"/>
        </w:rPr>
        <w:t>realizați</w:t>
      </w:r>
      <w:r w:rsidR="00B649CB" w:rsidRPr="00C2354B">
        <w:rPr>
          <w:rFonts w:ascii="Times New Roman" w:hAnsi="Times New Roman" w:cs="Times New Roman"/>
          <w:lang w:val="ro-RO"/>
        </w:rPr>
        <w:t xml:space="preserve"> p</w:t>
      </w:r>
      <w:r w:rsidRPr="00C2354B">
        <w:rPr>
          <w:rFonts w:ascii="Times New Roman" w:hAnsi="Times New Roman" w:cs="Times New Roman"/>
          <w:lang w:val="ro-RO"/>
        </w:rPr>
        <w:t>â</w:t>
      </w:r>
      <w:r w:rsidR="00B649CB" w:rsidRPr="00C2354B">
        <w:rPr>
          <w:rFonts w:ascii="Times New Roman" w:hAnsi="Times New Roman" w:cs="Times New Roman"/>
          <w:lang w:val="ro-RO"/>
        </w:rPr>
        <w:t>n</w:t>
      </w:r>
      <w:r w:rsidRPr="00C2354B">
        <w:rPr>
          <w:rFonts w:ascii="Times New Roman" w:hAnsi="Times New Roman" w:cs="Times New Roman"/>
          <w:lang w:val="ro-RO"/>
        </w:rPr>
        <w:t>ă</w:t>
      </w:r>
      <w:r w:rsidR="00B649CB" w:rsidRPr="00C2354B">
        <w:rPr>
          <w:rFonts w:ascii="Times New Roman" w:hAnsi="Times New Roman" w:cs="Times New Roman"/>
          <w:lang w:val="ro-RO"/>
        </w:rPr>
        <w:t xml:space="preserve"> la </w:t>
      </w:r>
      <w:r w:rsidRPr="00C2354B">
        <w:rPr>
          <w:rFonts w:ascii="Times New Roman" w:hAnsi="Times New Roman" w:cs="Times New Roman"/>
          <w:lang w:val="ro-RO"/>
        </w:rPr>
        <w:t>încheierea</w:t>
      </w:r>
      <w:r w:rsidR="00B649CB" w:rsidRPr="00C2354B">
        <w:rPr>
          <w:rFonts w:ascii="Times New Roman" w:hAnsi="Times New Roman" w:cs="Times New Roman"/>
          <w:lang w:val="ro-RO"/>
        </w:rPr>
        <w:t xml:space="preserve"> contractului de grant, la finele celor doi ani. La cerere se</w:t>
      </w:r>
      <w:r w:rsidRPr="00C2354B">
        <w:rPr>
          <w:rFonts w:ascii="Times New Roman" w:hAnsi="Times New Roman" w:cs="Times New Roman"/>
          <w:lang w:val="ro-RO"/>
        </w:rPr>
        <w:t xml:space="preserve"> poate acorda o perioada de grație de maxim 1(unul) an.</w:t>
      </w:r>
    </w:p>
    <w:p w:rsidR="003A3DDD" w:rsidRPr="00C2354B" w:rsidRDefault="002242F1" w:rsidP="002242F1">
      <w:pPr>
        <w:suppressAutoHyphens/>
        <w:ind w:firstLine="720"/>
        <w:rPr>
          <w:rFonts w:ascii="Times New Roman" w:hAnsi="Times New Roman" w:cs="Times New Roman"/>
          <w:lang w:val="ro-RO"/>
        </w:rPr>
      </w:pPr>
      <w:r w:rsidRPr="00C2354B">
        <w:rPr>
          <w:rFonts w:ascii="Times New Roman" w:hAnsi="Times New Roman" w:cs="Times New Roman"/>
          <w:lang w:val="ro-RO"/>
        </w:rPr>
        <w:t xml:space="preserve">(4) </w:t>
      </w:r>
      <w:r w:rsidR="0044378F" w:rsidRPr="00C2354B">
        <w:rPr>
          <w:rFonts w:ascii="Times New Roman" w:hAnsi="Times New Roman" w:cs="Times New Roman"/>
          <w:i/>
          <w:u w:val="single"/>
          <w:lang w:val="ro-RO"/>
        </w:rPr>
        <w:t xml:space="preserve">Neîndeplinirea </w:t>
      </w:r>
      <w:r w:rsidR="003A3DDD" w:rsidRPr="00C2354B">
        <w:rPr>
          <w:rFonts w:ascii="Times New Roman" w:hAnsi="Times New Roman" w:cs="Times New Roman"/>
          <w:i/>
          <w:u w:val="single"/>
          <w:lang w:val="ro-RO"/>
        </w:rPr>
        <w:t xml:space="preserve"> </w:t>
      </w:r>
      <w:r w:rsidR="00F34169" w:rsidRPr="00C2354B">
        <w:rPr>
          <w:rFonts w:ascii="Times New Roman" w:hAnsi="Times New Roman" w:cs="Times New Roman"/>
          <w:i/>
          <w:u w:val="single"/>
          <w:lang w:val="ro-RO"/>
        </w:rPr>
        <w:t xml:space="preserve">indicatorilor minimi de performanță ai grantului atrage </w:t>
      </w:r>
      <w:r w:rsidR="0044378F" w:rsidRPr="00C2354B">
        <w:rPr>
          <w:rFonts w:ascii="Times New Roman" w:hAnsi="Times New Roman" w:cs="Times New Roman"/>
          <w:i/>
          <w:u w:val="single"/>
          <w:lang w:val="ro-RO"/>
        </w:rPr>
        <w:t>după</w:t>
      </w:r>
      <w:r w:rsidR="00F34169" w:rsidRPr="00C2354B">
        <w:rPr>
          <w:rFonts w:ascii="Times New Roman" w:hAnsi="Times New Roman" w:cs="Times New Roman"/>
          <w:i/>
          <w:u w:val="single"/>
          <w:lang w:val="ro-RO"/>
        </w:rPr>
        <w:t xml:space="preserve"> sine returnarea </w:t>
      </w:r>
      <w:r w:rsidR="0044378F" w:rsidRPr="00C2354B">
        <w:rPr>
          <w:rFonts w:ascii="Times New Roman" w:hAnsi="Times New Roman" w:cs="Times New Roman"/>
          <w:i/>
          <w:u w:val="single"/>
          <w:lang w:val="ro-RO"/>
        </w:rPr>
        <w:t>întregii</w:t>
      </w:r>
      <w:r w:rsidR="00F34169" w:rsidRPr="00C2354B">
        <w:rPr>
          <w:rFonts w:ascii="Times New Roman" w:hAnsi="Times New Roman" w:cs="Times New Roman"/>
          <w:i/>
          <w:u w:val="single"/>
          <w:lang w:val="ro-RO"/>
        </w:rPr>
        <w:t xml:space="preserve"> sume de bani de </w:t>
      </w:r>
      <w:r w:rsidR="0044378F" w:rsidRPr="00C2354B">
        <w:rPr>
          <w:rFonts w:ascii="Times New Roman" w:hAnsi="Times New Roman" w:cs="Times New Roman"/>
          <w:i/>
          <w:u w:val="single"/>
          <w:lang w:val="ro-RO"/>
        </w:rPr>
        <w:t>către</w:t>
      </w:r>
      <w:r w:rsidR="00F34169" w:rsidRPr="00C2354B">
        <w:rPr>
          <w:rFonts w:ascii="Times New Roman" w:hAnsi="Times New Roman" w:cs="Times New Roman"/>
          <w:i/>
          <w:u w:val="single"/>
          <w:lang w:val="ro-RO"/>
        </w:rPr>
        <w:t xml:space="preserve"> beneficiarul grantului</w:t>
      </w:r>
      <w:r w:rsidR="00F34169" w:rsidRPr="00C2354B">
        <w:rPr>
          <w:rFonts w:ascii="Times New Roman" w:hAnsi="Times New Roman" w:cs="Times New Roman"/>
          <w:lang w:val="ro-RO"/>
        </w:rPr>
        <w:t>.</w:t>
      </w:r>
    </w:p>
    <w:p w:rsidR="00F34169" w:rsidRPr="00C2354B" w:rsidRDefault="00F34169" w:rsidP="00F34169">
      <w:pPr>
        <w:suppressAutoHyphens/>
        <w:ind w:firstLine="360"/>
        <w:rPr>
          <w:rFonts w:ascii="Times New Roman" w:hAnsi="Times New Roman" w:cs="Times New Roman"/>
          <w:lang w:val="ro-RO"/>
        </w:rPr>
      </w:pPr>
    </w:p>
    <w:p w:rsidR="004A597C" w:rsidRPr="00C2354B" w:rsidRDefault="007911EE" w:rsidP="00370B87">
      <w:pPr>
        <w:jc w:val="both"/>
        <w:rPr>
          <w:rFonts w:ascii="Times New Roman" w:hAnsi="Times New Roman" w:cs="Times New Roman"/>
          <w:lang w:val="ro-RO"/>
        </w:rPr>
      </w:pPr>
      <w:r w:rsidRPr="00C2354B">
        <w:rPr>
          <w:rFonts w:ascii="Times New Roman" w:hAnsi="Times New Roman" w:cs="Times New Roman"/>
          <w:lang w:val="ro-RO"/>
        </w:rPr>
        <w:tab/>
        <w:t>(</w:t>
      </w:r>
      <w:r w:rsidR="0044378F" w:rsidRPr="00C2354B">
        <w:rPr>
          <w:rFonts w:ascii="Times New Roman" w:hAnsi="Times New Roman" w:cs="Times New Roman"/>
          <w:lang w:val="ro-RO"/>
        </w:rPr>
        <w:t>5</w:t>
      </w:r>
      <w:r w:rsidRPr="00C2354B">
        <w:rPr>
          <w:rFonts w:ascii="Times New Roman" w:hAnsi="Times New Roman" w:cs="Times New Roman"/>
          <w:lang w:val="ro-RO"/>
        </w:rPr>
        <w:t xml:space="preserve">) </w:t>
      </w:r>
      <w:r w:rsidR="004A597C" w:rsidRPr="00C2354B">
        <w:rPr>
          <w:rFonts w:ascii="Times New Roman" w:hAnsi="Times New Roman" w:cs="Times New Roman"/>
          <w:lang w:val="ro-RO"/>
        </w:rPr>
        <w:t xml:space="preserve">DCMP și celelalte departamente și servicii ale Universității vor asigura susținerea logistică a derulării granturilor. </w:t>
      </w:r>
      <w:r w:rsidRPr="00C2354B">
        <w:rPr>
          <w:rFonts w:ascii="Times New Roman" w:hAnsi="Times New Roman" w:cs="Times New Roman"/>
          <w:lang w:val="ro-RO"/>
        </w:rPr>
        <w:t xml:space="preserve"> </w:t>
      </w:r>
      <w:r w:rsidR="004A597C" w:rsidRPr="00C2354B">
        <w:rPr>
          <w:rFonts w:ascii="Times New Roman" w:hAnsi="Times New Roman" w:cs="Times New Roman"/>
          <w:lang w:val="ro-RO"/>
        </w:rPr>
        <w:t xml:space="preserve">Problemele tehnice ale derulării </w:t>
      </w:r>
      <w:r w:rsidR="00CC7DDE" w:rsidRPr="00C2354B">
        <w:rPr>
          <w:rFonts w:ascii="Times New Roman" w:hAnsi="Times New Roman" w:cs="Times New Roman"/>
          <w:lang w:val="ro-RO"/>
        </w:rPr>
        <w:t>proiectelor</w:t>
      </w:r>
      <w:r w:rsidRPr="00C2354B">
        <w:rPr>
          <w:rFonts w:ascii="Times New Roman" w:hAnsi="Times New Roman" w:cs="Times New Roman"/>
          <w:lang w:val="ro-RO"/>
        </w:rPr>
        <w:t xml:space="preserve"> </w:t>
      </w:r>
      <w:r w:rsidR="004A597C" w:rsidRPr="00C2354B">
        <w:rPr>
          <w:rFonts w:ascii="Times New Roman" w:hAnsi="Times New Roman" w:cs="Times New Roman"/>
          <w:lang w:val="ro-RO"/>
        </w:rPr>
        <w:t xml:space="preserve">vor fi monitorizate și soluționate </w:t>
      </w:r>
      <w:r w:rsidR="00CC7DDE" w:rsidRPr="00C2354B">
        <w:rPr>
          <w:rFonts w:ascii="Times New Roman" w:hAnsi="Times New Roman" w:cs="Times New Roman"/>
          <w:lang w:val="ro-RO"/>
        </w:rPr>
        <w:t xml:space="preserve">operativ </w:t>
      </w:r>
      <w:r w:rsidR="004A597C" w:rsidRPr="00C2354B">
        <w:rPr>
          <w:rFonts w:ascii="Times New Roman" w:hAnsi="Times New Roman" w:cs="Times New Roman"/>
          <w:lang w:val="ro-RO"/>
        </w:rPr>
        <w:t>la nivelul DCMP</w:t>
      </w:r>
      <w:r w:rsidRPr="00C2354B">
        <w:rPr>
          <w:rFonts w:ascii="Times New Roman" w:hAnsi="Times New Roman" w:cs="Times New Roman"/>
          <w:lang w:val="ro-RO"/>
        </w:rPr>
        <w:t>.</w:t>
      </w:r>
    </w:p>
    <w:p w:rsidR="00423339" w:rsidRPr="00C2354B" w:rsidRDefault="00423339" w:rsidP="00370B87">
      <w:pPr>
        <w:jc w:val="both"/>
        <w:rPr>
          <w:rFonts w:ascii="Times New Roman" w:hAnsi="Times New Roman" w:cs="Times New Roman"/>
          <w:lang w:val="ro-RO"/>
        </w:rPr>
      </w:pPr>
    </w:p>
    <w:p w:rsidR="007911EE" w:rsidRPr="00C2354B" w:rsidRDefault="004A597C" w:rsidP="00370B87">
      <w:pPr>
        <w:jc w:val="both"/>
        <w:rPr>
          <w:rFonts w:ascii="Times New Roman" w:hAnsi="Times New Roman" w:cs="Times New Roman"/>
          <w:lang w:val="ro-RO"/>
        </w:rPr>
      </w:pPr>
      <w:r w:rsidRPr="00C2354B">
        <w:rPr>
          <w:rFonts w:ascii="Times New Roman" w:hAnsi="Times New Roman" w:cs="Times New Roman"/>
          <w:b/>
          <w:lang w:val="ro-RO"/>
        </w:rPr>
        <w:t>Art. 1</w:t>
      </w:r>
      <w:r w:rsidR="00826CAD" w:rsidRPr="00C2354B">
        <w:rPr>
          <w:rFonts w:ascii="Times New Roman" w:hAnsi="Times New Roman" w:cs="Times New Roman"/>
          <w:b/>
          <w:lang w:val="ro-RO"/>
        </w:rPr>
        <w:t>5</w:t>
      </w:r>
      <w:r w:rsidRPr="00C2354B">
        <w:rPr>
          <w:rFonts w:ascii="Times New Roman" w:hAnsi="Times New Roman" w:cs="Times New Roman"/>
          <w:b/>
          <w:lang w:val="ro-RO"/>
        </w:rPr>
        <w:t>.</w:t>
      </w:r>
      <w:r w:rsidRPr="00C2354B">
        <w:rPr>
          <w:rFonts w:ascii="Times New Roman" w:hAnsi="Times New Roman" w:cs="Times New Roman"/>
          <w:lang w:val="ro-RO"/>
        </w:rPr>
        <w:t xml:space="preserve"> </w:t>
      </w:r>
      <w:r w:rsidR="007911EE" w:rsidRPr="00C2354B">
        <w:rPr>
          <w:rFonts w:ascii="Times New Roman" w:hAnsi="Times New Roman" w:cs="Times New Roman"/>
          <w:lang w:val="ro-RO"/>
        </w:rPr>
        <w:t xml:space="preserve">(1) </w:t>
      </w:r>
      <w:r w:rsidRPr="00C2354B">
        <w:rPr>
          <w:rFonts w:ascii="Times New Roman" w:hAnsi="Times New Roman" w:cs="Times New Roman"/>
          <w:lang w:val="ro-RO"/>
        </w:rPr>
        <w:t xml:space="preserve">Beneficiarul contractului de grant va </w:t>
      </w:r>
      <w:r w:rsidR="0044378F" w:rsidRPr="00C2354B">
        <w:rPr>
          <w:rFonts w:ascii="Times New Roman" w:hAnsi="Times New Roman" w:cs="Times New Roman"/>
          <w:lang w:val="ro-RO"/>
        </w:rPr>
        <w:t>depune</w:t>
      </w:r>
      <w:r w:rsidRPr="00C2354B">
        <w:rPr>
          <w:rFonts w:ascii="Times New Roman" w:hAnsi="Times New Roman" w:cs="Times New Roman"/>
          <w:lang w:val="ro-RO"/>
        </w:rPr>
        <w:t xml:space="preserve"> la DCMP</w:t>
      </w:r>
      <w:r w:rsidR="00CC7DDE" w:rsidRPr="00C2354B">
        <w:rPr>
          <w:rFonts w:ascii="Times New Roman" w:hAnsi="Times New Roman" w:cs="Times New Roman"/>
          <w:lang w:val="ro-RO"/>
        </w:rPr>
        <w:t xml:space="preserve"> rapoartele științifice</w:t>
      </w:r>
      <w:r w:rsidR="00CD288E" w:rsidRPr="00C2354B">
        <w:rPr>
          <w:rFonts w:ascii="Times New Roman" w:hAnsi="Times New Roman" w:cs="Times New Roman"/>
          <w:lang w:val="ro-RO"/>
        </w:rPr>
        <w:t>,</w:t>
      </w:r>
      <w:r w:rsidR="00CC7DDE" w:rsidRPr="00C2354B">
        <w:rPr>
          <w:rFonts w:ascii="Times New Roman" w:hAnsi="Times New Roman" w:cs="Times New Roman"/>
          <w:lang w:val="ro-RO"/>
        </w:rPr>
        <w:t xml:space="preserve"> cu privire la nivelul indicatorilor realizați în derularea proiectului</w:t>
      </w:r>
      <w:r w:rsidR="007911EE" w:rsidRPr="00C2354B">
        <w:rPr>
          <w:rFonts w:ascii="Times New Roman" w:hAnsi="Times New Roman" w:cs="Times New Roman"/>
          <w:lang w:val="ro-RO"/>
        </w:rPr>
        <w:t>,</w:t>
      </w:r>
      <w:r w:rsidRPr="00C2354B">
        <w:rPr>
          <w:rFonts w:ascii="Times New Roman" w:hAnsi="Times New Roman" w:cs="Times New Roman"/>
          <w:lang w:val="ro-RO"/>
        </w:rPr>
        <w:t xml:space="preserve"> </w:t>
      </w:r>
      <w:r w:rsidR="00CC7DDE" w:rsidRPr="00C2354B">
        <w:rPr>
          <w:rFonts w:ascii="Times New Roman" w:hAnsi="Times New Roman" w:cs="Times New Roman"/>
          <w:lang w:val="ro-RO"/>
        </w:rPr>
        <w:t>la</w:t>
      </w:r>
      <w:r w:rsidR="00985BCF" w:rsidRPr="00C2354B">
        <w:rPr>
          <w:rFonts w:ascii="Times New Roman" w:hAnsi="Times New Roman" w:cs="Times New Roman"/>
          <w:lang w:val="ro-RO"/>
        </w:rPr>
        <w:t xml:space="preserve"> 12</w:t>
      </w:r>
      <w:r w:rsidR="00CC7DDE" w:rsidRPr="00C2354B">
        <w:rPr>
          <w:rFonts w:ascii="Times New Roman" w:hAnsi="Times New Roman" w:cs="Times New Roman"/>
          <w:lang w:val="ro-RO"/>
        </w:rPr>
        <w:t xml:space="preserve">, respectiv </w:t>
      </w:r>
      <w:r w:rsidR="00985BCF" w:rsidRPr="00C2354B">
        <w:rPr>
          <w:rFonts w:ascii="Times New Roman" w:hAnsi="Times New Roman" w:cs="Times New Roman"/>
          <w:lang w:val="ro-RO"/>
        </w:rPr>
        <w:t>24</w:t>
      </w:r>
      <w:r w:rsidR="00CC7DDE" w:rsidRPr="00C2354B">
        <w:rPr>
          <w:rFonts w:ascii="Times New Roman" w:hAnsi="Times New Roman" w:cs="Times New Roman"/>
          <w:lang w:val="ro-RO"/>
        </w:rPr>
        <w:t xml:space="preserve"> luni de la demararea grantului</w:t>
      </w:r>
      <w:r w:rsidR="007911EE" w:rsidRPr="00C2354B">
        <w:rPr>
          <w:rFonts w:ascii="Times New Roman" w:hAnsi="Times New Roman" w:cs="Times New Roman"/>
          <w:lang w:val="ro-RO"/>
        </w:rPr>
        <w:t xml:space="preserve">, precum și </w:t>
      </w:r>
      <w:r w:rsidR="007911EE" w:rsidRPr="00C2354B">
        <w:rPr>
          <w:rFonts w:ascii="Times New Roman" w:hAnsi="Times New Roman" w:cs="Times New Roman"/>
          <w:i/>
          <w:lang w:val="ro-RO"/>
        </w:rPr>
        <w:t>Raport</w:t>
      </w:r>
      <w:r w:rsidR="00CC7DDE" w:rsidRPr="00C2354B">
        <w:rPr>
          <w:rFonts w:ascii="Times New Roman" w:hAnsi="Times New Roman" w:cs="Times New Roman"/>
          <w:i/>
          <w:lang w:val="ro-RO"/>
        </w:rPr>
        <w:t>ul</w:t>
      </w:r>
      <w:r w:rsidR="007911EE" w:rsidRPr="00C2354B">
        <w:rPr>
          <w:rFonts w:ascii="Times New Roman" w:hAnsi="Times New Roman" w:cs="Times New Roman"/>
          <w:i/>
          <w:lang w:val="ro-RO"/>
        </w:rPr>
        <w:t xml:space="preserve"> financia</w:t>
      </w:r>
      <w:r w:rsidR="00CD288E" w:rsidRPr="00C2354B">
        <w:rPr>
          <w:rFonts w:ascii="Times New Roman" w:hAnsi="Times New Roman" w:cs="Times New Roman"/>
          <w:i/>
          <w:lang w:val="ro-RO"/>
        </w:rPr>
        <w:t xml:space="preserve">r </w:t>
      </w:r>
      <w:r w:rsidR="009F1938" w:rsidRPr="00C2354B">
        <w:rPr>
          <w:rFonts w:ascii="Times New Roman" w:hAnsi="Times New Roman" w:cs="Times New Roman"/>
          <w:lang w:val="ro-RO"/>
        </w:rPr>
        <w:t>la un an</w:t>
      </w:r>
      <w:r w:rsidR="009F1938" w:rsidRPr="00C2354B">
        <w:rPr>
          <w:rFonts w:ascii="Times New Roman" w:hAnsi="Times New Roman" w:cs="Times New Roman"/>
          <w:i/>
          <w:lang w:val="ro-RO"/>
        </w:rPr>
        <w:t xml:space="preserve"> si </w:t>
      </w:r>
      <w:r w:rsidR="00CD288E" w:rsidRPr="00C2354B">
        <w:rPr>
          <w:rFonts w:ascii="Times New Roman" w:hAnsi="Times New Roman" w:cs="Times New Roman"/>
          <w:lang w:val="ro-RO"/>
        </w:rPr>
        <w:t xml:space="preserve">după cel mult o lună de la data oficială a finalizării </w:t>
      </w:r>
      <w:r w:rsidR="007911EE" w:rsidRPr="00C2354B">
        <w:rPr>
          <w:rFonts w:ascii="Times New Roman" w:hAnsi="Times New Roman" w:cs="Times New Roman"/>
          <w:lang w:val="ro-RO"/>
        </w:rPr>
        <w:t xml:space="preserve">proiectului. </w:t>
      </w:r>
    </w:p>
    <w:p w:rsidR="00826CAD" w:rsidRPr="00C2354B" w:rsidRDefault="007911EE" w:rsidP="00370B87">
      <w:pPr>
        <w:jc w:val="both"/>
        <w:rPr>
          <w:rFonts w:ascii="Times New Roman" w:hAnsi="Times New Roman" w:cs="Times New Roman"/>
          <w:lang w:val="ro-RO"/>
        </w:rPr>
      </w:pPr>
      <w:r w:rsidRPr="00C2354B">
        <w:rPr>
          <w:rFonts w:ascii="Times New Roman" w:hAnsi="Times New Roman" w:cs="Times New Roman"/>
          <w:lang w:val="ro-RO"/>
        </w:rPr>
        <w:tab/>
        <w:t xml:space="preserve">(2) </w:t>
      </w:r>
      <w:r w:rsidR="00D11A17" w:rsidRPr="00D11A17">
        <w:rPr>
          <w:rFonts w:ascii="Times New Roman" w:hAnsi="Times New Roman" w:cs="Times New Roman"/>
          <w:b/>
          <w:lang w:val="ro-RO"/>
        </w:rPr>
        <w:t>Rapoartele științifice</w:t>
      </w:r>
      <w:r w:rsidR="00D11A17" w:rsidRPr="00D11A17">
        <w:rPr>
          <w:rFonts w:ascii="Times New Roman" w:hAnsi="Times New Roman" w:cs="Times New Roman"/>
          <w:lang w:val="ro-RO"/>
        </w:rPr>
        <w:t xml:space="preserve"> intermediare ale derulării granturilor vor fi analizate de către comisiile de experți </w:t>
      </w:r>
      <w:r w:rsidR="00D11A17" w:rsidRPr="00484FF8">
        <w:rPr>
          <w:rFonts w:ascii="Times New Roman" w:hAnsi="Times New Roman" w:cs="Times New Roman"/>
          <w:lang w:val="ro-RO"/>
        </w:rPr>
        <w:t>care au evaluat propunerile de proiect, așa cum au fost precizate în articolul 9. În cazul în care unul sau mai mulți membri ai acestor comisii sunt indisponibili, aceștia vor fi înlocuiți, la propunerea prorectorului pentru programe de cercetare ştiinţifică şi transfer de cunoştinţe și va/vor fi aprobate de către,  BECA și Consiliul de Administrație al UAIC.</w:t>
      </w:r>
      <w:r w:rsidR="00D11A17" w:rsidRPr="00D11A17">
        <w:rPr>
          <w:rFonts w:ascii="Times New Roman" w:hAnsi="Times New Roman" w:cs="Times New Roman"/>
          <w:lang w:val="ro-RO"/>
        </w:rPr>
        <w:t xml:space="preserve"> Comisia va transmite beneficiarilor concluziile și recomandările cu privire la realizarea obligaților asumate prin proiect.</w:t>
      </w:r>
    </w:p>
    <w:p w:rsidR="004A597C" w:rsidRPr="00C2354B" w:rsidRDefault="00826CAD" w:rsidP="00370B87">
      <w:pPr>
        <w:jc w:val="both"/>
        <w:rPr>
          <w:rFonts w:ascii="Times New Roman" w:hAnsi="Times New Roman" w:cs="Times New Roman"/>
          <w:lang w:val="ro-RO"/>
        </w:rPr>
      </w:pPr>
      <w:r w:rsidRPr="00C2354B">
        <w:rPr>
          <w:rFonts w:ascii="Times New Roman" w:hAnsi="Times New Roman" w:cs="Times New Roman"/>
          <w:lang w:val="ro-RO"/>
        </w:rPr>
        <w:tab/>
        <w:t xml:space="preserve">(3) </w:t>
      </w:r>
      <w:r w:rsidR="00CC7DDE" w:rsidRPr="00C2354B">
        <w:rPr>
          <w:rFonts w:ascii="Times New Roman" w:hAnsi="Times New Roman" w:cs="Times New Roman"/>
          <w:lang w:val="ro-RO"/>
        </w:rPr>
        <w:t>În cazul unor situații car</w:t>
      </w:r>
      <w:r w:rsidR="000A33B6" w:rsidRPr="00C2354B">
        <w:rPr>
          <w:rFonts w:ascii="Times New Roman" w:hAnsi="Times New Roman" w:cs="Times New Roman"/>
          <w:lang w:val="ro-RO"/>
        </w:rPr>
        <w:t>e periclitează realizarea obligați</w:t>
      </w:r>
      <w:r w:rsidR="00CC7DDE" w:rsidRPr="00C2354B">
        <w:rPr>
          <w:rFonts w:ascii="Times New Roman" w:hAnsi="Times New Roman" w:cs="Times New Roman"/>
          <w:lang w:val="ro-RO"/>
        </w:rPr>
        <w:t>ilor asumate de către beneficiar prin Contractul de grant</w:t>
      </w:r>
      <w:r w:rsidR="00CD288E" w:rsidRPr="00C2354B">
        <w:rPr>
          <w:rFonts w:ascii="Times New Roman" w:hAnsi="Times New Roman" w:cs="Times New Roman"/>
          <w:lang w:val="ro-RO"/>
        </w:rPr>
        <w:t xml:space="preserve">, </w:t>
      </w:r>
      <w:r w:rsidR="00A4119F" w:rsidRPr="00C2354B">
        <w:rPr>
          <w:rFonts w:ascii="Times New Roman" w:hAnsi="Times New Roman" w:cs="Times New Roman"/>
          <w:b/>
          <w:lang w:val="ro-RO"/>
        </w:rPr>
        <w:t>comisia</w:t>
      </w:r>
      <w:r w:rsidR="00CC7DDE" w:rsidRPr="00C2354B">
        <w:rPr>
          <w:rFonts w:ascii="Times New Roman" w:hAnsi="Times New Roman" w:cs="Times New Roman"/>
          <w:lang w:val="ro-RO"/>
        </w:rPr>
        <w:t xml:space="preserve"> </w:t>
      </w:r>
      <w:r w:rsidRPr="00C2354B">
        <w:rPr>
          <w:rFonts w:ascii="Times New Roman" w:hAnsi="Times New Roman" w:cs="Times New Roman"/>
          <w:lang w:val="ro-RO"/>
        </w:rPr>
        <w:t>poate propune Consiliului de Administ</w:t>
      </w:r>
      <w:r w:rsidR="00353D92" w:rsidRPr="00C2354B">
        <w:rPr>
          <w:rFonts w:ascii="Times New Roman" w:hAnsi="Times New Roman" w:cs="Times New Roman"/>
          <w:lang w:val="ro-RO"/>
        </w:rPr>
        <w:t>rație al Universității luarea unor</w:t>
      </w:r>
      <w:r w:rsidRPr="00C2354B">
        <w:rPr>
          <w:rFonts w:ascii="Times New Roman" w:hAnsi="Times New Roman" w:cs="Times New Roman"/>
          <w:lang w:val="ro-RO"/>
        </w:rPr>
        <w:t xml:space="preserve"> măsuri administrative</w:t>
      </w:r>
      <w:r w:rsidR="00353D92" w:rsidRPr="00C2354B">
        <w:rPr>
          <w:rFonts w:ascii="Times New Roman" w:hAnsi="Times New Roman" w:cs="Times New Roman"/>
          <w:lang w:val="ro-RO"/>
        </w:rPr>
        <w:t>,</w:t>
      </w:r>
      <w:r w:rsidR="00CC7DDE" w:rsidRPr="00C2354B">
        <w:rPr>
          <w:rFonts w:ascii="Times New Roman" w:hAnsi="Times New Roman" w:cs="Times New Roman"/>
          <w:lang w:val="ro-RO"/>
        </w:rPr>
        <w:t xml:space="preserve"> </w:t>
      </w:r>
      <w:r w:rsidRPr="00C2354B">
        <w:rPr>
          <w:rFonts w:ascii="Times New Roman" w:hAnsi="Times New Roman" w:cs="Times New Roman"/>
          <w:lang w:val="ro-RO"/>
        </w:rPr>
        <w:t xml:space="preserve">care pot conduce </w:t>
      </w:r>
      <w:r w:rsidR="00CD288E" w:rsidRPr="00C2354B">
        <w:rPr>
          <w:rFonts w:ascii="Times New Roman" w:hAnsi="Times New Roman" w:cs="Times New Roman"/>
          <w:lang w:val="ro-RO"/>
        </w:rPr>
        <w:t xml:space="preserve">chiar </w:t>
      </w:r>
      <w:r w:rsidRPr="00C2354B">
        <w:rPr>
          <w:rFonts w:ascii="Times New Roman" w:hAnsi="Times New Roman" w:cs="Times New Roman"/>
          <w:lang w:val="ro-RO"/>
        </w:rPr>
        <w:t>la suspendarea finanțării grantului.</w:t>
      </w:r>
      <w:r w:rsidR="007911EE" w:rsidRPr="00C2354B">
        <w:rPr>
          <w:rFonts w:ascii="Times New Roman" w:hAnsi="Times New Roman" w:cs="Times New Roman"/>
          <w:lang w:val="ro-RO"/>
        </w:rPr>
        <w:t xml:space="preserve">  </w:t>
      </w:r>
      <w:r w:rsidR="004A597C" w:rsidRPr="00C2354B">
        <w:rPr>
          <w:rFonts w:ascii="Times New Roman" w:hAnsi="Times New Roman" w:cs="Times New Roman"/>
          <w:lang w:val="ro-RO"/>
        </w:rPr>
        <w:t xml:space="preserve"> </w:t>
      </w:r>
    </w:p>
    <w:p w:rsidR="00764449" w:rsidRPr="00C2354B" w:rsidRDefault="00764449" w:rsidP="00370B87">
      <w:pPr>
        <w:jc w:val="both"/>
        <w:rPr>
          <w:rFonts w:ascii="Times New Roman" w:hAnsi="Times New Roman" w:cs="Times New Roman"/>
          <w:lang w:val="ro-RO"/>
        </w:rPr>
      </w:pPr>
    </w:p>
    <w:p w:rsidR="00826CAD" w:rsidRPr="00C2354B" w:rsidRDefault="00826CAD" w:rsidP="00370B87">
      <w:pPr>
        <w:jc w:val="both"/>
        <w:rPr>
          <w:rFonts w:ascii="Times New Roman" w:hAnsi="Times New Roman" w:cs="Times New Roman"/>
          <w:b/>
          <w:lang w:val="ro-RO"/>
        </w:rPr>
      </w:pPr>
      <w:r w:rsidRPr="00C2354B">
        <w:rPr>
          <w:rFonts w:ascii="Times New Roman" w:hAnsi="Times New Roman" w:cs="Times New Roman"/>
          <w:b/>
          <w:lang w:val="ro-RO"/>
        </w:rPr>
        <w:t>6. DISPOZIȚII FINALE</w:t>
      </w:r>
    </w:p>
    <w:p w:rsidR="00764449" w:rsidRPr="00C2354B" w:rsidRDefault="00764449" w:rsidP="00370B87">
      <w:pPr>
        <w:jc w:val="both"/>
        <w:rPr>
          <w:rFonts w:ascii="Times New Roman" w:hAnsi="Times New Roman" w:cs="Times New Roman"/>
          <w:b/>
          <w:lang w:val="ro-RO"/>
        </w:rPr>
      </w:pPr>
    </w:p>
    <w:p w:rsidR="00826CAD" w:rsidRPr="00C2354B" w:rsidRDefault="00AC0F4B" w:rsidP="00370B87">
      <w:pPr>
        <w:jc w:val="both"/>
        <w:rPr>
          <w:rFonts w:ascii="Times New Roman" w:hAnsi="Times New Roman" w:cs="Times New Roman"/>
          <w:lang w:val="ro-RO"/>
        </w:rPr>
      </w:pPr>
      <w:r w:rsidRPr="00C2354B">
        <w:rPr>
          <w:rFonts w:ascii="Times New Roman" w:hAnsi="Times New Roman" w:cs="Times New Roman"/>
          <w:b/>
          <w:lang w:val="ro-RO"/>
        </w:rPr>
        <w:t>Art. 1</w:t>
      </w:r>
      <w:r w:rsidR="00616E9A" w:rsidRPr="00C2354B">
        <w:rPr>
          <w:rFonts w:ascii="Times New Roman" w:hAnsi="Times New Roman" w:cs="Times New Roman"/>
          <w:b/>
          <w:lang w:val="ro-RO"/>
        </w:rPr>
        <w:t>6</w:t>
      </w:r>
      <w:r w:rsidR="00826CAD" w:rsidRPr="00C2354B">
        <w:rPr>
          <w:rFonts w:ascii="Times New Roman" w:hAnsi="Times New Roman" w:cs="Times New Roman"/>
          <w:b/>
          <w:lang w:val="ro-RO"/>
        </w:rPr>
        <w:t>.</w:t>
      </w:r>
      <w:r w:rsidR="00826CAD" w:rsidRPr="00C2354B">
        <w:rPr>
          <w:rFonts w:ascii="Times New Roman" w:hAnsi="Times New Roman" w:cs="Times New Roman"/>
          <w:lang w:val="ro-RO"/>
        </w:rPr>
        <w:t xml:space="preserve"> Întreruperea sau suspendarea contractului de grant po</w:t>
      </w:r>
      <w:r w:rsidR="000A33B6" w:rsidRPr="00C2354B">
        <w:rPr>
          <w:rFonts w:ascii="Times New Roman" w:hAnsi="Times New Roman" w:cs="Times New Roman"/>
          <w:lang w:val="ro-RO"/>
        </w:rPr>
        <w:t>a</w:t>
      </w:r>
      <w:r w:rsidR="00826CAD" w:rsidRPr="00C2354B">
        <w:rPr>
          <w:rFonts w:ascii="Times New Roman" w:hAnsi="Times New Roman" w:cs="Times New Roman"/>
          <w:lang w:val="ro-RO"/>
        </w:rPr>
        <w:t>t</w:t>
      </w:r>
      <w:r w:rsidR="000A33B6" w:rsidRPr="00C2354B">
        <w:rPr>
          <w:rFonts w:ascii="Times New Roman" w:hAnsi="Times New Roman" w:cs="Times New Roman"/>
          <w:lang w:val="ro-RO"/>
        </w:rPr>
        <w:t>e</w:t>
      </w:r>
      <w:r w:rsidR="00826CAD" w:rsidRPr="00C2354B">
        <w:rPr>
          <w:rFonts w:ascii="Times New Roman" w:hAnsi="Times New Roman" w:cs="Times New Roman"/>
          <w:lang w:val="ro-RO"/>
        </w:rPr>
        <w:t xml:space="preserve"> </w:t>
      </w:r>
      <w:r w:rsidR="00634406" w:rsidRPr="00C2354B">
        <w:rPr>
          <w:rFonts w:ascii="Times New Roman" w:hAnsi="Times New Roman" w:cs="Times New Roman"/>
          <w:lang w:val="ro-RO"/>
        </w:rPr>
        <w:t xml:space="preserve">avea loc la propunerea beneficiarului de grant sau a </w:t>
      </w:r>
      <w:r w:rsidR="00353D92" w:rsidRPr="00C2354B">
        <w:rPr>
          <w:rFonts w:ascii="Times New Roman" w:hAnsi="Times New Roman" w:cs="Times New Roman"/>
          <w:lang w:val="ro-RO"/>
        </w:rPr>
        <w:t>UAIC</w:t>
      </w:r>
      <w:r w:rsidR="00634406" w:rsidRPr="00C2354B">
        <w:rPr>
          <w:rFonts w:ascii="Times New Roman" w:hAnsi="Times New Roman" w:cs="Times New Roman"/>
          <w:lang w:val="ro-RO"/>
        </w:rPr>
        <w:t>, din motive de forță majoră, în condiții specificate prin contractul de grant.</w:t>
      </w:r>
    </w:p>
    <w:p w:rsidR="00A02F76" w:rsidRPr="00C2354B" w:rsidRDefault="00A02F76" w:rsidP="00370B87">
      <w:pPr>
        <w:jc w:val="both"/>
        <w:rPr>
          <w:rFonts w:ascii="Times New Roman" w:hAnsi="Times New Roman" w:cs="Times New Roman"/>
          <w:lang w:val="ro-RO"/>
        </w:rPr>
      </w:pPr>
    </w:p>
    <w:p w:rsidR="00E20EE0" w:rsidRPr="00C2354B" w:rsidRDefault="00A02F76" w:rsidP="00370B87">
      <w:pPr>
        <w:jc w:val="both"/>
        <w:rPr>
          <w:rFonts w:ascii="Times New Roman" w:eastAsia="Times New Roman" w:hAnsi="Times New Roman" w:cs="Times New Roman"/>
          <w:i/>
          <w:lang w:val="ro-RO"/>
        </w:rPr>
      </w:pPr>
      <w:r w:rsidRPr="00C2354B">
        <w:rPr>
          <w:rFonts w:ascii="Times New Roman" w:hAnsi="Times New Roman" w:cs="Times New Roman"/>
          <w:lang w:val="ro-RO"/>
        </w:rPr>
        <w:t xml:space="preserve">  </w:t>
      </w:r>
      <w:r w:rsidR="00E20EE0" w:rsidRPr="00C2354B">
        <w:rPr>
          <w:rFonts w:ascii="Times New Roman" w:hAnsi="Times New Roman" w:cs="Times New Roman"/>
          <w:lang w:val="ro-RO"/>
        </w:rPr>
        <w:tab/>
      </w:r>
      <w:r w:rsidR="00E20EE0" w:rsidRPr="00C2354B">
        <w:rPr>
          <w:rFonts w:ascii="Times New Roman" w:eastAsia="Times New Roman" w:hAnsi="Times New Roman" w:cs="Times New Roman"/>
          <w:i/>
          <w:lang w:val="ro-RO"/>
        </w:rPr>
        <w:t xml:space="preserve">Aprobată prin Hotărârea </w:t>
      </w:r>
      <w:r w:rsidR="004F488B" w:rsidRPr="00C2354B">
        <w:rPr>
          <w:rFonts w:ascii="Times New Roman" w:eastAsia="Times New Roman" w:hAnsi="Times New Roman" w:cs="Times New Roman"/>
          <w:i/>
          <w:lang w:val="ro-RO"/>
        </w:rPr>
        <w:t xml:space="preserve">Senatului </w:t>
      </w:r>
      <w:r w:rsidR="00E20EE0" w:rsidRPr="00C2354B">
        <w:rPr>
          <w:rFonts w:ascii="Times New Roman" w:eastAsia="Times New Roman" w:hAnsi="Times New Roman" w:cs="Times New Roman"/>
          <w:i/>
          <w:lang w:val="ro-RO"/>
        </w:rPr>
        <w:t xml:space="preserve">Universităţii „Alexandru Ioan Cuza” din Iaşi nr.  </w:t>
      </w:r>
      <w:r w:rsidR="00D919A7" w:rsidRPr="00C2354B">
        <w:rPr>
          <w:rFonts w:ascii="Times New Roman" w:eastAsia="Times New Roman" w:hAnsi="Times New Roman" w:cs="Times New Roman"/>
          <w:i/>
          <w:lang w:val="ro-RO"/>
        </w:rPr>
        <w:t>00.00</w:t>
      </w:r>
      <w:r w:rsidR="0042093A" w:rsidRPr="00C2354B">
        <w:rPr>
          <w:rFonts w:ascii="Times New Roman" w:eastAsia="Times New Roman" w:hAnsi="Times New Roman" w:cs="Times New Roman"/>
          <w:i/>
          <w:lang w:val="ro-RO"/>
        </w:rPr>
        <w:t>.</w:t>
      </w:r>
      <w:r w:rsidR="00D919A7" w:rsidRPr="00C2354B">
        <w:rPr>
          <w:rFonts w:ascii="Times New Roman" w:eastAsia="Times New Roman" w:hAnsi="Times New Roman" w:cs="Times New Roman"/>
          <w:i/>
          <w:lang w:val="ro-RO"/>
        </w:rPr>
        <w:t>2017</w:t>
      </w:r>
    </w:p>
    <w:p w:rsidR="004A5877" w:rsidRPr="00C2354B" w:rsidRDefault="004A5877" w:rsidP="00D919A7">
      <w:pPr>
        <w:jc w:val="both"/>
        <w:rPr>
          <w:rFonts w:ascii="Times New Roman" w:hAnsi="Times New Roman" w:cs="Times New Roman"/>
          <w:b/>
          <w:lang w:val="ro-RO"/>
        </w:rPr>
      </w:pPr>
    </w:p>
    <w:p w:rsidR="00E20EE0" w:rsidRPr="00C2354B" w:rsidRDefault="00CC02B5" w:rsidP="00370B87">
      <w:pPr>
        <w:ind w:left="1440"/>
        <w:jc w:val="both"/>
        <w:rPr>
          <w:rFonts w:ascii="Times New Roman" w:hAnsi="Times New Roman" w:cs="Times New Roman"/>
          <w:i/>
          <w:lang w:val="ro-RO"/>
        </w:rPr>
      </w:pPr>
      <w:r>
        <w:rPr>
          <w:rFonts w:ascii="Times New Roman" w:hAnsi="Times New Roman" w:cs="Times New Roman"/>
          <w:b/>
          <w:lang w:val="ro-RO"/>
        </w:rPr>
        <w:t>ORDONATOR DE CREDITE</w:t>
      </w:r>
      <w:r w:rsidR="00E20EE0" w:rsidRPr="00C2354B">
        <w:rPr>
          <w:rFonts w:ascii="Times New Roman" w:hAnsi="Times New Roman" w:cs="Times New Roman"/>
          <w:b/>
          <w:lang w:val="ro-RO"/>
        </w:rPr>
        <w:tab/>
      </w:r>
      <w:r w:rsidR="00E20EE0" w:rsidRPr="00C2354B">
        <w:rPr>
          <w:rFonts w:ascii="Times New Roman" w:hAnsi="Times New Roman" w:cs="Times New Roman"/>
          <w:b/>
          <w:lang w:val="ro-RO"/>
        </w:rPr>
        <w:tab/>
      </w:r>
      <w:r w:rsidR="00E20EE0" w:rsidRPr="00C2354B">
        <w:rPr>
          <w:rFonts w:ascii="Times New Roman" w:hAnsi="Times New Roman" w:cs="Times New Roman"/>
          <w:b/>
          <w:lang w:val="ro-RO"/>
        </w:rPr>
        <w:tab/>
      </w:r>
      <w:r w:rsidR="00E20EE0" w:rsidRPr="00C2354B">
        <w:rPr>
          <w:rFonts w:ascii="Times New Roman" w:hAnsi="Times New Roman" w:cs="Times New Roman"/>
          <w:b/>
          <w:lang w:val="ro-RO"/>
        </w:rPr>
        <w:tab/>
      </w:r>
      <w:r w:rsidR="00E20EE0" w:rsidRPr="00C2354B">
        <w:rPr>
          <w:rFonts w:ascii="Times New Roman" w:hAnsi="Times New Roman" w:cs="Times New Roman"/>
          <w:b/>
          <w:lang w:val="ro-RO"/>
        </w:rPr>
        <w:tab/>
      </w:r>
      <w:r w:rsidR="00E20EE0" w:rsidRPr="00C2354B">
        <w:rPr>
          <w:rFonts w:ascii="Times New Roman" w:hAnsi="Times New Roman" w:cs="Times New Roman"/>
          <w:b/>
          <w:lang w:val="ro-RO"/>
        </w:rPr>
        <w:tab/>
      </w:r>
      <w:r w:rsidR="00E20EE0" w:rsidRPr="00C2354B">
        <w:rPr>
          <w:rFonts w:ascii="Times New Roman" w:hAnsi="Times New Roman" w:cs="Times New Roman"/>
          <w:b/>
          <w:lang w:val="ro-RO"/>
        </w:rPr>
        <w:tab/>
      </w:r>
    </w:p>
    <w:p w:rsidR="00A02F76" w:rsidRPr="00C2354B" w:rsidRDefault="00E20EE0" w:rsidP="00370B87">
      <w:pPr>
        <w:ind w:left="1440"/>
        <w:jc w:val="both"/>
        <w:rPr>
          <w:rFonts w:ascii="Times New Roman" w:hAnsi="Times New Roman" w:cs="Times New Roman"/>
          <w:lang w:val="ro-RO"/>
        </w:rPr>
      </w:pPr>
      <w:r w:rsidRPr="00C2354B">
        <w:rPr>
          <w:rFonts w:ascii="Times New Roman" w:hAnsi="Times New Roman" w:cs="Times New Roman"/>
          <w:lang w:val="ro-RO"/>
        </w:rPr>
        <w:t>Profesor univ. dr.</w:t>
      </w:r>
      <w:r w:rsidR="00CC02B5">
        <w:rPr>
          <w:rFonts w:ascii="Times New Roman" w:hAnsi="Times New Roman" w:cs="Times New Roman"/>
          <w:lang w:val="ro-RO"/>
        </w:rPr>
        <w:t xml:space="preserve"> Mihaela ONOFREI</w:t>
      </w:r>
      <w:r w:rsidRPr="00C2354B">
        <w:rPr>
          <w:rFonts w:ascii="Times New Roman" w:hAnsi="Times New Roman" w:cs="Times New Roman"/>
          <w:lang w:val="ro-RO"/>
        </w:rPr>
        <w:tab/>
      </w:r>
      <w:r w:rsidRPr="00C2354B">
        <w:rPr>
          <w:rFonts w:ascii="Times New Roman" w:hAnsi="Times New Roman" w:cs="Times New Roman"/>
          <w:lang w:val="ro-RO"/>
        </w:rPr>
        <w:tab/>
      </w:r>
      <w:r w:rsidRPr="00C2354B">
        <w:rPr>
          <w:rFonts w:ascii="Times New Roman" w:hAnsi="Times New Roman" w:cs="Times New Roman"/>
          <w:lang w:val="ro-RO"/>
        </w:rPr>
        <w:tab/>
      </w:r>
      <w:r w:rsidRPr="00C2354B">
        <w:rPr>
          <w:rFonts w:ascii="Times New Roman" w:hAnsi="Times New Roman" w:cs="Times New Roman"/>
          <w:lang w:val="ro-RO"/>
        </w:rPr>
        <w:tab/>
      </w:r>
    </w:p>
    <w:p w:rsidR="00A02F76" w:rsidRPr="00C2354B" w:rsidRDefault="00A02F76" w:rsidP="00370B87">
      <w:pPr>
        <w:jc w:val="both"/>
        <w:rPr>
          <w:rFonts w:ascii="Times New Roman" w:hAnsi="Times New Roman" w:cs="Times New Roman"/>
          <w:lang w:val="ro-RO"/>
        </w:rPr>
      </w:pPr>
      <w:r w:rsidRPr="00C2354B">
        <w:rPr>
          <w:rFonts w:ascii="Times New Roman" w:hAnsi="Times New Roman" w:cs="Times New Roman"/>
          <w:lang w:val="ro-RO"/>
        </w:rPr>
        <w:t xml:space="preserve"> </w:t>
      </w:r>
    </w:p>
    <w:p w:rsidR="007475C8" w:rsidRPr="00C2354B" w:rsidRDefault="00353D92" w:rsidP="00AA68F1">
      <w:pPr>
        <w:jc w:val="center"/>
        <w:rPr>
          <w:rFonts w:ascii="Times New Roman" w:hAnsi="Times New Roman" w:cs="Times New Roman"/>
          <w:lang w:val="ro-RO"/>
        </w:rPr>
      </w:pPr>
      <w:r w:rsidRPr="00C2354B">
        <w:rPr>
          <w:rFonts w:ascii="Times New Roman" w:hAnsi="Times New Roman" w:cs="Times New Roman"/>
          <w:lang w:val="ro-RO"/>
        </w:rPr>
        <w:br w:type="page"/>
      </w:r>
      <w:bookmarkStart w:id="0" w:name="_GoBack"/>
      <w:bookmarkEnd w:id="0"/>
      <w:r w:rsidR="00AA68F1" w:rsidRPr="00C2354B">
        <w:rPr>
          <w:rFonts w:ascii="Times New Roman" w:hAnsi="Times New Roman" w:cs="Times New Roman"/>
          <w:lang w:val="ro-RO"/>
        </w:rPr>
        <w:t xml:space="preserve"> </w:t>
      </w:r>
    </w:p>
    <w:p w:rsidR="009E15D1" w:rsidRPr="00C2354B" w:rsidRDefault="00A02F76" w:rsidP="008C3F00">
      <w:pPr>
        <w:jc w:val="both"/>
        <w:rPr>
          <w:rFonts w:ascii="Times New Roman" w:hAnsi="Times New Roman" w:cs="Times New Roman"/>
          <w:b/>
          <w:lang w:val="ro-RO"/>
        </w:rPr>
      </w:pPr>
      <w:r w:rsidRPr="00C2354B">
        <w:rPr>
          <w:rFonts w:ascii="Times New Roman" w:hAnsi="Times New Roman" w:cs="Times New Roman"/>
          <w:lang w:val="ro-RO"/>
        </w:rPr>
        <w:t xml:space="preserve"> </w:t>
      </w:r>
    </w:p>
    <w:p w:rsidR="00A02F76" w:rsidRPr="00C2354B" w:rsidRDefault="007475C8" w:rsidP="009E15D1">
      <w:pPr>
        <w:jc w:val="center"/>
        <w:rPr>
          <w:rFonts w:ascii="Times New Roman" w:hAnsi="Times New Roman" w:cs="Times New Roman"/>
          <w:b/>
          <w:lang w:val="ro-RO"/>
        </w:rPr>
      </w:pPr>
      <w:r w:rsidRPr="00C2354B">
        <w:rPr>
          <w:rFonts w:ascii="Times New Roman" w:hAnsi="Times New Roman" w:cs="Times New Roman"/>
          <w:b/>
          <w:lang w:val="ro-RO"/>
        </w:rPr>
        <w:t xml:space="preserve">CRITERII PENTRU </w:t>
      </w:r>
      <w:r w:rsidR="00A02F76" w:rsidRPr="00C2354B">
        <w:rPr>
          <w:rFonts w:ascii="Times New Roman" w:hAnsi="Times New Roman" w:cs="Times New Roman"/>
          <w:b/>
          <w:lang w:val="ro-RO"/>
        </w:rPr>
        <w:t xml:space="preserve">EVALUAREA PROPUNERILOR DE </w:t>
      </w:r>
      <w:r w:rsidRPr="00C2354B">
        <w:rPr>
          <w:rFonts w:ascii="Times New Roman" w:hAnsi="Times New Roman" w:cs="Times New Roman"/>
          <w:b/>
          <w:lang w:val="ro-RO"/>
        </w:rPr>
        <w:t>PROIECTE</w:t>
      </w:r>
    </w:p>
    <w:p w:rsidR="00A02F76" w:rsidRPr="00C2354B" w:rsidRDefault="00A02F76" w:rsidP="00370B87">
      <w:pPr>
        <w:jc w:val="both"/>
        <w:rPr>
          <w:rFonts w:ascii="Times New Roman" w:hAnsi="Times New Roman" w:cs="Times New Roman"/>
          <w:lang w:val="ro-RO"/>
        </w:rPr>
      </w:pPr>
    </w:p>
    <w:p w:rsidR="004737D6" w:rsidRPr="00C2354B" w:rsidRDefault="00A02F76" w:rsidP="00353D92">
      <w:pPr>
        <w:spacing w:line="276" w:lineRule="auto"/>
        <w:jc w:val="both"/>
        <w:rPr>
          <w:rFonts w:ascii="Times New Roman" w:hAnsi="Times New Roman" w:cs="Times New Roman"/>
          <w:lang w:val="ro-RO"/>
        </w:rPr>
      </w:pPr>
      <w:r w:rsidRPr="00C2354B">
        <w:rPr>
          <w:rFonts w:ascii="Times New Roman" w:hAnsi="Times New Roman" w:cs="Times New Roman"/>
          <w:lang w:val="ro-RO"/>
        </w:rPr>
        <w:t xml:space="preserve"> </w:t>
      </w:r>
      <w:r w:rsidR="009A4F17" w:rsidRPr="00C2354B">
        <w:rPr>
          <w:rFonts w:ascii="Times New Roman" w:hAnsi="Times New Roman" w:cs="Times New Roman"/>
          <w:lang w:val="ro-RO"/>
        </w:rPr>
        <w:t>I</w:t>
      </w:r>
      <w:r w:rsidR="009E15D1" w:rsidRPr="00C2354B">
        <w:rPr>
          <w:rFonts w:ascii="Times New Roman" w:hAnsi="Times New Roman" w:cs="Times New Roman"/>
          <w:lang w:val="ro-RO"/>
        </w:rPr>
        <w:t>. Propunerile de proiect vor fi evaluate</w:t>
      </w:r>
      <w:r w:rsidR="004737D6" w:rsidRPr="00C2354B">
        <w:rPr>
          <w:rFonts w:ascii="Times New Roman" w:hAnsi="Times New Roman" w:cs="Times New Roman"/>
          <w:lang w:val="ro-RO"/>
        </w:rPr>
        <w:t>,</w:t>
      </w:r>
      <w:r w:rsidR="009E15D1" w:rsidRPr="00C2354B">
        <w:rPr>
          <w:rFonts w:ascii="Times New Roman" w:hAnsi="Times New Roman" w:cs="Times New Roman"/>
          <w:lang w:val="ro-RO"/>
        </w:rPr>
        <w:t xml:space="preserve"> împreună</w:t>
      </w:r>
      <w:r w:rsidRPr="00C2354B">
        <w:rPr>
          <w:rFonts w:ascii="Times New Roman" w:hAnsi="Times New Roman" w:cs="Times New Roman"/>
          <w:lang w:val="ro-RO"/>
        </w:rPr>
        <w:t xml:space="preserve"> cu </w:t>
      </w:r>
      <w:r w:rsidR="009E15D1" w:rsidRPr="00C2354B">
        <w:rPr>
          <w:rFonts w:ascii="Times New Roman" w:hAnsi="Times New Roman" w:cs="Times New Roman"/>
          <w:lang w:val="ro-RO"/>
        </w:rPr>
        <w:t xml:space="preserve">Lista lucrărilor publicate și </w:t>
      </w:r>
      <w:r w:rsidR="004737D6" w:rsidRPr="00C2354B">
        <w:rPr>
          <w:rFonts w:ascii="Times New Roman" w:hAnsi="Times New Roman" w:cs="Times New Roman"/>
          <w:lang w:val="ro-RO"/>
        </w:rPr>
        <w:t xml:space="preserve">cu </w:t>
      </w:r>
      <w:r w:rsidRPr="00C2354B">
        <w:rPr>
          <w:rFonts w:ascii="Times New Roman" w:hAnsi="Times New Roman" w:cs="Times New Roman"/>
          <w:lang w:val="ro-RO"/>
        </w:rPr>
        <w:t xml:space="preserve">CV-urile </w:t>
      </w:r>
      <w:r w:rsidR="009E15D1" w:rsidRPr="00C2354B">
        <w:rPr>
          <w:rFonts w:ascii="Times New Roman" w:hAnsi="Times New Roman" w:cs="Times New Roman"/>
          <w:lang w:val="ro-RO"/>
        </w:rPr>
        <w:t>aplicanților</w:t>
      </w:r>
      <w:r w:rsidR="007475C8" w:rsidRPr="00C2354B">
        <w:rPr>
          <w:rFonts w:ascii="Times New Roman" w:hAnsi="Times New Roman" w:cs="Times New Roman"/>
          <w:lang w:val="ro-RO"/>
        </w:rPr>
        <w:t xml:space="preserve">, în </w:t>
      </w:r>
      <w:r w:rsidR="004737D6" w:rsidRPr="00C2354B">
        <w:rPr>
          <w:rFonts w:ascii="Times New Roman" w:hAnsi="Times New Roman" w:cs="Times New Roman"/>
          <w:lang w:val="ro-RO"/>
        </w:rPr>
        <w:t xml:space="preserve">conformitate cu: </w:t>
      </w:r>
    </w:p>
    <w:p w:rsidR="004737D6" w:rsidRPr="00C2354B" w:rsidRDefault="003762E7" w:rsidP="00353D92">
      <w:pPr>
        <w:spacing w:line="276" w:lineRule="auto"/>
        <w:jc w:val="both"/>
        <w:rPr>
          <w:rFonts w:ascii="Times New Roman" w:hAnsi="Times New Roman" w:cs="Times New Roman"/>
          <w:lang w:val="ro-RO"/>
        </w:rPr>
      </w:pPr>
      <w:r w:rsidRPr="00C2354B">
        <w:rPr>
          <w:rFonts w:ascii="Times New Roman" w:hAnsi="Times New Roman" w:cs="Times New Roman"/>
          <w:lang w:val="ro-RO"/>
        </w:rPr>
        <w:tab/>
        <w:t>(a</w:t>
      </w:r>
      <w:r w:rsidR="004737D6" w:rsidRPr="00C2354B">
        <w:rPr>
          <w:rFonts w:ascii="Times New Roman" w:hAnsi="Times New Roman" w:cs="Times New Roman"/>
          <w:lang w:val="ro-RO"/>
        </w:rPr>
        <w:t xml:space="preserve">) </w:t>
      </w:r>
      <w:r w:rsidR="007475C8" w:rsidRPr="00C2354B">
        <w:rPr>
          <w:rFonts w:ascii="Times New Roman" w:hAnsi="Times New Roman" w:cs="Times New Roman"/>
          <w:lang w:val="ro-RO"/>
        </w:rPr>
        <w:t>rezultatele</w:t>
      </w:r>
      <w:r w:rsidR="004737D6" w:rsidRPr="00C2354B">
        <w:rPr>
          <w:rFonts w:ascii="Times New Roman" w:hAnsi="Times New Roman" w:cs="Times New Roman"/>
          <w:lang w:val="ro-RO"/>
        </w:rPr>
        <w:t xml:space="preserve"> obținute în de către aplicant î</w:t>
      </w:r>
      <w:r w:rsidRPr="00C2354B">
        <w:rPr>
          <w:rFonts w:ascii="Times New Roman" w:hAnsi="Times New Roman" w:cs="Times New Roman"/>
          <w:lang w:val="ro-RO"/>
        </w:rPr>
        <w:t>n ultimii 3 ani calendaristici,</w:t>
      </w:r>
    </w:p>
    <w:p w:rsidR="003762E7" w:rsidRPr="00C2354B" w:rsidRDefault="003762E7" w:rsidP="00353D92">
      <w:pPr>
        <w:spacing w:line="276" w:lineRule="auto"/>
        <w:jc w:val="both"/>
        <w:rPr>
          <w:rFonts w:ascii="Times New Roman" w:hAnsi="Times New Roman" w:cs="Times New Roman"/>
          <w:lang w:val="ro-RO"/>
        </w:rPr>
      </w:pPr>
      <w:r w:rsidRPr="00C2354B">
        <w:rPr>
          <w:rFonts w:ascii="Times New Roman" w:hAnsi="Times New Roman" w:cs="Times New Roman"/>
          <w:lang w:val="ro-RO"/>
        </w:rPr>
        <w:tab/>
        <w:t xml:space="preserve">(b) impactul prezumat al rezultatelor științifice ale grantului și demonstrarea de premise clare pentru obținerea rezultatelor angajate. </w:t>
      </w:r>
    </w:p>
    <w:p w:rsidR="00A02F76" w:rsidRPr="00C2354B" w:rsidRDefault="00A02F76" w:rsidP="00353D92">
      <w:pPr>
        <w:spacing w:line="276" w:lineRule="auto"/>
        <w:jc w:val="both"/>
        <w:rPr>
          <w:rFonts w:ascii="Times New Roman" w:hAnsi="Times New Roman" w:cs="Times New Roman"/>
          <w:lang w:val="ro-RO"/>
        </w:rPr>
      </w:pPr>
    </w:p>
    <w:p w:rsidR="00A02F76" w:rsidRPr="00C2354B" w:rsidRDefault="009A4F17" w:rsidP="00353D92">
      <w:pPr>
        <w:spacing w:line="276" w:lineRule="auto"/>
        <w:jc w:val="both"/>
        <w:rPr>
          <w:rFonts w:ascii="Times New Roman" w:hAnsi="Times New Roman" w:cs="Times New Roman"/>
          <w:b/>
          <w:lang w:val="ro-RO"/>
        </w:rPr>
      </w:pPr>
      <w:r w:rsidRPr="00C2354B">
        <w:rPr>
          <w:rFonts w:ascii="Times New Roman" w:hAnsi="Times New Roman" w:cs="Times New Roman"/>
          <w:lang w:val="ro-RO"/>
        </w:rPr>
        <w:t xml:space="preserve">II. </w:t>
      </w:r>
      <w:r w:rsidR="00344DEC" w:rsidRPr="00C2354B">
        <w:rPr>
          <w:rFonts w:ascii="Times New Roman" w:hAnsi="Times New Roman" w:cs="Times New Roman"/>
          <w:lang w:val="ro-RO"/>
        </w:rPr>
        <w:t xml:space="preserve">Indicatorii de performanță </w:t>
      </w:r>
      <w:r w:rsidR="00344DEC" w:rsidRPr="00C2354B">
        <w:rPr>
          <w:rFonts w:ascii="Times New Roman" w:hAnsi="Times New Roman" w:cs="Times New Roman"/>
          <w:b/>
          <w:lang w:val="ro-RO"/>
        </w:rPr>
        <w:t>d</w:t>
      </w:r>
      <w:r w:rsidR="00A02F76" w:rsidRPr="00C2354B">
        <w:rPr>
          <w:rFonts w:ascii="Times New Roman" w:hAnsi="Times New Roman" w:cs="Times New Roman"/>
          <w:b/>
          <w:lang w:val="ro-RO"/>
        </w:rPr>
        <w:t xml:space="preserve">e </w:t>
      </w:r>
      <w:r w:rsidR="004737D6" w:rsidRPr="00C2354B">
        <w:rPr>
          <w:rFonts w:ascii="Times New Roman" w:hAnsi="Times New Roman" w:cs="Times New Roman"/>
          <w:b/>
          <w:lang w:val="ro-RO"/>
        </w:rPr>
        <w:t xml:space="preserve">relevanță </w:t>
      </w:r>
      <w:r w:rsidR="007475C8" w:rsidRPr="00C2354B">
        <w:rPr>
          <w:rFonts w:ascii="Times New Roman" w:hAnsi="Times New Roman" w:cs="Times New Roman"/>
          <w:b/>
          <w:lang w:val="ro-RO"/>
        </w:rPr>
        <w:t>internațională major</w:t>
      </w:r>
      <w:r w:rsidR="004737D6" w:rsidRPr="00C2354B">
        <w:rPr>
          <w:rFonts w:ascii="Times New Roman" w:hAnsi="Times New Roman" w:cs="Times New Roman"/>
          <w:b/>
          <w:lang w:val="ro-RO"/>
        </w:rPr>
        <w:t>ă</w:t>
      </w:r>
      <w:r w:rsidR="00344DEC" w:rsidRPr="00C2354B">
        <w:rPr>
          <w:rFonts w:ascii="Times New Roman" w:hAnsi="Times New Roman" w:cs="Times New Roman"/>
          <w:b/>
          <w:lang w:val="ro-RO"/>
        </w:rPr>
        <w:t xml:space="preserve"> </w:t>
      </w:r>
      <w:r w:rsidR="00344DEC" w:rsidRPr="00C2354B">
        <w:rPr>
          <w:rFonts w:ascii="Times New Roman" w:hAnsi="Times New Roman" w:cs="Times New Roman"/>
          <w:lang w:val="ro-RO"/>
        </w:rPr>
        <w:t>ai proiectului urmăresc</w:t>
      </w:r>
      <w:r w:rsidR="00A614F5" w:rsidRPr="00C2354B">
        <w:rPr>
          <w:rFonts w:ascii="Times New Roman" w:hAnsi="Times New Roman" w:cs="Times New Roman"/>
          <w:b/>
          <w:lang w:val="ro-RO"/>
        </w:rPr>
        <w:t>:</w:t>
      </w:r>
    </w:p>
    <w:p w:rsidR="00A02F76" w:rsidRPr="00C2354B" w:rsidRDefault="00A02F76" w:rsidP="00353D92">
      <w:pPr>
        <w:spacing w:line="276" w:lineRule="auto"/>
        <w:jc w:val="both"/>
        <w:rPr>
          <w:rFonts w:ascii="Times New Roman" w:hAnsi="Times New Roman" w:cs="Times New Roman"/>
          <w:lang w:val="ro-RO"/>
        </w:rPr>
      </w:pPr>
    </w:p>
    <w:p w:rsidR="00F854EB" w:rsidRPr="00C2354B" w:rsidRDefault="007475C8" w:rsidP="00353D92">
      <w:pPr>
        <w:spacing w:line="276" w:lineRule="auto"/>
        <w:jc w:val="both"/>
        <w:rPr>
          <w:rFonts w:ascii="Times New Roman" w:hAnsi="Times New Roman" w:cs="Times New Roman"/>
          <w:lang w:val="ro-RO"/>
        </w:rPr>
      </w:pPr>
      <w:r w:rsidRPr="00C2354B">
        <w:rPr>
          <w:rFonts w:ascii="Times New Roman" w:hAnsi="Times New Roman" w:cs="Times New Roman"/>
          <w:lang w:val="ro-RO"/>
        </w:rPr>
        <w:tab/>
      </w:r>
      <w:r w:rsidR="00A614F5" w:rsidRPr="00C2354B">
        <w:rPr>
          <w:rFonts w:ascii="Times New Roman" w:hAnsi="Times New Roman" w:cs="Times New Roman"/>
          <w:lang w:val="ro-RO"/>
        </w:rPr>
        <w:t xml:space="preserve">(1) </w:t>
      </w:r>
      <w:r w:rsidR="00F854EB" w:rsidRPr="00C2354B">
        <w:rPr>
          <w:rFonts w:ascii="Times New Roman" w:hAnsi="Times New Roman" w:cs="Times New Roman"/>
          <w:lang w:val="ro-RO"/>
        </w:rPr>
        <w:t xml:space="preserve">Indicatorii de performanță ai proiectului urmăresc atingerea excelenței în cercetare, </w:t>
      </w:r>
      <w:r w:rsidR="0021434C" w:rsidRPr="00C2354B">
        <w:rPr>
          <w:rFonts w:ascii="Times New Roman" w:hAnsi="Times New Roman" w:cs="Times New Roman"/>
          <w:lang w:val="ro-RO"/>
        </w:rPr>
        <w:t xml:space="preserve">fapt </w:t>
      </w:r>
      <w:r w:rsidR="00F854EB" w:rsidRPr="00C2354B">
        <w:rPr>
          <w:rFonts w:ascii="Times New Roman" w:hAnsi="Times New Roman" w:cs="Times New Roman"/>
          <w:lang w:val="ro-RO"/>
        </w:rPr>
        <w:t>demonstrat prin impactul scontat, în plan științific, cultural și social, al cercetărilor propuse prin proiect</w:t>
      </w:r>
      <w:r w:rsidR="0021434C" w:rsidRPr="00C2354B">
        <w:rPr>
          <w:rFonts w:ascii="Times New Roman" w:hAnsi="Times New Roman" w:cs="Times New Roman"/>
          <w:lang w:val="ro-RO"/>
        </w:rPr>
        <w:t>.</w:t>
      </w:r>
    </w:p>
    <w:p w:rsidR="00F854EB" w:rsidRPr="00C2354B" w:rsidRDefault="00F854EB" w:rsidP="00353D92">
      <w:pPr>
        <w:spacing w:line="276" w:lineRule="auto"/>
        <w:jc w:val="both"/>
        <w:rPr>
          <w:rFonts w:ascii="Times New Roman" w:hAnsi="Times New Roman" w:cs="Times New Roman"/>
          <w:lang w:val="ro-RO"/>
        </w:rPr>
      </w:pPr>
    </w:p>
    <w:p w:rsidR="0021434C" w:rsidRPr="00C2354B" w:rsidRDefault="0021434C" w:rsidP="00353D92">
      <w:pPr>
        <w:spacing w:line="276" w:lineRule="auto"/>
        <w:jc w:val="both"/>
        <w:rPr>
          <w:rFonts w:ascii="Times New Roman" w:hAnsi="Times New Roman" w:cs="Times New Roman"/>
          <w:lang w:val="ro-RO"/>
        </w:rPr>
      </w:pPr>
      <w:r w:rsidRPr="00C2354B">
        <w:rPr>
          <w:rFonts w:ascii="Times New Roman" w:hAnsi="Times New Roman" w:cs="Times New Roman"/>
          <w:lang w:val="ro-RO"/>
        </w:rPr>
        <w:tab/>
        <w:t>(2) Documentele din dosarul de candidatură demonstrează că:</w:t>
      </w:r>
    </w:p>
    <w:p w:rsidR="00A02F76" w:rsidRPr="00C2354B" w:rsidRDefault="0021434C" w:rsidP="00353D92">
      <w:pPr>
        <w:spacing w:line="276" w:lineRule="auto"/>
        <w:jc w:val="both"/>
        <w:rPr>
          <w:rFonts w:ascii="Times New Roman" w:hAnsi="Times New Roman" w:cs="Times New Roman"/>
          <w:lang w:val="ro-RO"/>
        </w:rPr>
      </w:pPr>
      <w:r w:rsidRPr="00C2354B">
        <w:rPr>
          <w:rFonts w:ascii="Times New Roman" w:hAnsi="Times New Roman" w:cs="Times New Roman"/>
          <w:lang w:val="ro-RO"/>
        </w:rPr>
        <w:tab/>
      </w:r>
      <w:r w:rsidRPr="00C2354B">
        <w:rPr>
          <w:rFonts w:ascii="Times New Roman" w:hAnsi="Times New Roman" w:cs="Times New Roman"/>
          <w:lang w:val="ro-RO"/>
        </w:rPr>
        <w:tab/>
        <w:t>(2.1) S</w:t>
      </w:r>
      <w:r w:rsidR="007475C8" w:rsidRPr="00C2354B">
        <w:rPr>
          <w:rFonts w:ascii="Times New Roman" w:hAnsi="Times New Roman" w:cs="Times New Roman"/>
          <w:lang w:val="ro-RO"/>
        </w:rPr>
        <w:t>olicitantul este autor principal al unui număr de articole științifice cu impact științific</w:t>
      </w:r>
      <w:r w:rsidR="00A614F5" w:rsidRPr="00C2354B">
        <w:rPr>
          <w:rFonts w:ascii="Times New Roman" w:hAnsi="Times New Roman" w:cs="Times New Roman"/>
          <w:lang w:val="ro-RO"/>
        </w:rPr>
        <w:t xml:space="preserve"> ridicat</w:t>
      </w:r>
      <w:r w:rsidR="001002A0" w:rsidRPr="00C2354B">
        <w:rPr>
          <w:rFonts w:ascii="Times New Roman" w:hAnsi="Times New Roman" w:cs="Times New Roman"/>
          <w:lang w:val="ro-RO"/>
        </w:rPr>
        <w:t xml:space="preserve">, </w:t>
      </w:r>
      <w:r w:rsidR="00A614F5" w:rsidRPr="00C2354B">
        <w:rPr>
          <w:rFonts w:ascii="Times New Roman" w:hAnsi="Times New Roman" w:cs="Times New Roman"/>
          <w:lang w:val="ro-RO"/>
        </w:rPr>
        <w:t xml:space="preserve">publicate </w:t>
      </w:r>
      <w:r w:rsidR="001002A0" w:rsidRPr="00C2354B">
        <w:rPr>
          <w:rFonts w:ascii="Times New Roman" w:hAnsi="Times New Roman" w:cs="Times New Roman"/>
          <w:lang w:val="ro-RO"/>
        </w:rPr>
        <w:t>în reviste din cvartilele Q1 si</w:t>
      </w:r>
      <w:r w:rsidR="00344DEC" w:rsidRPr="00C2354B">
        <w:rPr>
          <w:rFonts w:ascii="Times New Roman" w:hAnsi="Times New Roman" w:cs="Times New Roman"/>
          <w:lang w:val="ro-RO"/>
        </w:rPr>
        <w:t>/sau</w:t>
      </w:r>
      <w:r w:rsidR="001002A0" w:rsidRPr="00C2354B">
        <w:rPr>
          <w:rFonts w:ascii="Times New Roman" w:hAnsi="Times New Roman" w:cs="Times New Roman"/>
          <w:lang w:val="ro-RO"/>
        </w:rPr>
        <w:t xml:space="preserve"> Q2 (conform Web of Science) si/sau ERIH PLUS</w:t>
      </w:r>
      <w:r w:rsidR="00A614F5" w:rsidRPr="00C2354B">
        <w:rPr>
          <w:rFonts w:ascii="Times New Roman" w:hAnsi="Times New Roman" w:cs="Times New Roman"/>
          <w:lang w:val="ro-RO"/>
        </w:rPr>
        <w:t>;</w:t>
      </w:r>
    </w:p>
    <w:p w:rsidR="00A02F76" w:rsidRPr="00C2354B" w:rsidRDefault="0021434C" w:rsidP="00353D92">
      <w:pPr>
        <w:spacing w:line="276" w:lineRule="auto"/>
        <w:jc w:val="both"/>
        <w:rPr>
          <w:rFonts w:ascii="Times New Roman" w:hAnsi="Times New Roman" w:cs="Times New Roman"/>
          <w:lang w:val="ro-RO"/>
        </w:rPr>
      </w:pPr>
      <w:r w:rsidRPr="00C2354B">
        <w:rPr>
          <w:rFonts w:ascii="Times New Roman" w:hAnsi="Times New Roman" w:cs="Times New Roman"/>
          <w:lang w:val="ro-RO"/>
        </w:rPr>
        <w:tab/>
      </w:r>
      <w:r w:rsidR="00A02F76" w:rsidRPr="00C2354B">
        <w:rPr>
          <w:rFonts w:ascii="Times New Roman" w:hAnsi="Times New Roman" w:cs="Times New Roman"/>
          <w:lang w:val="ro-RO"/>
        </w:rPr>
        <w:t xml:space="preserve"> </w:t>
      </w:r>
      <w:r w:rsidR="00A614F5" w:rsidRPr="00C2354B">
        <w:rPr>
          <w:rFonts w:ascii="Times New Roman" w:hAnsi="Times New Roman" w:cs="Times New Roman"/>
          <w:lang w:val="ro-RO"/>
        </w:rPr>
        <w:tab/>
        <w:t>(2</w:t>
      </w:r>
      <w:r w:rsidRPr="00C2354B">
        <w:rPr>
          <w:rFonts w:ascii="Times New Roman" w:hAnsi="Times New Roman" w:cs="Times New Roman"/>
          <w:lang w:val="ro-RO"/>
        </w:rPr>
        <w:t>.2.</w:t>
      </w:r>
      <w:r w:rsidR="00A02F76" w:rsidRPr="00C2354B">
        <w:rPr>
          <w:rFonts w:ascii="Times New Roman" w:hAnsi="Times New Roman" w:cs="Times New Roman"/>
          <w:lang w:val="ro-RO"/>
        </w:rPr>
        <w:t xml:space="preserve">) </w:t>
      </w:r>
      <w:r w:rsidR="00A614F5" w:rsidRPr="00C2354B">
        <w:rPr>
          <w:rFonts w:ascii="Times New Roman" w:hAnsi="Times New Roman" w:cs="Times New Roman"/>
          <w:lang w:val="ro-RO"/>
        </w:rPr>
        <w:t xml:space="preserve">Solicitantul a publicat </w:t>
      </w:r>
      <w:r w:rsidR="00A02F76" w:rsidRPr="00C2354B">
        <w:rPr>
          <w:rFonts w:ascii="Times New Roman" w:hAnsi="Times New Roman" w:cs="Times New Roman"/>
          <w:lang w:val="ro-RO"/>
        </w:rPr>
        <w:t>c</w:t>
      </w:r>
      <w:r w:rsidR="00A614F5" w:rsidRPr="00C2354B">
        <w:rPr>
          <w:rFonts w:ascii="Times New Roman" w:hAnsi="Times New Roman" w:cs="Times New Roman"/>
          <w:lang w:val="ro-RO"/>
        </w:rPr>
        <w:t>ărți sau capitole de cărți</w:t>
      </w:r>
      <w:r w:rsidR="00402FC4" w:rsidRPr="00C2354B">
        <w:rPr>
          <w:rFonts w:ascii="Times New Roman" w:hAnsi="Times New Roman" w:cs="Times New Roman"/>
          <w:lang w:val="ro-RO"/>
        </w:rPr>
        <w:t xml:space="preserve"> în edituri științifice recunoscute, </w:t>
      </w:r>
      <w:r w:rsidR="00A02F76" w:rsidRPr="00C2354B">
        <w:rPr>
          <w:rFonts w:ascii="Times New Roman" w:hAnsi="Times New Roman" w:cs="Times New Roman"/>
          <w:lang w:val="ro-RO"/>
        </w:rPr>
        <w:t>indexate WorldCat</w:t>
      </w:r>
      <w:r w:rsidR="00A614F5" w:rsidRPr="00C2354B">
        <w:rPr>
          <w:rFonts w:ascii="Times New Roman" w:hAnsi="Times New Roman" w:cs="Times New Roman"/>
          <w:lang w:val="ro-RO"/>
        </w:rPr>
        <w:t xml:space="preserve"> </w:t>
      </w:r>
      <w:r w:rsidR="00402FC4" w:rsidRPr="00C2354B">
        <w:rPr>
          <w:rFonts w:ascii="Times New Roman" w:hAnsi="Times New Roman" w:cs="Times New Roman"/>
          <w:lang w:val="ro-RO"/>
        </w:rPr>
        <w:t>(</w:t>
      </w:r>
      <w:hyperlink r:id="rId8" w:history="1">
        <w:r w:rsidR="00692274" w:rsidRPr="00C2354B">
          <w:rPr>
            <w:rStyle w:val="Hyperlink"/>
            <w:rFonts w:ascii="Times New Roman" w:hAnsi="Times New Roman" w:cs="Times New Roman"/>
            <w:color w:val="auto"/>
            <w:lang w:val="ro-RO"/>
          </w:rPr>
          <w:t>www.worldcat.org</w:t>
        </w:r>
      </w:hyperlink>
      <w:r w:rsidR="00402FC4" w:rsidRPr="00C2354B">
        <w:rPr>
          <w:rFonts w:ascii="Times New Roman" w:hAnsi="Times New Roman" w:cs="Times New Roman"/>
          <w:lang w:val="ro-RO"/>
        </w:rPr>
        <w:t>)</w:t>
      </w:r>
      <w:r w:rsidR="00A02F76" w:rsidRPr="00C2354B">
        <w:rPr>
          <w:rFonts w:ascii="Times New Roman" w:hAnsi="Times New Roman" w:cs="Times New Roman"/>
          <w:lang w:val="ro-RO"/>
        </w:rPr>
        <w:t xml:space="preserve">; </w:t>
      </w:r>
    </w:p>
    <w:p w:rsidR="00A02F76" w:rsidRPr="00C2354B" w:rsidRDefault="0021434C" w:rsidP="00353D92">
      <w:pPr>
        <w:spacing w:line="276" w:lineRule="auto"/>
        <w:jc w:val="both"/>
        <w:rPr>
          <w:rFonts w:ascii="Times New Roman" w:hAnsi="Times New Roman" w:cs="Times New Roman"/>
          <w:lang w:val="ro-RO"/>
        </w:rPr>
      </w:pPr>
      <w:r w:rsidRPr="00C2354B">
        <w:rPr>
          <w:rFonts w:ascii="Times New Roman" w:hAnsi="Times New Roman" w:cs="Times New Roman"/>
          <w:lang w:val="ro-RO"/>
        </w:rPr>
        <w:tab/>
      </w:r>
      <w:r w:rsidR="00A02F76" w:rsidRPr="00C2354B">
        <w:rPr>
          <w:rFonts w:ascii="Times New Roman" w:hAnsi="Times New Roman" w:cs="Times New Roman"/>
          <w:lang w:val="ro-RO"/>
        </w:rPr>
        <w:t xml:space="preserve"> </w:t>
      </w:r>
      <w:r w:rsidR="00A614F5" w:rsidRPr="00C2354B">
        <w:rPr>
          <w:rFonts w:ascii="Times New Roman" w:hAnsi="Times New Roman" w:cs="Times New Roman"/>
          <w:lang w:val="ro-RO"/>
        </w:rPr>
        <w:tab/>
        <w:t>(</w:t>
      </w:r>
      <w:r w:rsidRPr="00C2354B">
        <w:rPr>
          <w:rFonts w:ascii="Times New Roman" w:hAnsi="Times New Roman" w:cs="Times New Roman"/>
          <w:lang w:val="ro-RO"/>
        </w:rPr>
        <w:t>2.</w:t>
      </w:r>
      <w:r w:rsidR="00A614F5" w:rsidRPr="00C2354B">
        <w:rPr>
          <w:rFonts w:ascii="Times New Roman" w:hAnsi="Times New Roman" w:cs="Times New Roman"/>
          <w:lang w:val="ro-RO"/>
        </w:rPr>
        <w:t>3</w:t>
      </w:r>
      <w:r w:rsidR="00A02F76" w:rsidRPr="00C2354B">
        <w:rPr>
          <w:rFonts w:ascii="Times New Roman" w:hAnsi="Times New Roman" w:cs="Times New Roman"/>
          <w:lang w:val="ro-RO"/>
        </w:rPr>
        <w:t xml:space="preserve">) </w:t>
      </w:r>
      <w:r w:rsidR="00A614F5" w:rsidRPr="00C2354B">
        <w:rPr>
          <w:rFonts w:ascii="Times New Roman" w:hAnsi="Times New Roman" w:cs="Times New Roman"/>
          <w:lang w:val="ro-RO"/>
        </w:rPr>
        <w:t>Publicațiile solicitantului au fost citate</w:t>
      </w:r>
      <w:r w:rsidR="00485B7D" w:rsidRPr="00C2354B">
        <w:rPr>
          <w:rFonts w:ascii="Times New Roman" w:hAnsi="Times New Roman" w:cs="Times New Roman"/>
          <w:lang w:val="ro-RO"/>
        </w:rPr>
        <w:t xml:space="preserve"> (excluzând auto-citările</w:t>
      </w:r>
      <w:r w:rsidR="001002A0" w:rsidRPr="00C2354B">
        <w:rPr>
          <w:rFonts w:ascii="Times New Roman" w:hAnsi="Times New Roman" w:cs="Times New Roman"/>
          <w:lang w:val="ro-RO"/>
        </w:rPr>
        <w:t xml:space="preserve"> autorului</w:t>
      </w:r>
      <w:r w:rsidR="00485B7D" w:rsidRPr="00C2354B">
        <w:rPr>
          <w:rFonts w:ascii="Times New Roman" w:hAnsi="Times New Roman" w:cs="Times New Roman"/>
          <w:lang w:val="ro-RO"/>
        </w:rPr>
        <w:t>)</w:t>
      </w:r>
      <w:r w:rsidR="00A614F5" w:rsidRPr="00C2354B">
        <w:rPr>
          <w:rFonts w:ascii="Times New Roman" w:hAnsi="Times New Roman" w:cs="Times New Roman"/>
          <w:lang w:val="ro-RO"/>
        </w:rPr>
        <w:t>, în</w:t>
      </w:r>
      <w:r w:rsidR="001002A0" w:rsidRPr="00C2354B">
        <w:rPr>
          <w:rFonts w:ascii="Times New Roman" w:hAnsi="Times New Roman" w:cs="Times New Roman"/>
          <w:lang w:val="ro-RO"/>
        </w:rPr>
        <w:t xml:space="preserve"> </w:t>
      </w:r>
      <w:r w:rsidR="00A02F76" w:rsidRPr="00C2354B">
        <w:rPr>
          <w:rFonts w:ascii="Times New Roman" w:hAnsi="Times New Roman" w:cs="Times New Roman"/>
          <w:lang w:val="ro-RO"/>
        </w:rPr>
        <w:t>Scopus, Thomson-Reuters sau similar</w:t>
      </w:r>
      <w:r w:rsidR="001002A0" w:rsidRPr="00C2354B">
        <w:rPr>
          <w:rFonts w:ascii="Times New Roman" w:hAnsi="Times New Roman" w:cs="Times New Roman"/>
          <w:lang w:val="ro-RO"/>
        </w:rPr>
        <w:t>e (nu Google Scholar)</w:t>
      </w:r>
      <w:r w:rsidRPr="00C2354B">
        <w:rPr>
          <w:rFonts w:ascii="Times New Roman" w:hAnsi="Times New Roman" w:cs="Times New Roman"/>
          <w:lang w:val="ro-RO"/>
        </w:rPr>
        <w:t>.</w:t>
      </w:r>
    </w:p>
    <w:p w:rsidR="00A02F76" w:rsidRPr="00C2354B" w:rsidRDefault="00A02F76" w:rsidP="00353D92">
      <w:pPr>
        <w:spacing w:line="276" w:lineRule="auto"/>
        <w:jc w:val="both"/>
        <w:rPr>
          <w:rFonts w:ascii="Times New Roman" w:hAnsi="Times New Roman" w:cs="Times New Roman"/>
          <w:lang w:val="ro-RO"/>
        </w:rPr>
      </w:pPr>
    </w:p>
    <w:p w:rsidR="00FA3A33" w:rsidRPr="00C2354B" w:rsidRDefault="0021434C" w:rsidP="00353D92">
      <w:pPr>
        <w:spacing w:line="276" w:lineRule="auto"/>
        <w:jc w:val="both"/>
        <w:rPr>
          <w:rFonts w:ascii="Times New Roman" w:hAnsi="Times New Roman" w:cs="Times New Roman"/>
          <w:lang w:val="ro-RO"/>
        </w:rPr>
      </w:pPr>
      <w:r w:rsidRPr="00C2354B">
        <w:rPr>
          <w:rFonts w:ascii="Times New Roman" w:hAnsi="Times New Roman" w:cs="Times New Roman"/>
          <w:lang w:val="ro-RO"/>
        </w:rPr>
        <w:tab/>
        <w:t>(3</w:t>
      </w:r>
      <w:r w:rsidR="00A614F5" w:rsidRPr="00C2354B">
        <w:rPr>
          <w:rFonts w:ascii="Times New Roman" w:hAnsi="Times New Roman" w:cs="Times New Roman"/>
          <w:lang w:val="ro-RO"/>
        </w:rPr>
        <w:t>) Solicitantul demonstrează</w:t>
      </w:r>
      <w:r w:rsidRPr="00C2354B">
        <w:rPr>
          <w:rFonts w:ascii="Times New Roman" w:hAnsi="Times New Roman" w:cs="Times New Roman"/>
          <w:lang w:val="ro-RO"/>
        </w:rPr>
        <w:t>,</w:t>
      </w:r>
      <w:r w:rsidR="00A614F5" w:rsidRPr="00C2354B">
        <w:rPr>
          <w:rFonts w:ascii="Times New Roman" w:hAnsi="Times New Roman" w:cs="Times New Roman"/>
          <w:lang w:val="ro-RO"/>
        </w:rPr>
        <w:t xml:space="preserve"> cu dovezi materiale</w:t>
      </w:r>
      <w:r w:rsidRPr="00C2354B">
        <w:rPr>
          <w:rFonts w:ascii="Times New Roman" w:hAnsi="Times New Roman" w:cs="Times New Roman"/>
          <w:lang w:val="ro-RO"/>
        </w:rPr>
        <w:t>,</w:t>
      </w:r>
      <w:r w:rsidR="00A614F5" w:rsidRPr="00C2354B">
        <w:rPr>
          <w:rFonts w:ascii="Times New Roman" w:hAnsi="Times New Roman" w:cs="Times New Roman"/>
          <w:lang w:val="ro-RO"/>
        </w:rPr>
        <w:t xml:space="preserve"> că </w:t>
      </w:r>
      <w:r w:rsidR="00E471B8" w:rsidRPr="00C2354B">
        <w:rPr>
          <w:rFonts w:ascii="Times New Roman" w:hAnsi="Times New Roman" w:cs="Times New Roman"/>
          <w:lang w:val="ro-RO"/>
        </w:rPr>
        <w:t xml:space="preserve">alte </w:t>
      </w:r>
      <w:r w:rsidR="00A02F76" w:rsidRPr="00C2354B">
        <w:rPr>
          <w:rFonts w:ascii="Times New Roman" w:hAnsi="Times New Roman" w:cs="Times New Roman"/>
          <w:lang w:val="ro-RO"/>
        </w:rPr>
        <w:t>rezultate</w:t>
      </w:r>
      <w:r w:rsidR="00E471B8" w:rsidRPr="00C2354B">
        <w:rPr>
          <w:rFonts w:ascii="Times New Roman" w:hAnsi="Times New Roman" w:cs="Times New Roman"/>
          <w:lang w:val="ro-RO"/>
        </w:rPr>
        <w:t xml:space="preserve"> decât cele enumerate mai sus se bucură de recunoaștere și impact major în domeniul lor de specialitate și în societate (</w:t>
      </w:r>
      <w:r w:rsidRPr="00C2354B">
        <w:rPr>
          <w:rFonts w:ascii="Times New Roman" w:hAnsi="Times New Roman" w:cs="Times New Roman"/>
          <w:lang w:val="ro-RO"/>
        </w:rPr>
        <w:t>cum ar fi</w:t>
      </w:r>
      <w:r w:rsidR="00E471B8" w:rsidRPr="00C2354B">
        <w:rPr>
          <w:rFonts w:ascii="Times New Roman" w:hAnsi="Times New Roman" w:cs="Times New Roman"/>
          <w:lang w:val="ro-RO"/>
        </w:rPr>
        <w:t xml:space="preserve"> </w:t>
      </w:r>
      <w:r w:rsidR="00A02F76" w:rsidRPr="00C2354B">
        <w:rPr>
          <w:rFonts w:ascii="Times New Roman" w:hAnsi="Times New Roman" w:cs="Times New Roman"/>
          <w:lang w:val="ro-RO"/>
        </w:rPr>
        <w:t>traduceri importante în</w:t>
      </w:r>
      <w:r w:rsidR="00E471B8" w:rsidRPr="00C2354B">
        <w:rPr>
          <w:rFonts w:ascii="Times New Roman" w:hAnsi="Times New Roman" w:cs="Times New Roman"/>
          <w:lang w:val="ro-RO"/>
        </w:rPr>
        <w:t>/din limba română</w:t>
      </w:r>
      <w:r w:rsidR="00A02F76" w:rsidRPr="00C2354B">
        <w:rPr>
          <w:rFonts w:ascii="Times New Roman" w:hAnsi="Times New Roman" w:cs="Times New Roman"/>
          <w:lang w:val="ro-RO"/>
        </w:rPr>
        <w:t xml:space="preserve">, articole </w:t>
      </w:r>
      <w:r w:rsidR="00E471B8" w:rsidRPr="00C2354B">
        <w:rPr>
          <w:rFonts w:ascii="Times New Roman" w:hAnsi="Times New Roman" w:cs="Times New Roman"/>
          <w:lang w:val="ro-RO"/>
        </w:rPr>
        <w:t xml:space="preserve">publicate </w:t>
      </w:r>
      <w:r w:rsidR="00A02F76" w:rsidRPr="00C2354B">
        <w:rPr>
          <w:rFonts w:ascii="Times New Roman" w:hAnsi="Times New Roman" w:cs="Times New Roman"/>
          <w:lang w:val="ro-RO"/>
        </w:rPr>
        <w:t>în reviste de impact</w:t>
      </w:r>
      <w:r w:rsidR="00E471B8" w:rsidRPr="00C2354B">
        <w:rPr>
          <w:rFonts w:ascii="Times New Roman" w:hAnsi="Times New Roman" w:cs="Times New Roman"/>
          <w:lang w:val="ro-RO"/>
        </w:rPr>
        <w:t xml:space="preserve"> ridicat, altele decât cele </w:t>
      </w:r>
      <w:r w:rsidR="00344DEC" w:rsidRPr="00C2354B">
        <w:rPr>
          <w:rFonts w:ascii="Times New Roman" w:hAnsi="Times New Roman" w:cs="Times New Roman"/>
          <w:lang w:val="ro-RO"/>
        </w:rPr>
        <w:t>incluse în clasificarea CNCS</w:t>
      </w:r>
      <w:r w:rsidR="00FA3A33" w:rsidRPr="00C2354B">
        <w:rPr>
          <w:rFonts w:ascii="Times New Roman" w:hAnsi="Times New Roman" w:cs="Times New Roman"/>
          <w:lang w:val="ro-RO"/>
        </w:rPr>
        <w:t xml:space="preserve">, cărți sau capitole de cărți menționate în alte cataloage ale bibliotecilor din străinătate etc.). </w:t>
      </w:r>
    </w:p>
    <w:p w:rsidR="00C226DF" w:rsidRPr="00C2354B" w:rsidRDefault="00C226DF" w:rsidP="00370B87">
      <w:pPr>
        <w:jc w:val="both"/>
        <w:rPr>
          <w:rFonts w:ascii="Times New Roman" w:hAnsi="Times New Roman" w:cs="Times New Roman"/>
          <w:b/>
          <w:lang w:val="ro-RO"/>
        </w:rPr>
      </w:pPr>
    </w:p>
    <w:p w:rsidR="00C226DF" w:rsidRPr="00C2354B" w:rsidRDefault="00C226DF" w:rsidP="00370B87">
      <w:pPr>
        <w:jc w:val="both"/>
        <w:rPr>
          <w:rFonts w:ascii="Times New Roman" w:hAnsi="Times New Roman" w:cs="Times New Roman"/>
          <w:lang w:val="ro-RO"/>
        </w:rPr>
      </w:pPr>
    </w:p>
    <w:p w:rsidR="00A02F76" w:rsidRPr="00C2354B" w:rsidRDefault="00A02F76" w:rsidP="00370B87">
      <w:pPr>
        <w:jc w:val="both"/>
        <w:rPr>
          <w:rFonts w:ascii="Times New Roman" w:hAnsi="Times New Roman" w:cs="Times New Roman"/>
          <w:lang w:val="ro-RO"/>
        </w:rPr>
      </w:pPr>
    </w:p>
    <w:p w:rsidR="00A02F76" w:rsidRPr="00C2354B" w:rsidRDefault="00A02F76" w:rsidP="00370B87">
      <w:pPr>
        <w:jc w:val="both"/>
        <w:rPr>
          <w:rFonts w:ascii="Times New Roman" w:hAnsi="Times New Roman" w:cs="Times New Roman"/>
          <w:lang w:val="ro-RO"/>
        </w:rPr>
      </w:pPr>
      <w:r w:rsidRPr="00C2354B">
        <w:rPr>
          <w:rFonts w:ascii="Times New Roman" w:hAnsi="Times New Roman" w:cs="Times New Roman"/>
          <w:lang w:val="ro-RO"/>
        </w:rPr>
        <w:t xml:space="preserve"> </w:t>
      </w:r>
    </w:p>
    <w:p w:rsidR="00B374FA" w:rsidRPr="00C2354B" w:rsidRDefault="00B374FA" w:rsidP="00B374FA">
      <w:pPr>
        <w:jc w:val="center"/>
        <w:rPr>
          <w:rFonts w:ascii="Times New Roman" w:hAnsi="Times New Roman" w:cs="Times New Roman"/>
          <w:caps/>
          <w:lang w:val="ro-RO"/>
        </w:rPr>
      </w:pPr>
    </w:p>
    <w:p w:rsidR="004F3363" w:rsidRPr="00C2354B" w:rsidRDefault="004F3363">
      <w:pPr>
        <w:rPr>
          <w:rFonts w:ascii="Times New Roman" w:hAnsi="Times New Roman" w:cs="Times New Roman"/>
          <w:caps/>
          <w:lang w:val="ro-RO"/>
        </w:rPr>
      </w:pPr>
      <w:r w:rsidRPr="00C2354B">
        <w:rPr>
          <w:rFonts w:ascii="Times New Roman" w:hAnsi="Times New Roman" w:cs="Times New Roman"/>
          <w:caps/>
          <w:lang w:val="ro-RO"/>
        </w:rPr>
        <w:br w:type="page"/>
      </w:r>
    </w:p>
    <w:p w:rsidR="003F2C51" w:rsidRPr="00C2354B" w:rsidRDefault="003F2C51" w:rsidP="003F2C51">
      <w:pPr>
        <w:spacing w:line="360" w:lineRule="auto"/>
        <w:jc w:val="right"/>
        <w:rPr>
          <w:rFonts w:ascii="Times New Roman" w:hAnsi="Times New Roman" w:cs="Times New Roman"/>
          <w:b/>
          <w:i/>
          <w:lang w:val="ro-RO"/>
        </w:rPr>
      </w:pPr>
    </w:p>
    <w:p w:rsidR="003F2C51" w:rsidRPr="00C2354B" w:rsidRDefault="003F2C51" w:rsidP="003F2C51">
      <w:pPr>
        <w:spacing w:line="360" w:lineRule="auto"/>
        <w:jc w:val="right"/>
        <w:rPr>
          <w:rFonts w:ascii="Times New Roman" w:hAnsi="Times New Roman" w:cs="Times New Roman"/>
          <w:b/>
          <w:i/>
          <w:lang w:val="ro-RO"/>
        </w:rPr>
      </w:pPr>
    </w:p>
    <w:p w:rsidR="003F2C51" w:rsidRPr="00C2354B" w:rsidRDefault="003F2C51" w:rsidP="003F2C51">
      <w:pPr>
        <w:spacing w:line="360" w:lineRule="auto"/>
        <w:jc w:val="right"/>
        <w:rPr>
          <w:rFonts w:ascii="Times New Roman" w:hAnsi="Times New Roman" w:cs="Times New Roman"/>
          <w:b/>
          <w:lang w:val="ro-RO"/>
        </w:rPr>
      </w:pPr>
      <w:r w:rsidRPr="00C2354B">
        <w:rPr>
          <w:rFonts w:ascii="Times New Roman" w:hAnsi="Times New Roman" w:cs="Times New Roman"/>
          <w:b/>
          <w:lang w:val="ro-RO"/>
        </w:rPr>
        <w:t>ANEXA 1</w:t>
      </w:r>
    </w:p>
    <w:p w:rsidR="003F2C51" w:rsidRPr="00C2354B" w:rsidRDefault="003F2C51" w:rsidP="003F2C51">
      <w:pPr>
        <w:spacing w:line="360" w:lineRule="auto"/>
        <w:jc w:val="right"/>
        <w:rPr>
          <w:rFonts w:ascii="Times New Roman" w:hAnsi="Times New Roman" w:cs="Times New Roman"/>
          <w:i/>
          <w:lang w:val="ro-RO"/>
        </w:rPr>
      </w:pPr>
    </w:p>
    <w:p w:rsidR="003F2C51" w:rsidRPr="00C2354B" w:rsidRDefault="003F2C51" w:rsidP="003F2C51">
      <w:pPr>
        <w:shd w:val="clear" w:color="auto" w:fill="FFFFFF"/>
        <w:spacing w:line="360" w:lineRule="auto"/>
        <w:ind w:left="5750"/>
        <w:jc w:val="right"/>
        <w:rPr>
          <w:rFonts w:ascii="Times New Roman" w:hAnsi="Times New Roman" w:cs="Times New Roman"/>
          <w:b/>
          <w:spacing w:val="-5"/>
          <w:w w:val="91"/>
          <w:lang w:val="ro-RO"/>
        </w:rPr>
      </w:pPr>
      <w:r w:rsidRPr="00C2354B">
        <w:rPr>
          <w:rFonts w:ascii="Times New Roman" w:hAnsi="Times New Roman" w:cs="Times New Roman"/>
          <w:b/>
          <w:spacing w:val="-5"/>
          <w:w w:val="91"/>
          <w:lang w:val="ro-RO"/>
        </w:rPr>
        <w:t xml:space="preserve">VIZAT RECTOR </w:t>
      </w:r>
    </w:p>
    <w:p w:rsidR="00583F7F" w:rsidRPr="00C2354B" w:rsidRDefault="00583F7F" w:rsidP="003F2C51">
      <w:pPr>
        <w:shd w:val="clear" w:color="auto" w:fill="FFFFFF"/>
        <w:spacing w:line="360" w:lineRule="auto"/>
        <w:ind w:left="5750"/>
        <w:jc w:val="right"/>
        <w:rPr>
          <w:rFonts w:ascii="Times New Roman" w:hAnsi="Times New Roman" w:cs="Times New Roman"/>
          <w:b/>
          <w:spacing w:val="-5"/>
          <w:w w:val="91"/>
          <w:lang w:val="ro-RO"/>
        </w:rPr>
      </w:pPr>
    </w:p>
    <w:p w:rsidR="00583F7F" w:rsidRPr="00C2354B" w:rsidRDefault="00583F7F" w:rsidP="003F2C51">
      <w:pPr>
        <w:shd w:val="clear" w:color="auto" w:fill="FFFFFF"/>
        <w:spacing w:line="360" w:lineRule="auto"/>
        <w:ind w:left="5750"/>
        <w:jc w:val="right"/>
        <w:rPr>
          <w:rFonts w:ascii="Times New Roman" w:hAnsi="Times New Roman" w:cs="Times New Roman"/>
          <w:b/>
          <w:spacing w:val="-5"/>
          <w:w w:val="91"/>
          <w:lang w:val="ro-RO"/>
        </w:rPr>
      </w:pPr>
    </w:p>
    <w:p w:rsidR="00583F7F" w:rsidRPr="00C2354B" w:rsidRDefault="00583F7F" w:rsidP="003F2C51">
      <w:pPr>
        <w:shd w:val="clear" w:color="auto" w:fill="FFFFFF"/>
        <w:spacing w:line="360" w:lineRule="auto"/>
        <w:ind w:left="5750"/>
        <w:jc w:val="right"/>
        <w:rPr>
          <w:rFonts w:ascii="Times New Roman" w:hAnsi="Times New Roman" w:cs="Times New Roman"/>
          <w:b/>
          <w:spacing w:val="-5"/>
          <w:w w:val="91"/>
          <w:lang w:val="ro-RO"/>
        </w:rPr>
      </w:pPr>
    </w:p>
    <w:p w:rsidR="003F2C51" w:rsidRPr="00C2354B" w:rsidRDefault="003F2C51" w:rsidP="003F2C51">
      <w:pPr>
        <w:shd w:val="clear" w:color="auto" w:fill="FFFFFF"/>
        <w:spacing w:line="360" w:lineRule="auto"/>
        <w:ind w:right="43"/>
        <w:jc w:val="center"/>
        <w:rPr>
          <w:rFonts w:ascii="Times New Roman" w:hAnsi="Times New Roman" w:cs="Times New Roman"/>
          <w:b/>
          <w:spacing w:val="3"/>
          <w:lang w:val="ro-RO"/>
        </w:rPr>
      </w:pPr>
    </w:p>
    <w:p w:rsidR="003F2C51" w:rsidRPr="00C2354B" w:rsidRDefault="003F2C51" w:rsidP="003F2C51">
      <w:pPr>
        <w:shd w:val="clear" w:color="auto" w:fill="FFFFFF"/>
        <w:spacing w:line="360" w:lineRule="auto"/>
        <w:ind w:right="43"/>
        <w:jc w:val="center"/>
        <w:rPr>
          <w:rFonts w:ascii="Times New Roman" w:hAnsi="Times New Roman" w:cs="Times New Roman"/>
          <w:b/>
          <w:spacing w:val="3"/>
          <w:lang w:val="ro-RO"/>
        </w:rPr>
      </w:pPr>
      <w:r w:rsidRPr="00C2354B">
        <w:rPr>
          <w:rFonts w:ascii="Times New Roman" w:hAnsi="Times New Roman" w:cs="Times New Roman"/>
          <w:b/>
          <w:spacing w:val="3"/>
          <w:lang w:val="ro-RO"/>
        </w:rPr>
        <w:t>DOMNULE RECTOR,</w:t>
      </w:r>
    </w:p>
    <w:p w:rsidR="00963B4F" w:rsidRPr="00C2354B" w:rsidRDefault="00963B4F" w:rsidP="003F2C51">
      <w:pPr>
        <w:shd w:val="clear" w:color="auto" w:fill="FFFFFF"/>
        <w:spacing w:line="360" w:lineRule="auto"/>
        <w:ind w:right="43"/>
        <w:jc w:val="center"/>
        <w:rPr>
          <w:rFonts w:ascii="Times New Roman" w:hAnsi="Times New Roman" w:cs="Times New Roman"/>
          <w:b/>
          <w:lang w:val="ro-RO"/>
        </w:rPr>
      </w:pPr>
    </w:p>
    <w:p w:rsidR="003F2C51" w:rsidRPr="00C2354B" w:rsidRDefault="003F2C51" w:rsidP="003F2C51">
      <w:pPr>
        <w:shd w:val="clear" w:color="auto" w:fill="FFFFFF"/>
        <w:tabs>
          <w:tab w:val="left" w:pos="5870"/>
          <w:tab w:val="left" w:pos="6475"/>
        </w:tabs>
        <w:spacing w:line="360" w:lineRule="auto"/>
        <w:ind w:left="3552"/>
        <w:rPr>
          <w:rFonts w:ascii="Times New Roman" w:hAnsi="Times New Roman" w:cs="Times New Roman"/>
          <w:lang w:val="ro-RO"/>
        </w:rPr>
      </w:pPr>
    </w:p>
    <w:p w:rsidR="003F2C51" w:rsidRPr="00C2354B" w:rsidRDefault="000E4CDD" w:rsidP="00583F7F">
      <w:pPr>
        <w:shd w:val="clear" w:color="auto" w:fill="FFFFFF"/>
        <w:tabs>
          <w:tab w:val="left" w:leader="dot" w:pos="-90"/>
          <w:tab w:val="left" w:leader="dot" w:pos="2630"/>
          <w:tab w:val="left" w:leader="underscore" w:pos="3038"/>
          <w:tab w:val="left" w:leader="dot" w:pos="3547"/>
        </w:tabs>
        <w:spacing w:line="360" w:lineRule="auto"/>
        <w:ind w:firstLine="360"/>
        <w:jc w:val="both"/>
        <w:rPr>
          <w:rFonts w:ascii="Times New Roman" w:hAnsi="Times New Roman" w:cs="Times New Roman"/>
          <w:w w:val="91"/>
          <w:lang w:val="ro-RO"/>
        </w:rPr>
      </w:pPr>
      <w:r>
        <w:rPr>
          <w:rFonts w:ascii="Times New Roman" w:hAnsi="Times New Roman" w:cs="Times New Roman"/>
          <w:spacing w:val="-2"/>
          <w:w w:val="91"/>
          <w:lang w:val="ro-RO"/>
        </w:rPr>
        <w:t xml:space="preserve">        </w:t>
      </w:r>
      <w:r w:rsidR="003F2C51" w:rsidRPr="00C2354B">
        <w:rPr>
          <w:rFonts w:ascii="Times New Roman" w:hAnsi="Times New Roman" w:cs="Times New Roman"/>
          <w:spacing w:val="-2"/>
          <w:w w:val="91"/>
          <w:lang w:val="ro-RO"/>
        </w:rPr>
        <w:t xml:space="preserve">Subsemnatul/a ……………………………………………………….. </w:t>
      </w:r>
      <w:r w:rsidR="003F2C51" w:rsidRPr="00C2354B">
        <w:rPr>
          <w:rFonts w:ascii="Times New Roman" w:hAnsi="Times New Roman" w:cs="Times New Roman"/>
          <w:spacing w:val="1"/>
          <w:w w:val="91"/>
          <w:lang w:val="ro-RO"/>
        </w:rPr>
        <w:t xml:space="preserve">născut(ă) la data de </w:t>
      </w:r>
      <w:r w:rsidR="003F2C51" w:rsidRPr="00C2354B">
        <w:rPr>
          <w:rFonts w:ascii="Times New Roman" w:hAnsi="Times New Roman" w:cs="Times New Roman"/>
          <w:spacing w:val="5"/>
          <w:w w:val="91"/>
          <w:lang w:val="ro-RO"/>
        </w:rPr>
        <w:t>……………………………………………….,</w:t>
      </w:r>
      <w:r w:rsidR="00583F7F" w:rsidRPr="00C2354B">
        <w:rPr>
          <w:rFonts w:ascii="Times New Roman" w:hAnsi="Times New Roman" w:cs="Times New Roman"/>
          <w:spacing w:val="5"/>
          <w:w w:val="91"/>
          <w:lang w:val="ro-RO"/>
        </w:rPr>
        <w:t xml:space="preserve">  </w:t>
      </w:r>
      <w:r w:rsidR="00583F7F" w:rsidRPr="00C2354B">
        <w:rPr>
          <w:rFonts w:ascii="Times New Roman" w:hAnsi="Times New Roman" w:cs="Times New Roman"/>
          <w:spacing w:val="10"/>
          <w:w w:val="91"/>
          <w:lang w:val="ro-RO"/>
        </w:rPr>
        <w:t>doctor în științe în domeniul ..........   din anul .....</w:t>
      </w:r>
      <w:r w:rsidR="00EC6C1D">
        <w:rPr>
          <w:rFonts w:ascii="Times New Roman" w:hAnsi="Times New Roman" w:cs="Times New Roman"/>
          <w:spacing w:val="10"/>
          <w:w w:val="91"/>
          <w:lang w:val="ro-RO"/>
        </w:rPr>
        <w:t>....</w:t>
      </w:r>
      <w:r w:rsidR="00583F7F" w:rsidRPr="00C2354B">
        <w:rPr>
          <w:rFonts w:ascii="Times New Roman" w:hAnsi="Times New Roman" w:cs="Times New Roman"/>
          <w:spacing w:val="10"/>
          <w:w w:val="91"/>
          <w:lang w:val="ro-RO"/>
        </w:rPr>
        <w:t xml:space="preserve">, </w:t>
      </w:r>
      <w:r w:rsidR="003F2C51" w:rsidRPr="00C2354B">
        <w:rPr>
          <w:rFonts w:ascii="Times New Roman" w:hAnsi="Times New Roman" w:cs="Times New Roman"/>
          <w:spacing w:val="10"/>
          <w:w w:val="91"/>
          <w:lang w:val="ro-RO"/>
        </w:rPr>
        <w:t xml:space="preserve">vă rog să aprobaţi înscrierea la concursul </w:t>
      </w:r>
      <w:r w:rsidR="00DA57B1" w:rsidRPr="00C2354B">
        <w:rPr>
          <w:rFonts w:ascii="Times New Roman" w:hAnsi="Times New Roman" w:cs="Times New Roman"/>
          <w:spacing w:val="10"/>
          <w:w w:val="91"/>
          <w:lang w:val="ro-RO"/>
        </w:rPr>
        <w:t xml:space="preserve">organizat </w:t>
      </w:r>
      <w:r w:rsidR="000A16D1" w:rsidRPr="00C2354B">
        <w:rPr>
          <w:rFonts w:ascii="Times New Roman" w:hAnsi="Times New Roman" w:cs="Times New Roman"/>
          <w:spacing w:val="10"/>
          <w:w w:val="91"/>
          <w:lang w:val="ro-RO"/>
        </w:rPr>
        <w:t xml:space="preserve">pentru acordarea </w:t>
      </w:r>
      <w:r w:rsidR="00583F7F" w:rsidRPr="00C2354B">
        <w:rPr>
          <w:rFonts w:ascii="Times New Roman" w:hAnsi="Times New Roman" w:cs="Times New Roman"/>
          <w:spacing w:val="6"/>
          <w:w w:val="91"/>
          <w:lang w:val="ro-RO"/>
        </w:rPr>
        <w:t>granturi</w:t>
      </w:r>
      <w:r w:rsidR="00DA57B1" w:rsidRPr="00C2354B">
        <w:rPr>
          <w:rFonts w:ascii="Times New Roman" w:hAnsi="Times New Roman" w:cs="Times New Roman"/>
          <w:spacing w:val="6"/>
          <w:w w:val="91"/>
          <w:lang w:val="ro-RO"/>
        </w:rPr>
        <w:t>l</w:t>
      </w:r>
      <w:r w:rsidR="000A16D1" w:rsidRPr="00C2354B">
        <w:rPr>
          <w:rFonts w:ascii="Times New Roman" w:hAnsi="Times New Roman" w:cs="Times New Roman"/>
          <w:spacing w:val="6"/>
          <w:w w:val="91"/>
          <w:lang w:val="ro-RO"/>
        </w:rPr>
        <w:t>or</w:t>
      </w:r>
      <w:r w:rsidR="00583F7F" w:rsidRPr="00C2354B">
        <w:rPr>
          <w:rFonts w:ascii="Times New Roman" w:hAnsi="Times New Roman" w:cs="Times New Roman"/>
          <w:spacing w:val="6"/>
          <w:w w:val="91"/>
          <w:lang w:val="ro-RO"/>
        </w:rPr>
        <w:t xml:space="preserve"> de cercetare</w:t>
      </w:r>
      <w:r w:rsidR="00DA57B1" w:rsidRPr="00C2354B">
        <w:rPr>
          <w:rFonts w:ascii="Times New Roman" w:hAnsi="Times New Roman" w:cs="Times New Roman"/>
          <w:spacing w:val="6"/>
          <w:w w:val="91"/>
          <w:lang w:val="ro-RO"/>
        </w:rPr>
        <w:t xml:space="preserve">  finanțate de </w:t>
      </w:r>
      <w:r w:rsidR="000A16D1" w:rsidRPr="00C2354B">
        <w:rPr>
          <w:rFonts w:ascii="Times New Roman" w:hAnsi="Times New Roman" w:cs="Times New Roman"/>
          <w:spacing w:val="6"/>
          <w:w w:val="91"/>
          <w:lang w:val="ro-RO"/>
        </w:rPr>
        <w:t>Universitatea</w:t>
      </w:r>
      <w:r w:rsidR="00583F7F" w:rsidRPr="00C2354B">
        <w:rPr>
          <w:rFonts w:ascii="Times New Roman" w:hAnsi="Times New Roman" w:cs="Times New Roman"/>
          <w:spacing w:val="6"/>
          <w:w w:val="91"/>
          <w:lang w:val="ro-RO"/>
        </w:rPr>
        <w:t xml:space="preserve"> "Alexandru Ioan Cuza" din Iași. </w:t>
      </w:r>
    </w:p>
    <w:p w:rsidR="003F2C51" w:rsidRPr="00C2354B" w:rsidRDefault="003F2C51" w:rsidP="003F2C51">
      <w:pPr>
        <w:shd w:val="clear" w:color="auto" w:fill="FFFFFF"/>
        <w:tabs>
          <w:tab w:val="left" w:leader="dot" w:pos="4546"/>
          <w:tab w:val="left" w:leader="dot" w:pos="5832"/>
        </w:tabs>
        <w:spacing w:line="360" w:lineRule="auto"/>
        <w:ind w:firstLine="787"/>
        <w:jc w:val="both"/>
        <w:rPr>
          <w:rFonts w:ascii="Times New Roman" w:hAnsi="Times New Roman" w:cs="Times New Roman"/>
          <w:lang w:val="ro-RO"/>
        </w:rPr>
      </w:pPr>
      <w:r w:rsidRPr="00C2354B">
        <w:rPr>
          <w:rFonts w:ascii="Times New Roman" w:hAnsi="Times New Roman" w:cs="Times New Roman"/>
          <w:w w:val="91"/>
          <w:lang w:val="ro-RO"/>
        </w:rPr>
        <w:t xml:space="preserve">Concursul a fost </w:t>
      </w:r>
      <w:r w:rsidR="00583F7F" w:rsidRPr="00C2354B">
        <w:rPr>
          <w:rFonts w:ascii="Times New Roman" w:hAnsi="Times New Roman" w:cs="Times New Roman"/>
          <w:w w:val="91"/>
          <w:lang w:val="ro-RO"/>
        </w:rPr>
        <w:t>publicat pe site-ul www.uaic.ro la secțiunea "</w:t>
      </w:r>
      <w:r w:rsidR="000E4CDD">
        <w:rPr>
          <w:rFonts w:ascii="Times New Roman" w:hAnsi="Times New Roman" w:cs="Times New Roman"/>
          <w:w w:val="91"/>
          <w:lang w:val="ro-RO"/>
        </w:rPr>
        <w:t>Noutăți Cercetare</w:t>
      </w:r>
      <w:r w:rsidR="00583F7F" w:rsidRPr="00C2354B">
        <w:rPr>
          <w:rFonts w:ascii="Times New Roman" w:hAnsi="Times New Roman" w:cs="Times New Roman"/>
          <w:w w:val="91"/>
          <w:lang w:val="ro-RO"/>
        </w:rPr>
        <w:t xml:space="preserve">" în data de </w:t>
      </w:r>
      <w:r w:rsidRPr="00C2354B">
        <w:rPr>
          <w:rFonts w:ascii="Times New Roman" w:hAnsi="Times New Roman" w:cs="Times New Roman"/>
          <w:w w:val="91"/>
          <w:lang w:val="ro-RO"/>
        </w:rPr>
        <w:t>…………………………</w:t>
      </w:r>
    </w:p>
    <w:p w:rsidR="003F2C51" w:rsidRPr="00C2354B" w:rsidRDefault="003F2C51" w:rsidP="003F2C51">
      <w:pPr>
        <w:shd w:val="clear" w:color="auto" w:fill="FFFFFF"/>
        <w:tabs>
          <w:tab w:val="left" w:leader="hyphen" w:pos="2530"/>
          <w:tab w:val="left" w:pos="5376"/>
        </w:tabs>
        <w:spacing w:line="360" w:lineRule="auto"/>
        <w:rPr>
          <w:rFonts w:ascii="Times New Roman" w:hAnsi="Times New Roman" w:cs="Times New Roman"/>
          <w:spacing w:val="-4"/>
          <w:w w:val="91"/>
          <w:lang w:val="ro-RO"/>
        </w:rPr>
      </w:pPr>
    </w:p>
    <w:p w:rsidR="003F2C51" w:rsidRPr="00C2354B" w:rsidRDefault="003F2C51" w:rsidP="003F2C51">
      <w:pPr>
        <w:shd w:val="clear" w:color="auto" w:fill="FFFFFF"/>
        <w:tabs>
          <w:tab w:val="left" w:leader="hyphen" w:pos="2530"/>
          <w:tab w:val="left" w:pos="5376"/>
        </w:tabs>
        <w:spacing w:line="360" w:lineRule="auto"/>
        <w:rPr>
          <w:rFonts w:ascii="Times New Roman" w:hAnsi="Times New Roman" w:cs="Times New Roman"/>
          <w:spacing w:val="-4"/>
          <w:w w:val="91"/>
          <w:lang w:val="ro-RO"/>
        </w:rPr>
      </w:pPr>
      <w:r w:rsidRPr="00C2354B">
        <w:rPr>
          <w:rFonts w:ascii="Times New Roman" w:hAnsi="Times New Roman" w:cs="Times New Roman"/>
          <w:spacing w:val="-4"/>
          <w:w w:val="91"/>
          <w:lang w:val="ro-RO"/>
        </w:rPr>
        <w:t>Data……...............</w:t>
      </w:r>
    </w:p>
    <w:p w:rsidR="003F2C51" w:rsidRPr="00C2354B" w:rsidRDefault="003F2C51" w:rsidP="003F2C51">
      <w:pPr>
        <w:shd w:val="clear" w:color="auto" w:fill="FFFFFF"/>
        <w:tabs>
          <w:tab w:val="left" w:leader="hyphen" w:pos="2530"/>
          <w:tab w:val="left" w:pos="5376"/>
        </w:tabs>
        <w:spacing w:line="360" w:lineRule="auto"/>
        <w:jc w:val="right"/>
        <w:rPr>
          <w:rFonts w:ascii="Times New Roman" w:hAnsi="Times New Roman" w:cs="Times New Roman"/>
          <w:spacing w:val="-3"/>
          <w:w w:val="91"/>
          <w:lang w:val="ro-RO"/>
        </w:rPr>
      </w:pPr>
      <w:r w:rsidRPr="00C2354B">
        <w:rPr>
          <w:rFonts w:ascii="Times New Roman" w:hAnsi="Times New Roman" w:cs="Times New Roman"/>
          <w:spacing w:val="-3"/>
          <w:w w:val="91"/>
          <w:lang w:val="ro-RO"/>
        </w:rPr>
        <w:t>Semnătura……………………</w:t>
      </w:r>
    </w:p>
    <w:p w:rsidR="00583F7F" w:rsidRPr="00C2354B" w:rsidRDefault="00583F7F" w:rsidP="003F2C51">
      <w:pPr>
        <w:shd w:val="clear" w:color="auto" w:fill="FFFFFF"/>
        <w:spacing w:line="360" w:lineRule="auto"/>
        <w:jc w:val="both"/>
        <w:rPr>
          <w:rFonts w:ascii="Times New Roman" w:hAnsi="Times New Roman" w:cs="Times New Roman"/>
          <w:b/>
          <w:spacing w:val="-3"/>
          <w:w w:val="91"/>
          <w:lang w:val="ro-RO"/>
        </w:rPr>
      </w:pPr>
    </w:p>
    <w:p w:rsidR="00583F7F" w:rsidRPr="00C2354B" w:rsidRDefault="00583F7F" w:rsidP="003F2C51">
      <w:pPr>
        <w:shd w:val="clear" w:color="auto" w:fill="FFFFFF"/>
        <w:spacing w:line="360" w:lineRule="auto"/>
        <w:jc w:val="both"/>
        <w:rPr>
          <w:rFonts w:ascii="Times New Roman" w:hAnsi="Times New Roman" w:cs="Times New Roman"/>
          <w:b/>
          <w:spacing w:val="-3"/>
          <w:w w:val="91"/>
          <w:lang w:val="ro-RO"/>
        </w:rPr>
      </w:pPr>
    </w:p>
    <w:p w:rsidR="003F2C51" w:rsidRPr="00C2354B" w:rsidRDefault="003F2C51" w:rsidP="003F2C51">
      <w:pPr>
        <w:shd w:val="clear" w:color="auto" w:fill="FFFFFF"/>
        <w:spacing w:line="360" w:lineRule="auto"/>
        <w:jc w:val="both"/>
        <w:rPr>
          <w:rFonts w:ascii="Times New Roman" w:hAnsi="Times New Roman" w:cs="Times New Roman"/>
          <w:b/>
          <w:spacing w:val="-3"/>
          <w:w w:val="91"/>
          <w:lang w:val="ro-RO"/>
        </w:rPr>
      </w:pPr>
      <w:r w:rsidRPr="00C2354B">
        <w:rPr>
          <w:rFonts w:ascii="Times New Roman" w:hAnsi="Times New Roman" w:cs="Times New Roman"/>
          <w:b/>
          <w:spacing w:val="-3"/>
          <w:w w:val="91"/>
          <w:lang w:val="ro-RO"/>
        </w:rPr>
        <w:t>Certificăm legalitatea înscrierii la concurs</w:t>
      </w:r>
    </w:p>
    <w:p w:rsidR="003F2C51" w:rsidRPr="00C2354B" w:rsidRDefault="003F2C51" w:rsidP="003F2C51">
      <w:pPr>
        <w:shd w:val="clear" w:color="auto" w:fill="FFFFFF"/>
        <w:spacing w:line="360" w:lineRule="auto"/>
        <w:jc w:val="both"/>
        <w:rPr>
          <w:rFonts w:ascii="Times New Roman" w:hAnsi="Times New Roman" w:cs="Times New Roman"/>
          <w:spacing w:val="-1"/>
          <w:w w:val="91"/>
          <w:lang w:val="ro-RO"/>
        </w:rPr>
      </w:pPr>
    </w:p>
    <w:p w:rsidR="00315B50" w:rsidRPr="00C2354B" w:rsidRDefault="00315B50" w:rsidP="00370B87">
      <w:pPr>
        <w:jc w:val="both"/>
        <w:rPr>
          <w:rFonts w:ascii="Times New Roman" w:hAnsi="Times New Roman" w:cs="Times New Roman"/>
          <w:lang w:val="ro-RO"/>
        </w:rPr>
      </w:pPr>
    </w:p>
    <w:p w:rsidR="00315B50" w:rsidRPr="00C2354B" w:rsidRDefault="00315B50">
      <w:pPr>
        <w:rPr>
          <w:rFonts w:ascii="Times New Roman" w:hAnsi="Times New Roman" w:cs="Times New Roman"/>
          <w:lang w:val="ro-RO"/>
        </w:rPr>
      </w:pPr>
      <w:r w:rsidRPr="00C2354B">
        <w:rPr>
          <w:rFonts w:ascii="Times New Roman" w:hAnsi="Times New Roman" w:cs="Times New Roman"/>
          <w:lang w:val="ro-RO"/>
        </w:rPr>
        <w:br w:type="page"/>
      </w:r>
    </w:p>
    <w:p w:rsidR="00315B50" w:rsidRPr="00C2354B" w:rsidRDefault="00315B50" w:rsidP="00315B50">
      <w:pPr>
        <w:jc w:val="right"/>
        <w:rPr>
          <w:rFonts w:ascii="Times New Roman" w:hAnsi="Times New Roman" w:cs="Times New Roman"/>
          <w:lang w:val="ro-RO"/>
        </w:rPr>
      </w:pPr>
    </w:p>
    <w:p w:rsidR="00963B4F" w:rsidRPr="00C2354B" w:rsidRDefault="00315B50" w:rsidP="00315B50">
      <w:pPr>
        <w:jc w:val="right"/>
        <w:rPr>
          <w:rFonts w:ascii="Times New Roman" w:hAnsi="Times New Roman" w:cs="Times New Roman"/>
          <w:b/>
          <w:lang w:val="ro-RO"/>
        </w:rPr>
      </w:pPr>
      <w:r w:rsidRPr="00C2354B">
        <w:rPr>
          <w:rFonts w:ascii="Times New Roman" w:hAnsi="Times New Roman" w:cs="Times New Roman"/>
          <w:b/>
          <w:lang w:val="ro-RO"/>
        </w:rPr>
        <w:t>A</w:t>
      </w:r>
      <w:r w:rsidR="00EF2392" w:rsidRPr="00C2354B">
        <w:rPr>
          <w:rFonts w:ascii="Times New Roman" w:hAnsi="Times New Roman" w:cs="Times New Roman"/>
          <w:b/>
          <w:lang w:val="ro-RO"/>
        </w:rPr>
        <w:t>nexa</w:t>
      </w:r>
      <w:r w:rsidRPr="00C2354B">
        <w:rPr>
          <w:rFonts w:ascii="Times New Roman" w:hAnsi="Times New Roman" w:cs="Times New Roman"/>
          <w:b/>
          <w:lang w:val="ro-RO"/>
        </w:rPr>
        <w:t xml:space="preserve"> 2</w:t>
      </w:r>
    </w:p>
    <w:p w:rsidR="00963B4F" w:rsidRPr="00C2354B" w:rsidRDefault="00963B4F" w:rsidP="00315B50">
      <w:pPr>
        <w:jc w:val="right"/>
        <w:rPr>
          <w:rFonts w:ascii="Times New Roman" w:hAnsi="Times New Roman" w:cs="Times New Roman"/>
          <w:b/>
          <w:lang w:val="ro-RO"/>
        </w:rPr>
      </w:pPr>
    </w:p>
    <w:p w:rsidR="00963B4F" w:rsidRPr="00C2354B" w:rsidRDefault="00963B4F" w:rsidP="00315B50">
      <w:pPr>
        <w:jc w:val="right"/>
        <w:rPr>
          <w:rFonts w:ascii="Times New Roman" w:hAnsi="Times New Roman" w:cs="Times New Roman"/>
          <w:b/>
          <w:lang w:val="ro-RO"/>
        </w:rPr>
      </w:pPr>
    </w:p>
    <w:p w:rsidR="00A02F76" w:rsidRPr="00C2354B" w:rsidRDefault="00EF2392" w:rsidP="00963B4F">
      <w:pPr>
        <w:rPr>
          <w:rFonts w:ascii="Times New Roman" w:hAnsi="Times New Roman" w:cs="Times New Roman"/>
          <w:b/>
          <w:lang w:val="ro-RO"/>
        </w:rPr>
      </w:pPr>
      <w:r w:rsidRPr="00C2354B">
        <w:rPr>
          <w:rFonts w:ascii="Times New Roman" w:hAnsi="Times New Roman" w:cs="Times New Roman"/>
          <w:b/>
          <w:lang w:val="ro-RO"/>
        </w:rPr>
        <w:t>Fișa sintetică a proiectului</w:t>
      </w:r>
    </w:p>
    <w:p w:rsidR="00315B50" w:rsidRPr="00C2354B" w:rsidRDefault="00315B50" w:rsidP="00315B50">
      <w:pPr>
        <w:jc w:val="right"/>
        <w:rPr>
          <w:rFonts w:ascii="Times New Roman" w:hAnsi="Times New Roman" w:cs="Times New Roman"/>
          <w:lang w:val="ro-RO"/>
        </w:rPr>
      </w:pPr>
    </w:p>
    <w:tbl>
      <w:tblPr>
        <w:tblStyle w:val="TableGrid"/>
        <w:tblW w:w="0" w:type="auto"/>
        <w:tblLook w:val="04A0" w:firstRow="1" w:lastRow="0" w:firstColumn="1" w:lastColumn="0" w:noHBand="0" w:noVBand="1"/>
      </w:tblPr>
      <w:tblGrid>
        <w:gridCol w:w="2943"/>
        <w:gridCol w:w="6388"/>
      </w:tblGrid>
      <w:tr w:rsidR="00C2354B" w:rsidRPr="00C2354B" w:rsidTr="00DA57B1">
        <w:tc>
          <w:tcPr>
            <w:tcW w:w="2943" w:type="dxa"/>
          </w:tcPr>
          <w:p w:rsidR="00315B50" w:rsidRPr="00C2354B" w:rsidRDefault="00315B50" w:rsidP="001B61ED">
            <w:pPr>
              <w:spacing w:before="120" w:after="120"/>
              <w:jc w:val="right"/>
              <w:rPr>
                <w:rFonts w:ascii="Times New Roman" w:hAnsi="Times New Roman" w:cs="Times New Roman"/>
                <w:b/>
                <w:lang w:val="ro-RO"/>
              </w:rPr>
            </w:pPr>
            <w:r w:rsidRPr="00C2354B">
              <w:rPr>
                <w:rFonts w:ascii="Times New Roman" w:hAnsi="Times New Roman" w:cs="Times New Roman"/>
                <w:b/>
                <w:lang w:val="ro-RO"/>
              </w:rPr>
              <w:t>Codul proiectului</w:t>
            </w:r>
          </w:p>
          <w:p w:rsidR="00315B50" w:rsidRPr="00C2354B" w:rsidRDefault="00315B50" w:rsidP="005C42A9">
            <w:pPr>
              <w:spacing w:before="120" w:after="120"/>
              <w:jc w:val="right"/>
              <w:rPr>
                <w:rFonts w:ascii="Times New Roman" w:hAnsi="Times New Roman" w:cs="Times New Roman"/>
                <w:lang w:val="ro-RO"/>
              </w:rPr>
            </w:pPr>
            <w:r w:rsidRPr="00C2354B">
              <w:rPr>
                <w:rFonts w:ascii="Times New Roman" w:hAnsi="Times New Roman" w:cs="Times New Roman"/>
                <w:lang w:val="ro-RO"/>
              </w:rPr>
              <w:t xml:space="preserve">(va fi atribuit de către </w:t>
            </w:r>
            <w:r w:rsidR="00DA57B1" w:rsidRPr="00C2354B">
              <w:rPr>
                <w:rFonts w:ascii="Times New Roman" w:hAnsi="Times New Roman" w:cs="Times New Roman"/>
                <w:lang w:val="ro-RO"/>
              </w:rPr>
              <w:t>UA</w:t>
            </w:r>
            <w:r w:rsidR="005C42A9" w:rsidRPr="00C2354B">
              <w:rPr>
                <w:rFonts w:ascii="Times New Roman" w:hAnsi="Times New Roman" w:cs="Times New Roman"/>
                <w:lang w:val="ro-RO"/>
              </w:rPr>
              <w:t>I</w:t>
            </w:r>
            <w:r w:rsidR="00DA57B1" w:rsidRPr="00C2354B">
              <w:rPr>
                <w:rFonts w:ascii="Times New Roman" w:hAnsi="Times New Roman" w:cs="Times New Roman"/>
                <w:lang w:val="ro-RO"/>
              </w:rPr>
              <w:t>C</w:t>
            </w:r>
            <w:r w:rsidRPr="00C2354B">
              <w:rPr>
                <w:rFonts w:ascii="Times New Roman" w:hAnsi="Times New Roman" w:cs="Times New Roman"/>
                <w:lang w:val="ro-RO"/>
              </w:rPr>
              <w:t>)</w:t>
            </w:r>
          </w:p>
        </w:tc>
        <w:tc>
          <w:tcPr>
            <w:tcW w:w="6388" w:type="dxa"/>
          </w:tcPr>
          <w:p w:rsidR="00315B50" w:rsidRPr="00C2354B" w:rsidRDefault="00CF376F" w:rsidP="005C42A9">
            <w:pPr>
              <w:jc w:val="center"/>
              <w:rPr>
                <w:rFonts w:ascii="Times New Roman" w:hAnsi="Times New Roman" w:cs="Times New Roman"/>
                <w:lang w:val="ro-RO"/>
              </w:rPr>
            </w:pPr>
            <w:r w:rsidRPr="00C2354B">
              <w:rPr>
                <w:rFonts w:ascii="Times New Roman" w:hAnsi="Times New Roman" w:cs="Times New Roman"/>
                <w:lang w:val="ro-RO"/>
              </w:rPr>
              <w:t>UAIC-</w:t>
            </w:r>
            <w:r w:rsidR="005C42A9" w:rsidRPr="00C2354B">
              <w:rPr>
                <w:rFonts w:ascii="Times New Roman" w:hAnsi="Times New Roman" w:cs="Times New Roman"/>
                <w:lang w:val="ro-RO"/>
              </w:rPr>
              <w:t>……...(anul)</w:t>
            </w:r>
            <w:r w:rsidRPr="00C2354B">
              <w:rPr>
                <w:rFonts w:ascii="Times New Roman" w:hAnsi="Times New Roman" w:cs="Times New Roman"/>
                <w:lang w:val="ro-RO"/>
              </w:rPr>
              <w:t>- .....</w:t>
            </w:r>
            <w:r w:rsidR="005C42A9" w:rsidRPr="00C2354B">
              <w:rPr>
                <w:rFonts w:ascii="Times New Roman" w:hAnsi="Times New Roman" w:cs="Times New Roman"/>
                <w:lang w:val="ro-RO"/>
              </w:rPr>
              <w:t>..................</w:t>
            </w:r>
          </w:p>
        </w:tc>
      </w:tr>
      <w:tr w:rsidR="00C2354B" w:rsidRPr="00C2354B" w:rsidTr="00DA57B1">
        <w:tc>
          <w:tcPr>
            <w:tcW w:w="2943" w:type="dxa"/>
          </w:tcPr>
          <w:p w:rsidR="00315B50" w:rsidRPr="00C2354B" w:rsidRDefault="00315B50" w:rsidP="001B61ED">
            <w:pPr>
              <w:spacing w:before="120" w:after="120"/>
              <w:jc w:val="right"/>
              <w:rPr>
                <w:rFonts w:ascii="Times New Roman" w:hAnsi="Times New Roman" w:cs="Times New Roman"/>
                <w:b/>
                <w:lang w:val="ro-RO"/>
              </w:rPr>
            </w:pPr>
            <w:r w:rsidRPr="00C2354B">
              <w:rPr>
                <w:rFonts w:ascii="Times New Roman" w:hAnsi="Times New Roman" w:cs="Times New Roman"/>
                <w:b/>
                <w:lang w:val="ro-RO"/>
              </w:rPr>
              <w:t xml:space="preserve">Titlul proiectului </w:t>
            </w:r>
          </w:p>
          <w:p w:rsidR="00315B50" w:rsidRPr="00C2354B" w:rsidRDefault="00315B50" w:rsidP="001B61ED">
            <w:pPr>
              <w:spacing w:before="120" w:after="120"/>
              <w:jc w:val="right"/>
              <w:rPr>
                <w:rFonts w:ascii="Times New Roman" w:hAnsi="Times New Roman" w:cs="Times New Roman"/>
                <w:lang w:val="ro-RO"/>
              </w:rPr>
            </w:pPr>
            <w:r w:rsidRPr="00C2354B">
              <w:rPr>
                <w:rFonts w:ascii="Times New Roman" w:hAnsi="Times New Roman" w:cs="Times New Roman"/>
                <w:lang w:val="ro-RO"/>
              </w:rPr>
              <w:t>(în limba română)</w:t>
            </w:r>
          </w:p>
        </w:tc>
        <w:tc>
          <w:tcPr>
            <w:tcW w:w="6388" w:type="dxa"/>
          </w:tcPr>
          <w:p w:rsidR="00315B50" w:rsidRPr="00C2354B" w:rsidRDefault="00315B50" w:rsidP="00315B50">
            <w:pPr>
              <w:jc w:val="right"/>
              <w:rPr>
                <w:rFonts w:ascii="Times New Roman" w:hAnsi="Times New Roman" w:cs="Times New Roman"/>
                <w:lang w:val="ro-RO"/>
              </w:rPr>
            </w:pPr>
          </w:p>
        </w:tc>
      </w:tr>
      <w:tr w:rsidR="00C2354B" w:rsidRPr="00C2354B" w:rsidTr="00DA57B1">
        <w:tc>
          <w:tcPr>
            <w:tcW w:w="2943" w:type="dxa"/>
          </w:tcPr>
          <w:p w:rsidR="00315B50" w:rsidRPr="00C2354B" w:rsidRDefault="00315B50" w:rsidP="001B61ED">
            <w:pPr>
              <w:spacing w:before="120" w:after="120"/>
              <w:jc w:val="right"/>
              <w:rPr>
                <w:rFonts w:ascii="Times New Roman" w:hAnsi="Times New Roman" w:cs="Times New Roman"/>
                <w:b/>
                <w:lang w:val="ro-RO"/>
              </w:rPr>
            </w:pPr>
            <w:r w:rsidRPr="00C2354B">
              <w:rPr>
                <w:rFonts w:ascii="Times New Roman" w:hAnsi="Times New Roman" w:cs="Times New Roman"/>
                <w:b/>
                <w:lang w:val="ro-RO"/>
              </w:rPr>
              <w:t xml:space="preserve">Titlul proiectului </w:t>
            </w:r>
          </w:p>
          <w:p w:rsidR="00315B50" w:rsidRPr="00C2354B" w:rsidRDefault="00315B50" w:rsidP="001B61ED">
            <w:pPr>
              <w:spacing w:before="120" w:after="120"/>
              <w:jc w:val="right"/>
              <w:rPr>
                <w:rFonts w:ascii="Times New Roman" w:hAnsi="Times New Roman" w:cs="Times New Roman"/>
                <w:lang w:val="ro-RO"/>
              </w:rPr>
            </w:pPr>
            <w:r w:rsidRPr="00C2354B">
              <w:rPr>
                <w:rFonts w:ascii="Times New Roman" w:hAnsi="Times New Roman" w:cs="Times New Roman"/>
                <w:lang w:val="ro-RO"/>
              </w:rPr>
              <w:t>(în limba engleză)</w:t>
            </w:r>
          </w:p>
        </w:tc>
        <w:tc>
          <w:tcPr>
            <w:tcW w:w="6388" w:type="dxa"/>
          </w:tcPr>
          <w:p w:rsidR="00315B50" w:rsidRPr="00C2354B" w:rsidRDefault="00315B50" w:rsidP="00315B50">
            <w:pPr>
              <w:jc w:val="right"/>
              <w:rPr>
                <w:rFonts w:ascii="Times New Roman" w:hAnsi="Times New Roman" w:cs="Times New Roman"/>
                <w:lang w:val="ro-RO"/>
              </w:rPr>
            </w:pPr>
          </w:p>
        </w:tc>
      </w:tr>
      <w:tr w:rsidR="00C2354B" w:rsidRPr="00C2354B" w:rsidTr="00DA57B1">
        <w:tc>
          <w:tcPr>
            <w:tcW w:w="2943" w:type="dxa"/>
          </w:tcPr>
          <w:p w:rsidR="00EF2392" w:rsidRPr="00C2354B" w:rsidRDefault="00315B50" w:rsidP="001B61ED">
            <w:pPr>
              <w:spacing w:before="120" w:after="120"/>
              <w:jc w:val="right"/>
              <w:rPr>
                <w:rFonts w:ascii="Times New Roman" w:hAnsi="Times New Roman" w:cs="Times New Roman"/>
                <w:b/>
                <w:lang w:val="ro-RO"/>
              </w:rPr>
            </w:pPr>
            <w:r w:rsidRPr="00C2354B">
              <w:rPr>
                <w:rFonts w:ascii="Times New Roman" w:hAnsi="Times New Roman" w:cs="Times New Roman"/>
                <w:b/>
                <w:lang w:val="ro-RO"/>
              </w:rPr>
              <w:t xml:space="preserve">Rezumatul proiectului </w:t>
            </w:r>
          </w:p>
          <w:p w:rsidR="00315B50" w:rsidRPr="00C2354B" w:rsidRDefault="00315B50" w:rsidP="001B61ED">
            <w:pPr>
              <w:spacing w:before="120" w:after="120"/>
              <w:jc w:val="right"/>
              <w:rPr>
                <w:rFonts w:ascii="Times New Roman" w:hAnsi="Times New Roman" w:cs="Times New Roman"/>
                <w:lang w:val="ro-RO"/>
              </w:rPr>
            </w:pPr>
            <w:r w:rsidRPr="00C2354B">
              <w:rPr>
                <w:rFonts w:ascii="Times New Roman" w:hAnsi="Times New Roman" w:cs="Times New Roman"/>
                <w:lang w:val="ro-RO"/>
              </w:rPr>
              <w:t>(în limba româ</w:t>
            </w:r>
            <w:r w:rsidR="00EF2392" w:rsidRPr="00C2354B">
              <w:rPr>
                <w:rFonts w:ascii="Times New Roman" w:hAnsi="Times New Roman" w:cs="Times New Roman"/>
                <w:lang w:val="ro-RO"/>
              </w:rPr>
              <w:t>n</w:t>
            </w:r>
            <w:r w:rsidRPr="00C2354B">
              <w:rPr>
                <w:rFonts w:ascii="Times New Roman" w:hAnsi="Times New Roman" w:cs="Times New Roman"/>
                <w:lang w:val="ro-RO"/>
              </w:rPr>
              <w:t>ă)</w:t>
            </w:r>
            <w:r w:rsidR="00EF2392" w:rsidRPr="00C2354B">
              <w:rPr>
                <w:rFonts w:ascii="Times New Roman" w:hAnsi="Times New Roman" w:cs="Times New Roman"/>
                <w:lang w:val="ro-RO"/>
              </w:rPr>
              <w:t xml:space="preserve"> </w:t>
            </w:r>
            <w:r w:rsidR="005C42A9" w:rsidRPr="00C2354B">
              <w:rPr>
                <w:rFonts w:ascii="Times New Roman" w:hAnsi="Times New Roman" w:cs="Times New Roman"/>
                <w:lang w:val="ro-RO"/>
              </w:rPr>
              <w:t>–</w:t>
            </w:r>
            <w:r w:rsidR="00EF2392" w:rsidRPr="00C2354B">
              <w:rPr>
                <w:rFonts w:ascii="Times New Roman" w:hAnsi="Times New Roman" w:cs="Times New Roman"/>
                <w:lang w:val="ro-RO"/>
              </w:rPr>
              <w:t xml:space="preserve"> max</w:t>
            </w:r>
            <w:r w:rsidR="005C42A9" w:rsidRPr="00C2354B">
              <w:rPr>
                <w:rFonts w:ascii="Times New Roman" w:hAnsi="Times New Roman" w:cs="Times New Roman"/>
                <w:lang w:val="ro-RO"/>
              </w:rPr>
              <w:t>.</w:t>
            </w:r>
            <w:r w:rsidR="00EF2392" w:rsidRPr="00C2354B">
              <w:rPr>
                <w:rFonts w:ascii="Times New Roman" w:hAnsi="Times New Roman" w:cs="Times New Roman"/>
                <w:lang w:val="ro-RO"/>
              </w:rPr>
              <w:t xml:space="preserve"> 500 cuvinte</w:t>
            </w:r>
          </w:p>
        </w:tc>
        <w:tc>
          <w:tcPr>
            <w:tcW w:w="6388" w:type="dxa"/>
          </w:tcPr>
          <w:p w:rsidR="00315B50" w:rsidRPr="00C2354B" w:rsidRDefault="00315B50" w:rsidP="00315B50">
            <w:pPr>
              <w:jc w:val="right"/>
              <w:rPr>
                <w:rFonts w:ascii="Times New Roman" w:hAnsi="Times New Roman" w:cs="Times New Roman"/>
                <w:lang w:val="ro-RO"/>
              </w:rPr>
            </w:pPr>
          </w:p>
        </w:tc>
      </w:tr>
      <w:tr w:rsidR="00C2354B" w:rsidRPr="00C2354B" w:rsidTr="00DA57B1">
        <w:tc>
          <w:tcPr>
            <w:tcW w:w="2943" w:type="dxa"/>
          </w:tcPr>
          <w:p w:rsidR="00EF2392" w:rsidRPr="00C2354B" w:rsidRDefault="00EF2392" w:rsidP="001B61ED">
            <w:pPr>
              <w:spacing w:before="120" w:after="120"/>
              <w:jc w:val="right"/>
              <w:rPr>
                <w:rFonts w:ascii="Times New Roman" w:hAnsi="Times New Roman" w:cs="Times New Roman"/>
                <w:b/>
                <w:lang w:val="ro-RO"/>
              </w:rPr>
            </w:pPr>
            <w:r w:rsidRPr="00C2354B">
              <w:rPr>
                <w:rFonts w:ascii="Times New Roman" w:hAnsi="Times New Roman" w:cs="Times New Roman"/>
                <w:b/>
                <w:lang w:val="ro-RO"/>
              </w:rPr>
              <w:t xml:space="preserve">Rezumatul proiectului </w:t>
            </w:r>
          </w:p>
          <w:p w:rsidR="00315B50" w:rsidRPr="00C2354B" w:rsidRDefault="00EF2392" w:rsidP="001B61ED">
            <w:pPr>
              <w:spacing w:before="120" w:after="120"/>
              <w:jc w:val="right"/>
              <w:rPr>
                <w:rFonts w:ascii="Times New Roman" w:hAnsi="Times New Roman" w:cs="Times New Roman"/>
                <w:lang w:val="ro-RO"/>
              </w:rPr>
            </w:pPr>
            <w:r w:rsidRPr="00C2354B">
              <w:rPr>
                <w:rFonts w:ascii="Times New Roman" w:hAnsi="Times New Roman" w:cs="Times New Roman"/>
                <w:lang w:val="ro-RO"/>
              </w:rPr>
              <w:t>(în limba engleză): max. 500 cuvinte</w:t>
            </w:r>
          </w:p>
        </w:tc>
        <w:tc>
          <w:tcPr>
            <w:tcW w:w="6388" w:type="dxa"/>
          </w:tcPr>
          <w:p w:rsidR="00315B50" w:rsidRPr="00C2354B" w:rsidRDefault="00315B50" w:rsidP="00315B50">
            <w:pPr>
              <w:jc w:val="right"/>
              <w:rPr>
                <w:rFonts w:ascii="Times New Roman" w:hAnsi="Times New Roman" w:cs="Times New Roman"/>
                <w:lang w:val="ro-RO"/>
              </w:rPr>
            </w:pPr>
          </w:p>
        </w:tc>
      </w:tr>
      <w:tr w:rsidR="00C2354B" w:rsidRPr="00C2354B" w:rsidTr="00DA57B1">
        <w:tc>
          <w:tcPr>
            <w:tcW w:w="2943" w:type="dxa"/>
          </w:tcPr>
          <w:p w:rsidR="00EF2392" w:rsidRPr="00C2354B" w:rsidRDefault="00EF2392" w:rsidP="001B61ED">
            <w:pPr>
              <w:spacing w:before="120" w:after="120"/>
              <w:jc w:val="right"/>
              <w:rPr>
                <w:rFonts w:ascii="Times New Roman" w:hAnsi="Times New Roman" w:cs="Times New Roman"/>
                <w:b/>
                <w:lang w:val="ro-RO"/>
              </w:rPr>
            </w:pPr>
            <w:r w:rsidRPr="00C2354B">
              <w:rPr>
                <w:rFonts w:ascii="Times New Roman" w:hAnsi="Times New Roman" w:cs="Times New Roman"/>
                <w:b/>
                <w:lang w:val="ro-RO"/>
              </w:rPr>
              <w:t>Obiectivele proiectului</w:t>
            </w:r>
          </w:p>
        </w:tc>
        <w:tc>
          <w:tcPr>
            <w:tcW w:w="6388" w:type="dxa"/>
          </w:tcPr>
          <w:p w:rsidR="00315B50" w:rsidRPr="00C2354B" w:rsidRDefault="00315B50" w:rsidP="00315B50">
            <w:pPr>
              <w:jc w:val="right"/>
              <w:rPr>
                <w:rFonts w:ascii="Times New Roman" w:hAnsi="Times New Roman" w:cs="Times New Roman"/>
                <w:lang w:val="ro-RO"/>
              </w:rPr>
            </w:pPr>
          </w:p>
        </w:tc>
      </w:tr>
      <w:tr w:rsidR="00C2354B" w:rsidRPr="00C2354B" w:rsidTr="00DA57B1">
        <w:tc>
          <w:tcPr>
            <w:tcW w:w="2943" w:type="dxa"/>
          </w:tcPr>
          <w:p w:rsidR="00315B50" w:rsidRPr="00C2354B" w:rsidRDefault="00EF2392" w:rsidP="001B61ED">
            <w:pPr>
              <w:spacing w:before="120" w:after="120"/>
              <w:jc w:val="right"/>
              <w:rPr>
                <w:rFonts w:ascii="Times New Roman" w:hAnsi="Times New Roman" w:cs="Times New Roman"/>
                <w:b/>
                <w:lang w:val="ro-RO"/>
              </w:rPr>
            </w:pPr>
            <w:r w:rsidRPr="00C2354B">
              <w:rPr>
                <w:rFonts w:ascii="Times New Roman" w:hAnsi="Times New Roman" w:cs="Times New Roman"/>
                <w:b/>
                <w:lang w:val="ro-RO"/>
              </w:rPr>
              <w:t>Rezultate estimate</w:t>
            </w:r>
          </w:p>
        </w:tc>
        <w:tc>
          <w:tcPr>
            <w:tcW w:w="6388" w:type="dxa"/>
          </w:tcPr>
          <w:p w:rsidR="00315B50" w:rsidRPr="00C2354B" w:rsidRDefault="00315B50" w:rsidP="00315B50">
            <w:pPr>
              <w:jc w:val="right"/>
              <w:rPr>
                <w:rFonts w:ascii="Times New Roman" w:hAnsi="Times New Roman" w:cs="Times New Roman"/>
                <w:lang w:val="ro-RO"/>
              </w:rPr>
            </w:pPr>
          </w:p>
        </w:tc>
      </w:tr>
    </w:tbl>
    <w:p w:rsidR="00315B50" w:rsidRPr="00C2354B" w:rsidRDefault="00315B50" w:rsidP="00315B50">
      <w:pPr>
        <w:jc w:val="right"/>
        <w:rPr>
          <w:rFonts w:ascii="Times New Roman" w:hAnsi="Times New Roman" w:cs="Times New Roman"/>
          <w:lang w:val="ro-RO"/>
        </w:rPr>
      </w:pPr>
    </w:p>
    <w:p w:rsidR="00963B4F" w:rsidRPr="00C2354B" w:rsidRDefault="00963B4F" w:rsidP="00EF2392">
      <w:pPr>
        <w:jc w:val="right"/>
        <w:rPr>
          <w:rFonts w:ascii="Times New Roman" w:hAnsi="Times New Roman" w:cs="Times New Roman"/>
          <w:b/>
          <w:lang w:val="ro-RO"/>
        </w:rPr>
      </w:pPr>
    </w:p>
    <w:p w:rsidR="007D1BBE" w:rsidRPr="00C2354B" w:rsidRDefault="007D1BBE">
      <w:pPr>
        <w:rPr>
          <w:rFonts w:ascii="Times New Roman" w:hAnsi="Times New Roman" w:cs="Times New Roman"/>
          <w:b/>
          <w:lang w:val="ro-RO"/>
        </w:rPr>
      </w:pPr>
      <w:r w:rsidRPr="00C2354B">
        <w:rPr>
          <w:rFonts w:ascii="Times New Roman" w:hAnsi="Times New Roman" w:cs="Times New Roman"/>
          <w:b/>
          <w:lang w:val="ro-RO"/>
        </w:rPr>
        <w:br w:type="page"/>
      </w:r>
    </w:p>
    <w:p w:rsidR="00963B4F" w:rsidRPr="00C2354B" w:rsidRDefault="00963B4F" w:rsidP="00EF2392">
      <w:pPr>
        <w:jc w:val="right"/>
        <w:rPr>
          <w:rFonts w:ascii="Times New Roman" w:hAnsi="Times New Roman" w:cs="Times New Roman"/>
          <w:b/>
          <w:lang w:val="ro-RO"/>
        </w:rPr>
      </w:pPr>
    </w:p>
    <w:p w:rsidR="00EF2392" w:rsidRPr="00C2354B" w:rsidRDefault="00EF2392" w:rsidP="00963B4F">
      <w:pPr>
        <w:rPr>
          <w:rFonts w:ascii="Times New Roman" w:hAnsi="Times New Roman" w:cs="Times New Roman"/>
          <w:b/>
          <w:lang w:val="ro-RO"/>
        </w:rPr>
      </w:pPr>
      <w:r w:rsidRPr="00C2354B">
        <w:rPr>
          <w:rFonts w:ascii="Times New Roman" w:hAnsi="Times New Roman" w:cs="Times New Roman"/>
          <w:b/>
          <w:lang w:val="ro-RO"/>
        </w:rPr>
        <w:t>Cererea de finanțare</w:t>
      </w:r>
      <w:r w:rsidRPr="00C2354B">
        <w:rPr>
          <w:rStyle w:val="FootnoteReference"/>
          <w:rFonts w:ascii="Times New Roman" w:hAnsi="Times New Roman" w:cs="Times New Roman"/>
          <w:b/>
          <w:lang w:val="ro-RO"/>
        </w:rPr>
        <w:footnoteReference w:id="1"/>
      </w:r>
    </w:p>
    <w:p w:rsidR="00EF2392" w:rsidRPr="00C2354B" w:rsidRDefault="00EF2392" w:rsidP="00EF2392">
      <w:pPr>
        <w:jc w:val="right"/>
        <w:rPr>
          <w:rFonts w:ascii="Times New Roman" w:hAnsi="Times New Roman" w:cs="Times New Roman"/>
          <w:lang w:val="ro-RO"/>
        </w:rPr>
      </w:pPr>
    </w:p>
    <w:p w:rsidR="00A343CD" w:rsidRPr="00A343CD" w:rsidRDefault="00A343CD" w:rsidP="00A343CD">
      <w:pPr>
        <w:spacing w:before="240"/>
        <w:rPr>
          <w:color w:val="A6A6A6" w:themeColor="background1" w:themeShade="A6"/>
        </w:rPr>
      </w:pPr>
      <w:r w:rsidRPr="000B512F">
        <w:rPr>
          <w:color w:val="A6A6A6" w:themeColor="background1" w:themeShade="A6"/>
          <w:highlight w:val="yellow"/>
        </w:rPr>
        <w:t>Documentul foloseşte caractere Times New Roman de 12 puncte, spaţiere între linii de 1.5 şi margini de 2 cm.</w:t>
      </w:r>
    </w:p>
    <w:p w:rsidR="00A343CD" w:rsidRDefault="00A343CD" w:rsidP="00A343CD">
      <w:pPr>
        <w:spacing w:before="240"/>
        <w:rPr>
          <w:rFonts w:ascii="Times New Roman" w:hAnsi="Times New Roman" w:cs="Times New Roman"/>
          <w:lang w:val="ro-RO"/>
        </w:rPr>
      </w:pPr>
    </w:p>
    <w:p w:rsidR="00EF2392" w:rsidRPr="00C2354B" w:rsidRDefault="00EF2392" w:rsidP="005A6338">
      <w:pPr>
        <w:spacing w:line="360" w:lineRule="auto"/>
        <w:rPr>
          <w:rFonts w:ascii="Times New Roman" w:hAnsi="Times New Roman" w:cs="Times New Roman"/>
          <w:lang w:val="ro-RO"/>
        </w:rPr>
      </w:pPr>
      <w:r w:rsidRPr="00C2354B">
        <w:rPr>
          <w:rFonts w:ascii="Times New Roman" w:hAnsi="Times New Roman" w:cs="Times New Roman"/>
          <w:lang w:val="ro-RO"/>
        </w:rPr>
        <w:t>1. Principalele rezultate științifice anterioare ale solicitantului</w:t>
      </w:r>
      <w:r w:rsidR="00EF02F8" w:rsidRPr="00C2354B">
        <w:rPr>
          <w:rFonts w:ascii="Times New Roman" w:hAnsi="Times New Roman" w:cs="Times New Roman"/>
          <w:lang w:val="ro-RO"/>
        </w:rPr>
        <w:t xml:space="preserve"> (max. 2 pagini)</w:t>
      </w:r>
      <w:r w:rsidRPr="00C2354B">
        <w:rPr>
          <w:rFonts w:ascii="Times New Roman" w:hAnsi="Times New Roman" w:cs="Times New Roman"/>
          <w:lang w:val="ro-RO"/>
        </w:rPr>
        <w:t>.</w:t>
      </w:r>
    </w:p>
    <w:p w:rsidR="00EF02F8" w:rsidRPr="00C2354B" w:rsidRDefault="00EF02F8" w:rsidP="005A6338">
      <w:pPr>
        <w:spacing w:line="360" w:lineRule="auto"/>
        <w:rPr>
          <w:rFonts w:ascii="Times New Roman" w:hAnsi="Times New Roman" w:cs="Times New Roman"/>
          <w:lang w:val="ro-RO"/>
        </w:rPr>
      </w:pPr>
      <w:r w:rsidRPr="00C2354B">
        <w:rPr>
          <w:rFonts w:ascii="Times New Roman" w:hAnsi="Times New Roman" w:cs="Times New Roman"/>
          <w:lang w:val="ro-RO"/>
        </w:rPr>
        <w:t>2. Vizibilitatea contribuțiilor științi</w:t>
      </w:r>
      <w:r w:rsidR="00AC0F4B" w:rsidRPr="00C2354B">
        <w:rPr>
          <w:rFonts w:ascii="Times New Roman" w:hAnsi="Times New Roman" w:cs="Times New Roman"/>
          <w:lang w:val="ro-RO"/>
        </w:rPr>
        <w:t xml:space="preserve">fice ale solicitantului (max. 1 </w:t>
      </w:r>
      <w:r w:rsidRPr="00C2354B">
        <w:rPr>
          <w:rFonts w:ascii="Times New Roman" w:hAnsi="Times New Roman" w:cs="Times New Roman"/>
          <w:lang w:val="ro-RO"/>
        </w:rPr>
        <w:t>pagină).</w:t>
      </w:r>
    </w:p>
    <w:p w:rsidR="00EF02F8" w:rsidRPr="00C2354B" w:rsidRDefault="00EF02F8" w:rsidP="005A6338">
      <w:pPr>
        <w:spacing w:line="360" w:lineRule="auto"/>
        <w:rPr>
          <w:rFonts w:ascii="Times New Roman" w:hAnsi="Times New Roman" w:cs="Times New Roman"/>
          <w:lang w:val="ro-RO"/>
        </w:rPr>
      </w:pPr>
      <w:r w:rsidRPr="00C2354B">
        <w:rPr>
          <w:rFonts w:ascii="Times New Roman" w:hAnsi="Times New Roman" w:cs="Times New Roman"/>
          <w:lang w:val="ro-RO"/>
        </w:rPr>
        <w:t xml:space="preserve">3. Lista de lucrări științifice </w:t>
      </w:r>
      <w:r w:rsidR="00AC0F4B" w:rsidRPr="00C2354B">
        <w:rPr>
          <w:rFonts w:ascii="Times New Roman" w:hAnsi="Times New Roman" w:cs="Times New Roman"/>
          <w:lang w:val="ro-RO"/>
        </w:rPr>
        <w:t>publicate de solicitant</w:t>
      </w:r>
      <w:r w:rsidRPr="00C2354B">
        <w:rPr>
          <w:rFonts w:ascii="Times New Roman" w:hAnsi="Times New Roman" w:cs="Times New Roman"/>
          <w:lang w:val="ro-RO"/>
        </w:rPr>
        <w:t>.</w:t>
      </w:r>
    </w:p>
    <w:p w:rsidR="00EF02F8" w:rsidRPr="00C2354B" w:rsidRDefault="00EF02F8" w:rsidP="005A6338">
      <w:pPr>
        <w:spacing w:line="360" w:lineRule="auto"/>
        <w:rPr>
          <w:rFonts w:ascii="Times New Roman" w:hAnsi="Times New Roman" w:cs="Times New Roman"/>
          <w:lang w:val="ro-RO"/>
        </w:rPr>
      </w:pPr>
      <w:r w:rsidRPr="00C2354B">
        <w:rPr>
          <w:rFonts w:ascii="Times New Roman" w:hAnsi="Times New Roman" w:cs="Times New Roman"/>
          <w:lang w:val="ro-RO"/>
        </w:rPr>
        <w:t>4. Descrierea proiectului (</w:t>
      </w:r>
      <w:r w:rsidRPr="00754DC1">
        <w:rPr>
          <w:rFonts w:ascii="Times New Roman" w:hAnsi="Times New Roman" w:cs="Times New Roman"/>
          <w:highlight w:val="yellow"/>
          <w:lang w:val="ro-RO"/>
        </w:rPr>
        <w:t xml:space="preserve">max. </w:t>
      </w:r>
      <w:r w:rsidR="005A6338" w:rsidRPr="00754DC1">
        <w:rPr>
          <w:rFonts w:ascii="Times New Roman" w:hAnsi="Times New Roman" w:cs="Times New Roman"/>
          <w:highlight w:val="yellow"/>
          <w:lang w:val="ro-RO"/>
        </w:rPr>
        <w:t>10</w:t>
      </w:r>
      <w:r w:rsidRPr="00754DC1">
        <w:rPr>
          <w:rFonts w:ascii="Times New Roman" w:hAnsi="Times New Roman" w:cs="Times New Roman"/>
          <w:highlight w:val="yellow"/>
          <w:lang w:val="ro-RO"/>
        </w:rPr>
        <w:t xml:space="preserve"> pagini</w:t>
      </w:r>
      <w:r w:rsidR="00754DC1" w:rsidRPr="00754DC1">
        <w:rPr>
          <w:rFonts w:ascii="Times New Roman" w:hAnsi="Times New Roman" w:cs="Times New Roman"/>
          <w:highlight w:val="yellow"/>
          <w:lang w:val="ro-RO"/>
        </w:rPr>
        <w:t xml:space="preserve"> și max.2 pagini biliografie</w:t>
      </w:r>
      <w:r w:rsidRPr="00754DC1">
        <w:rPr>
          <w:rFonts w:ascii="Times New Roman" w:hAnsi="Times New Roman" w:cs="Times New Roman"/>
          <w:highlight w:val="yellow"/>
          <w:lang w:val="ro-RO"/>
        </w:rPr>
        <w:t>)</w:t>
      </w:r>
    </w:p>
    <w:p w:rsidR="00EF02F8" w:rsidRPr="00C2354B" w:rsidRDefault="00EF02F8" w:rsidP="005A6338">
      <w:pPr>
        <w:spacing w:line="360" w:lineRule="auto"/>
        <w:ind w:firstLine="720"/>
        <w:rPr>
          <w:rFonts w:ascii="Times New Roman" w:hAnsi="Times New Roman" w:cs="Times New Roman"/>
          <w:lang w:val="ro-RO"/>
        </w:rPr>
      </w:pPr>
      <w:r w:rsidRPr="00C2354B">
        <w:rPr>
          <w:rFonts w:ascii="Times New Roman" w:hAnsi="Times New Roman" w:cs="Times New Roman"/>
          <w:lang w:val="ro-RO"/>
        </w:rPr>
        <w:t>4.1. Contextul științific și motivațional al proiectului.</w:t>
      </w:r>
    </w:p>
    <w:p w:rsidR="00EF02F8" w:rsidRPr="00C2354B" w:rsidRDefault="00EF02F8" w:rsidP="005A6338">
      <w:pPr>
        <w:spacing w:line="360" w:lineRule="auto"/>
        <w:ind w:left="720"/>
        <w:rPr>
          <w:rFonts w:ascii="Times New Roman" w:hAnsi="Times New Roman" w:cs="Times New Roman"/>
          <w:lang w:val="ro-RO"/>
        </w:rPr>
      </w:pPr>
      <w:r w:rsidRPr="00C2354B">
        <w:rPr>
          <w:rFonts w:ascii="Times New Roman" w:hAnsi="Times New Roman" w:cs="Times New Roman"/>
          <w:lang w:val="ro-RO"/>
        </w:rPr>
        <w:t>4.2. Obiectivele proiectulu</w:t>
      </w:r>
      <w:r w:rsidR="00F76C09" w:rsidRPr="00C2354B">
        <w:rPr>
          <w:rFonts w:ascii="Times New Roman" w:hAnsi="Times New Roman" w:cs="Times New Roman"/>
          <w:lang w:val="ro-RO"/>
        </w:rPr>
        <w:t>i.</w:t>
      </w:r>
    </w:p>
    <w:p w:rsidR="00F76C09" w:rsidRPr="00C2354B" w:rsidRDefault="00F76C09" w:rsidP="005A6338">
      <w:pPr>
        <w:spacing w:line="360" w:lineRule="auto"/>
        <w:ind w:left="720"/>
        <w:rPr>
          <w:rFonts w:ascii="Times New Roman" w:hAnsi="Times New Roman" w:cs="Times New Roman"/>
          <w:lang w:val="ro-RO"/>
        </w:rPr>
      </w:pPr>
      <w:r w:rsidRPr="00C2354B">
        <w:rPr>
          <w:rFonts w:ascii="Times New Roman" w:hAnsi="Times New Roman" w:cs="Times New Roman"/>
          <w:lang w:val="ro-RO"/>
        </w:rPr>
        <w:t>4.3. Metodele de cercetare.</w:t>
      </w:r>
    </w:p>
    <w:p w:rsidR="00F76C09" w:rsidRPr="00C2354B" w:rsidRDefault="00F76C09" w:rsidP="005A6338">
      <w:pPr>
        <w:spacing w:line="360" w:lineRule="auto"/>
        <w:ind w:left="720"/>
        <w:rPr>
          <w:rFonts w:ascii="Times New Roman" w:hAnsi="Times New Roman" w:cs="Times New Roman"/>
          <w:lang w:val="ro-RO"/>
        </w:rPr>
      </w:pPr>
      <w:r w:rsidRPr="00C2354B">
        <w:rPr>
          <w:rFonts w:ascii="Times New Roman" w:hAnsi="Times New Roman" w:cs="Times New Roman"/>
          <w:lang w:val="ro-RO"/>
        </w:rPr>
        <w:t>4.4. Planul de lucru</w:t>
      </w:r>
      <w:r w:rsidR="00CF376F" w:rsidRPr="00C2354B">
        <w:rPr>
          <w:rFonts w:ascii="Times New Roman" w:hAnsi="Times New Roman" w:cs="Times New Roman"/>
          <w:lang w:val="ro-RO"/>
        </w:rPr>
        <w:t xml:space="preserve"> (diagrama G</w:t>
      </w:r>
      <w:r w:rsidR="00DA57B1" w:rsidRPr="00C2354B">
        <w:rPr>
          <w:rFonts w:ascii="Times New Roman" w:hAnsi="Times New Roman" w:cs="Times New Roman"/>
          <w:lang w:val="ro-RO"/>
        </w:rPr>
        <w:t>a</w:t>
      </w:r>
      <w:r w:rsidR="00CF376F" w:rsidRPr="00C2354B">
        <w:rPr>
          <w:rFonts w:ascii="Times New Roman" w:hAnsi="Times New Roman" w:cs="Times New Roman"/>
          <w:lang w:val="ro-RO"/>
        </w:rPr>
        <w:t>ntt)</w:t>
      </w:r>
      <w:r w:rsidRPr="00C2354B">
        <w:rPr>
          <w:rFonts w:ascii="Times New Roman" w:hAnsi="Times New Roman" w:cs="Times New Roman"/>
          <w:lang w:val="ro-RO"/>
        </w:rPr>
        <w:t>.</w:t>
      </w:r>
    </w:p>
    <w:p w:rsidR="00F76C09" w:rsidRPr="00C2354B" w:rsidRDefault="00F76C09" w:rsidP="005A6338">
      <w:pPr>
        <w:spacing w:line="360" w:lineRule="auto"/>
        <w:ind w:left="720"/>
        <w:rPr>
          <w:rFonts w:ascii="Times New Roman" w:hAnsi="Times New Roman" w:cs="Times New Roman"/>
          <w:lang w:val="ro-RO"/>
        </w:rPr>
      </w:pPr>
      <w:r w:rsidRPr="00C2354B">
        <w:rPr>
          <w:rFonts w:ascii="Times New Roman" w:hAnsi="Times New Roman" w:cs="Times New Roman"/>
          <w:lang w:val="ro-RO"/>
        </w:rPr>
        <w:t>4.5. Impactul și relevanța rezultatelor estimate.</w:t>
      </w:r>
    </w:p>
    <w:p w:rsidR="00F76C09" w:rsidRPr="00C2354B" w:rsidRDefault="00CF376F" w:rsidP="005A6338">
      <w:pPr>
        <w:spacing w:line="360" w:lineRule="auto"/>
        <w:ind w:left="720"/>
        <w:rPr>
          <w:rFonts w:ascii="Times New Roman" w:hAnsi="Times New Roman" w:cs="Times New Roman"/>
          <w:lang w:val="ro-RO"/>
        </w:rPr>
      </w:pPr>
      <w:r w:rsidRPr="00C2354B">
        <w:rPr>
          <w:rFonts w:ascii="Times New Roman" w:hAnsi="Times New Roman" w:cs="Times New Roman"/>
          <w:lang w:val="ro-RO"/>
        </w:rPr>
        <w:t>4.6</w:t>
      </w:r>
      <w:r w:rsidR="00F76C09" w:rsidRPr="00C2354B">
        <w:rPr>
          <w:rFonts w:ascii="Times New Roman" w:hAnsi="Times New Roman" w:cs="Times New Roman"/>
          <w:lang w:val="ro-RO"/>
        </w:rPr>
        <w:t xml:space="preserve">. </w:t>
      </w:r>
      <w:r w:rsidRPr="00C2354B">
        <w:rPr>
          <w:rFonts w:ascii="Times New Roman" w:hAnsi="Times New Roman" w:cs="Times New Roman"/>
          <w:lang w:val="ro-RO"/>
        </w:rPr>
        <w:t>Infrastructura de cercetare existentă</w:t>
      </w:r>
    </w:p>
    <w:p w:rsidR="00F76C09" w:rsidRPr="00C2354B" w:rsidRDefault="00F76C09" w:rsidP="005A6338">
      <w:pPr>
        <w:spacing w:line="360" w:lineRule="auto"/>
        <w:ind w:left="720"/>
        <w:rPr>
          <w:rFonts w:ascii="Times New Roman" w:hAnsi="Times New Roman" w:cs="Times New Roman"/>
          <w:lang w:val="ro-RO"/>
        </w:rPr>
      </w:pPr>
      <w:r w:rsidRPr="00C2354B">
        <w:rPr>
          <w:rFonts w:ascii="Times New Roman" w:hAnsi="Times New Roman" w:cs="Times New Roman"/>
          <w:lang w:val="ro-RO"/>
        </w:rPr>
        <w:t xml:space="preserve">4.7. </w:t>
      </w:r>
      <w:r w:rsidR="00CF376F" w:rsidRPr="00C2354B">
        <w:rPr>
          <w:rFonts w:ascii="Times New Roman" w:hAnsi="Times New Roman" w:cs="Times New Roman"/>
          <w:lang w:val="ro-RO"/>
        </w:rPr>
        <w:t xml:space="preserve">Resurse de cercetare de </w:t>
      </w:r>
      <w:r w:rsidRPr="00C2354B">
        <w:rPr>
          <w:rFonts w:ascii="Times New Roman" w:hAnsi="Times New Roman" w:cs="Times New Roman"/>
          <w:lang w:val="ro-RO"/>
        </w:rPr>
        <w:t>achiziționat.</w:t>
      </w:r>
    </w:p>
    <w:p w:rsidR="00D4054F" w:rsidRPr="00C2354B" w:rsidRDefault="00F76C09" w:rsidP="005A6338">
      <w:pPr>
        <w:spacing w:line="360" w:lineRule="auto"/>
        <w:rPr>
          <w:rFonts w:ascii="Times New Roman" w:hAnsi="Times New Roman" w:cs="Times New Roman"/>
          <w:lang w:val="ro-RO"/>
        </w:rPr>
      </w:pPr>
      <w:r w:rsidRPr="00C2354B">
        <w:rPr>
          <w:rFonts w:ascii="Times New Roman" w:hAnsi="Times New Roman" w:cs="Times New Roman"/>
          <w:lang w:val="ro-RO"/>
        </w:rPr>
        <w:t xml:space="preserve">5. </w:t>
      </w:r>
      <w:r w:rsidR="00DA57B1" w:rsidRPr="00C2354B">
        <w:rPr>
          <w:rFonts w:ascii="Times New Roman" w:hAnsi="Times New Roman" w:cs="Times New Roman"/>
          <w:lang w:val="ro-RO"/>
        </w:rPr>
        <w:t xml:space="preserve">Devizul </w:t>
      </w:r>
      <w:r w:rsidRPr="00C2354B">
        <w:rPr>
          <w:rFonts w:ascii="Times New Roman" w:hAnsi="Times New Roman" w:cs="Times New Roman"/>
          <w:lang w:val="ro-RO"/>
        </w:rPr>
        <w:t xml:space="preserve"> </w:t>
      </w:r>
      <w:r w:rsidR="00DA57B1" w:rsidRPr="00C2354B">
        <w:rPr>
          <w:rFonts w:ascii="Times New Roman" w:hAnsi="Times New Roman" w:cs="Times New Roman"/>
          <w:lang w:val="ro-RO"/>
        </w:rPr>
        <w:t>cadru (</w:t>
      </w:r>
      <w:r w:rsidRPr="00C2354B">
        <w:rPr>
          <w:rFonts w:ascii="Times New Roman" w:hAnsi="Times New Roman" w:cs="Times New Roman"/>
          <w:lang w:val="ro-RO"/>
        </w:rPr>
        <w:t>antecalcul</w:t>
      </w:r>
      <w:r w:rsidR="00DA57B1" w:rsidRPr="00C2354B">
        <w:rPr>
          <w:rFonts w:ascii="Times New Roman" w:hAnsi="Times New Roman" w:cs="Times New Roman"/>
          <w:lang w:val="ro-RO"/>
        </w:rPr>
        <w:t>)</w:t>
      </w:r>
      <w:r w:rsidRPr="00C2354B">
        <w:rPr>
          <w:rFonts w:ascii="Times New Roman" w:hAnsi="Times New Roman" w:cs="Times New Roman"/>
          <w:lang w:val="ro-RO"/>
        </w:rPr>
        <w:t>.</w:t>
      </w:r>
    </w:p>
    <w:p w:rsidR="007D1BBE" w:rsidRPr="00C2354B" w:rsidRDefault="007D1BBE" w:rsidP="007D1BBE">
      <w:pPr>
        <w:tabs>
          <w:tab w:val="left" w:pos="3654"/>
        </w:tabs>
        <w:rPr>
          <w:rFonts w:ascii="Times New Roman" w:hAnsi="Times New Roman" w:cs="Times New Roman"/>
          <w:lang w:val="ro-RO"/>
        </w:rPr>
      </w:pPr>
      <w:r w:rsidRPr="00C2354B">
        <w:rPr>
          <w:rFonts w:ascii="Times New Roman" w:hAnsi="Times New Roman" w:cs="Times New Roman"/>
          <w:lang w:val="ro-RO"/>
        </w:rPr>
        <w:tab/>
      </w:r>
    </w:p>
    <w:p w:rsidR="007D1BBE" w:rsidRPr="00C2354B" w:rsidRDefault="007D1BBE">
      <w:pPr>
        <w:rPr>
          <w:rFonts w:ascii="Times New Roman" w:hAnsi="Times New Roman" w:cs="Times New Roman"/>
          <w:lang w:val="ro-RO"/>
        </w:rPr>
      </w:pPr>
      <w:r w:rsidRPr="00C2354B">
        <w:rPr>
          <w:rFonts w:ascii="Times New Roman" w:hAnsi="Times New Roman" w:cs="Times New Roman"/>
          <w:lang w:val="ro-RO"/>
        </w:rPr>
        <w:br w:type="page"/>
      </w:r>
    </w:p>
    <w:p w:rsidR="00DA57B1" w:rsidRPr="00C2354B" w:rsidRDefault="00DA57B1" w:rsidP="007D1BBE">
      <w:pPr>
        <w:tabs>
          <w:tab w:val="left" w:pos="3654"/>
        </w:tabs>
        <w:rPr>
          <w:rFonts w:ascii="Times New Roman" w:hAnsi="Times New Roman" w:cs="Times New Roman"/>
          <w:b/>
          <w:bCs/>
          <w:lang w:val="ro-RO"/>
        </w:rPr>
      </w:pPr>
    </w:p>
    <w:p w:rsidR="00EC6C1D" w:rsidRDefault="00DA57B1" w:rsidP="00DA57B1">
      <w:pPr>
        <w:spacing w:line="276" w:lineRule="auto"/>
        <w:jc w:val="center"/>
        <w:rPr>
          <w:rFonts w:ascii="Times New Roman" w:hAnsi="Times New Roman" w:cs="Times New Roman"/>
          <w:b/>
          <w:bCs/>
          <w:lang w:val="ro-RO"/>
        </w:rPr>
      </w:pPr>
      <w:r w:rsidRPr="00C2354B">
        <w:rPr>
          <w:rFonts w:ascii="Times New Roman" w:hAnsi="Times New Roman" w:cs="Times New Roman"/>
          <w:b/>
          <w:bCs/>
          <w:lang w:val="ro-RO"/>
        </w:rPr>
        <w:t xml:space="preserve">DEVIZ CADRU </w:t>
      </w:r>
    </w:p>
    <w:p w:rsidR="00DA57B1" w:rsidRPr="00C2354B" w:rsidRDefault="00DA57B1" w:rsidP="00DA57B1">
      <w:pPr>
        <w:spacing w:line="276" w:lineRule="auto"/>
        <w:jc w:val="center"/>
        <w:rPr>
          <w:rFonts w:ascii="Times New Roman" w:hAnsi="Times New Roman" w:cs="Times New Roman"/>
          <w:b/>
          <w:bCs/>
          <w:lang w:val="ro-RO"/>
        </w:rPr>
      </w:pPr>
      <w:r w:rsidRPr="00C2354B">
        <w:rPr>
          <w:rFonts w:ascii="Times New Roman" w:hAnsi="Times New Roman" w:cs="Times New Roman"/>
          <w:b/>
          <w:bCs/>
          <w:lang w:val="ro-RO"/>
        </w:rPr>
        <w:t>conform normelor aprobate prin H.G. 134/2011</w:t>
      </w:r>
    </w:p>
    <w:p w:rsidR="00DA57B1" w:rsidRPr="00C2354B" w:rsidRDefault="00DA57B1" w:rsidP="00DA57B1">
      <w:pPr>
        <w:spacing w:line="276" w:lineRule="auto"/>
        <w:jc w:val="right"/>
        <w:rPr>
          <w:rFonts w:ascii="Times New Roman" w:hAnsi="Times New Roman" w:cs="Times New Roman"/>
          <w:b/>
          <w:bCs/>
          <w:lang w:val="ro-RO"/>
        </w:rPr>
      </w:pPr>
    </w:p>
    <w:tbl>
      <w:tblPr>
        <w:tblW w:w="4495" w:type="pct"/>
        <w:tblLayout w:type="fixed"/>
        <w:tblLook w:val="04A0" w:firstRow="1" w:lastRow="0" w:firstColumn="1" w:lastColumn="0" w:noHBand="0" w:noVBand="1"/>
      </w:tblPr>
      <w:tblGrid>
        <w:gridCol w:w="793"/>
        <w:gridCol w:w="4826"/>
        <w:gridCol w:w="1520"/>
        <w:gridCol w:w="1707"/>
      </w:tblGrid>
      <w:tr w:rsidR="00C2354B" w:rsidRPr="00C2354B" w:rsidTr="00632C7A">
        <w:trPr>
          <w:trHeight w:val="407"/>
        </w:trPr>
        <w:tc>
          <w:tcPr>
            <w:tcW w:w="3176" w:type="pct"/>
            <w:gridSpan w:val="2"/>
            <w:tcBorders>
              <w:top w:val="single" w:sz="4" w:space="0" w:color="auto"/>
              <w:left w:val="single" w:sz="4" w:space="0" w:color="auto"/>
              <w:bottom w:val="nil"/>
              <w:right w:val="single" w:sz="4" w:space="0" w:color="auto"/>
            </w:tcBorders>
            <w:noWrap/>
            <w:vAlign w:val="center"/>
            <w:hideMark/>
          </w:tcPr>
          <w:p w:rsidR="00A87DBA" w:rsidRPr="00C2354B" w:rsidRDefault="00A87DBA" w:rsidP="002242F1">
            <w:pPr>
              <w:spacing w:line="276" w:lineRule="auto"/>
              <w:jc w:val="center"/>
              <w:rPr>
                <w:rFonts w:ascii="Times New Roman" w:hAnsi="Times New Roman" w:cs="Times New Roman"/>
                <w:b/>
                <w:bCs/>
                <w:lang w:val="ro-RO"/>
              </w:rPr>
            </w:pPr>
            <w:r w:rsidRPr="00C2354B">
              <w:rPr>
                <w:rFonts w:ascii="Times New Roman" w:hAnsi="Times New Roman" w:cs="Times New Roman"/>
                <w:b/>
                <w:bCs/>
                <w:lang w:val="ro-RO"/>
              </w:rPr>
              <w:t>Categoria de cheltuieli</w:t>
            </w:r>
          </w:p>
        </w:tc>
        <w:tc>
          <w:tcPr>
            <w:tcW w:w="859" w:type="pct"/>
            <w:tcBorders>
              <w:top w:val="single" w:sz="4" w:space="0" w:color="auto"/>
              <w:left w:val="single" w:sz="4" w:space="0" w:color="auto"/>
              <w:bottom w:val="nil"/>
              <w:right w:val="single" w:sz="4" w:space="0" w:color="auto"/>
            </w:tcBorders>
            <w:noWrap/>
            <w:vAlign w:val="center"/>
            <w:hideMark/>
          </w:tcPr>
          <w:p w:rsidR="00A87DBA" w:rsidRPr="00C2354B" w:rsidRDefault="00A87DBA" w:rsidP="002242F1">
            <w:pPr>
              <w:spacing w:line="276" w:lineRule="auto"/>
              <w:jc w:val="center"/>
              <w:rPr>
                <w:rFonts w:ascii="Times New Roman" w:hAnsi="Times New Roman" w:cs="Times New Roman"/>
                <w:b/>
                <w:bCs/>
                <w:lang w:val="ro-RO"/>
              </w:rPr>
            </w:pPr>
            <w:r w:rsidRPr="00C2354B">
              <w:rPr>
                <w:rFonts w:ascii="Times New Roman" w:hAnsi="Times New Roman" w:cs="Times New Roman"/>
                <w:b/>
                <w:bCs/>
                <w:lang w:val="ro-RO"/>
              </w:rPr>
              <w:t>Valoare</w:t>
            </w:r>
          </w:p>
          <w:p w:rsidR="00A87DBA" w:rsidRPr="00C2354B" w:rsidRDefault="00A87DBA" w:rsidP="002242F1">
            <w:pPr>
              <w:spacing w:line="276" w:lineRule="auto"/>
              <w:jc w:val="center"/>
              <w:rPr>
                <w:rFonts w:ascii="Times New Roman" w:hAnsi="Times New Roman" w:cs="Times New Roman"/>
                <w:b/>
                <w:bCs/>
                <w:lang w:val="ro-RO"/>
              </w:rPr>
            </w:pPr>
            <w:r w:rsidRPr="00C2354B">
              <w:rPr>
                <w:rFonts w:ascii="Times New Roman" w:hAnsi="Times New Roman" w:cs="Times New Roman"/>
                <w:b/>
                <w:bCs/>
                <w:lang w:val="ro-RO"/>
              </w:rPr>
              <w:t>buget  (lei)</w:t>
            </w:r>
          </w:p>
          <w:p w:rsidR="00A87DBA" w:rsidRPr="00C2354B" w:rsidRDefault="0006796F" w:rsidP="002242F1">
            <w:pPr>
              <w:spacing w:line="276" w:lineRule="auto"/>
              <w:jc w:val="center"/>
              <w:rPr>
                <w:rFonts w:ascii="Times New Roman" w:hAnsi="Times New Roman" w:cs="Times New Roman"/>
                <w:b/>
                <w:bCs/>
                <w:lang w:val="ro-RO"/>
              </w:rPr>
            </w:pPr>
            <w:r>
              <w:rPr>
                <w:rFonts w:ascii="Times New Roman" w:hAnsi="Times New Roman" w:cs="Times New Roman"/>
                <w:b/>
                <w:bCs/>
                <w:lang w:val="ro-RO"/>
              </w:rPr>
              <w:t>anul  I</w:t>
            </w:r>
          </w:p>
        </w:tc>
        <w:tc>
          <w:tcPr>
            <w:tcW w:w="965" w:type="pct"/>
            <w:tcBorders>
              <w:top w:val="single" w:sz="4" w:space="0" w:color="auto"/>
              <w:left w:val="single" w:sz="4" w:space="0" w:color="auto"/>
              <w:bottom w:val="nil"/>
              <w:right w:val="single" w:sz="4" w:space="0" w:color="auto"/>
            </w:tcBorders>
          </w:tcPr>
          <w:p w:rsidR="00A87DBA" w:rsidRPr="00C2354B" w:rsidRDefault="00A87DBA" w:rsidP="00A87DBA">
            <w:pPr>
              <w:spacing w:line="276" w:lineRule="auto"/>
              <w:jc w:val="center"/>
              <w:rPr>
                <w:rFonts w:ascii="Times New Roman" w:hAnsi="Times New Roman" w:cs="Times New Roman"/>
                <w:b/>
                <w:bCs/>
                <w:lang w:val="ro-RO"/>
              </w:rPr>
            </w:pPr>
            <w:r w:rsidRPr="00C2354B">
              <w:rPr>
                <w:rFonts w:ascii="Times New Roman" w:hAnsi="Times New Roman" w:cs="Times New Roman"/>
                <w:b/>
                <w:bCs/>
                <w:lang w:val="ro-RO"/>
              </w:rPr>
              <w:t>Valoare</w:t>
            </w:r>
          </w:p>
          <w:p w:rsidR="00A87DBA" w:rsidRPr="00C2354B" w:rsidRDefault="00A87DBA" w:rsidP="00A87DBA">
            <w:pPr>
              <w:spacing w:line="276" w:lineRule="auto"/>
              <w:jc w:val="center"/>
              <w:rPr>
                <w:rFonts w:ascii="Times New Roman" w:hAnsi="Times New Roman" w:cs="Times New Roman"/>
                <w:b/>
                <w:bCs/>
                <w:lang w:val="ro-RO"/>
              </w:rPr>
            </w:pPr>
            <w:r w:rsidRPr="00C2354B">
              <w:rPr>
                <w:rFonts w:ascii="Times New Roman" w:hAnsi="Times New Roman" w:cs="Times New Roman"/>
                <w:b/>
                <w:bCs/>
                <w:lang w:val="ro-RO"/>
              </w:rPr>
              <w:t>buget  (lei)</w:t>
            </w:r>
          </w:p>
          <w:p w:rsidR="00A87DBA" w:rsidRPr="00C2354B" w:rsidRDefault="0006796F" w:rsidP="00A87DBA">
            <w:pPr>
              <w:spacing w:line="276" w:lineRule="auto"/>
              <w:jc w:val="center"/>
              <w:rPr>
                <w:rFonts w:ascii="Times New Roman" w:hAnsi="Times New Roman" w:cs="Times New Roman"/>
                <w:b/>
                <w:bCs/>
                <w:lang w:val="ro-RO"/>
              </w:rPr>
            </w:pPr>
            <w:r>
              <w:rPr>
                <w:rFonts w:ascii="Times New Roman" w:hAnsi="Times New Roman" w:cs="Times New Roman"/>
                <w:b/>
                <w:bCs/>
                <w:lang w:val="ro-RO"/>
              </w:rPr>
              <w:t>anul II</w:t>
            </w:r>
          </w:p>
        </w:tc>
      </w:tr>
      <w:tr w:rsidR="00C2354B" w:rsidRPr="00C2354B" w:rsidTr="00632C7A">
        <w:trPr>
          <w:trHeight w:val="407"/>
        </w:trPr>
        <w:tc>
          <w:tcPr>
            <w:tcW w:w="448" w:type="pct"/>
            <w:tcBorders>
              <w:top w:val="single" w:sz="4" w:space="0" w:color="auto"/>
              <w:left w:val="single" w:sz="4" w:space="0" w:color="auto"/>
              <w:bottom w:val="nil"/>
              <w:right w:val="single" w:sz="4" w:space="0" w:color="auto"/>
            </w:tcBorders>
            <w:noWrap/>
            <w:vAlign w:val="center"/>
            <w:hideMark/>
          </w:tcPr>
          <w:p w:rsidR="00A87DBA" w:rsidRPr="00C2354B" w:rsidRDefault="00A87DBA" w:rsidP="002242F1">
            <w:pPr>
              <w:spacing w:line="276" w:lineRule="auto"/>
              <w:jc w:val="center"/>
              <w:rPr>
                <w:rFonts w:ascii="Times New Roman" w:hAnsi="Times New Roman" w:cs="Times New Roman"/>
                <w:b/>
                <w:bCs/>
                <w:lang w:val="ro-RO"/>
              </w:rPr>
            </w:pPr>
            <w:r w:rsidRPr="00C2354B">
              <w:rPr>
                <w:rFonts w:ascii="Times New Roman" w:hAnsi="Times New Roman" w:cs="Times New Roman"/>
                <w:b/>
                <w:bCs/>
                <w:lang w:val="ro-RO"/>
              </w:rPr>
              <w:t>1</w:t>
            </w:r>
          </w:p>
        </w:tc>
        <w:tc>
          <w:tcPr>
            <w:tcW w:w="2727" w:type="pct"/>
            <w:tcBorders>
              <w:top w:val="single" w:sz="4" w:space="0" w:color="auto"/>
              <w:left w:val="nil"/>
              <w:bottom w:val="single" w:sz="4" w:space="0" w:color="auto"/>
              <w:right w:val="single" w:sz="4" w:space="0" w:color="auto"/>
            </w:tcBorders>
            <w:noWrap/>
            <w:vAlign w:val="center"/>
            <w:hideMark/>
          </w:tcPr>
          <w:p w:rsidR="00A87DBA" w:rsidRPr="00C2354B" w:rsidRDefault="00A87DBA" w:rsidP="002242F1">
            <w:pPr>
              <w:spacing w:line="276" w:lineRule="auto"/>
              <w:rPr>
                <w:rFonts w:ascii="Times New Roman" w:hAnsi="Times New Roman" w:cs="Times New Roman"/>
                <w:b/>
                <w:bCs/>
                <w:lang w:val="ro-RO"/>
              </w:rPr>
            </w:pPr>
            <w:r w:rsidRPr="00C2354B">
              <w:rPr>
                <w:rFonts w:ascii="Times New Roman" w:hAnsi="Times New Roman" w:cs="Times New Roman"/>
                <w:b/>
                <w:bCs/>
                <w:lang w:val="ro-RO"/>
              </w:rPr>
              <w:t xml:space="preserve">CHELTUIELI CU PERSONALUL </w:t>
            </w:r>
          </w:p>
          <w:p w:rsidR="00A87DBA" w:rsidRPr="00C2354B" w:rsidRDefault="00A87DBA" w:rsidP="002242F1">
            <w:pPr>
              <w:spacing w:line="276" w:lineRule="auto"/>
              <w:rPr>
                <w:rFonts w:ascii="Times New Roman" w:hAnsi="Times New Roman" w:cs="Times New Roman"/>
                <w:b/>
                <w:bCs/>
                <w:lang w:val="ro-RO"/>
              </w:rPr>
            </w:pPr>
            <w:r w:rsidRPr="00C2354B">
              <w:rPr>
                <w:rFonts w:ascii="Times New Roman" w:hAnsi="Times New Roman" w:cs="Times New Roman"/>
                <w:bCs/>
                <w:lang w:val="ro-RO"/>
              </w:rPr>
              <w:t>(inclusiv taxele de angajator)</w:t>
            </w:r>
            <w:r w:rsidRPr="00C2354B">
              <w:rPr>
                <w:rFonts w:ascii="Times New Roman" w:hAnsi="Times New Roman" w:cs="Times New Roman"/>
                <w:lang w:val="ro-RO"/>
              </w:rPr>
              <w:t xml:space="preserve"> (max. 20%)</w:t>
            </w:r>
          </w:p>
        </w:tc>
        <w:tc>
          <w:tcPr>
            <w:tcW w:w="859" w:type="pct"/>
            <w:tcBorders>
              <w:top w:val="single" w:sz="4" w:space="0" w:color="auto"/>
              <w:left w:val="single" w:sz="4" w:space="0" w:color="auto"/>
              <w:bottom w:val="single" w:sz="4" w:space="0" w:color="auto"/>
              <w:right w:val="single" w:sz="4" w:space="0" w:color="auto"/>
            </w:tcBorders>
            <w:noWrap/>
            <w:vAlign w:val="center"/>
          </w:tcPr>
          <w:p w:rsidR="00A87DBA" w:rsidRPr="00C2354B" w:rsidRDefault="00A87DBA" w:rsidP="002242F1">
            <w:pPr>
              <w:jc w:val="right"/>
              <w:rPr>
                <w:rFonts w:ascii="Times New Roman" w:hAnsi="Times New Roman" w:cs="Times New Roman"/>
                <w:b/>
                <w:bCs/>
                <w:lang w:val="ro-RO"/>
              </w:rPr>
            </w:pPr>
          </w:p>
        </w:tc>
        <w:tc>
          <w:tcPr>
            <w:tcW w:w="965" w:type="pct"/>
            <w:tcBorders>
              <w:top w:val="single" w:sz="4" w:space="0" w:color="auto"/>
              <w:left w:val="single" w:sz="4" w:space="0" w:color="auto"/>
              <w:bottom w:val="single" w:sz="4" w:space="0" w:color="auto"/>
              <w:right w:val="single" w:sz="4" w:space="0" w:color="auto"/>
            </w:tcBorders>
          </w:tcPr>
          <w:p w:rsidR="00A87DBA" w:rsidRPr="00C2354B" w:rsidRDefault="00A87DBA" w:rsidP="002242F1">
            <w:pPr>
              <w:jc w:val="right"/>
              <w:rPr>
                <w:rFonts w:ascii="Times New Roman" w:hAnsi="Times New Roman" w:cs="Times New Roman"/>
                <w:b/>
                <w:bCs/>
                <w:lang w:val="ro-RO"/>
              </w:rPr>
            </w:pPr>
          </w:p>
        </w:tc>
      </w:tr>
      <w:tr w:rsidR="00C2354B" w:rsidRPr="00C2354B" w:rsidTr="00632C7A">
        <w:trPr>
          <w:trHeight w:val="407"/>
        </w:trPr>
        <w:tc>
          <w:tcPr>
            <w:tcW w:w="448" w:type="pct"/>
            <w:tcBorders>
              <w:top w:val="nil"/>
              <w:left w:val="single" w:sz="4" w:space="0" w:color="auto"/>
              <w:bottom w:val="nil"/>
              <w:right w:val="single" w:sz="4" w:space="0" w:color="auto"/>
            </w:tcBorders>
            <w:noWrap/>
            <w:vAlign w:val="center"/>
            <w:hideMark/>
          </w:tcPr>
          <w:p w:rsidR="00A87DBA" w:rsidRPr="00C2354B" w:rsidRDefault="00A87DBA" w:rsidP="002242F1">
            <w:pPr>
              <w:spacing w:line="276" w:lineRule="auto"/>
              <w:jc w:val="center"/>
              <w:rPr>
                <w:rFonts w:ascii="Times New Roman" w:hAnsi="Times New Roman" w:cs="Times New Roman"/>
                <w:b/>
                <w:bCs/>
                <w:lang w:val="ro-RO"/>
              </w:rPr>
            </w:pPr>
            <w:r w:rsidRPr="00C2354B">
              <w:rPr>
                <w:rFonts w:ascii="Times New Roman" w:hAnsi="Times New Roman" w:cs="Times New Roman"/>
                <w:b/>
                <w:bCs/>
                <w:lang w:val="ro-RO"/>
              </w:rPr>
              <w:t>2</w:t>
            </w:r>
          </w:p>
        </w:tc>
        <w:tc>
          <w:tcPr>
            <w:tcW w:w="2727" w:type="pct"/>
            <w:tcBorders>
              <w:top w:val="single" w:sz="4" w:space="0" w:color="auto"/>
              <w:left w:val="nil"/>
              <w:bottom w:val="single" w:sz="4" w:space="0" w:color="auto"/>
              <w:right w:val="single" w:sz="4" w:space="0" w:color="000000"/>
            </w:tcBorders>
            <w:noWrap/>
            <w:vAlign w:val="center"/>
            <w:hideMark/>
          </w:tcPr>
          <w:p w:rsidR="00A87DBA" w:rsidRPr="00C2354B" w:rsidRDefault="00A87DBA" w:rsidP="005C42A9">
            <w:pPr>
              <w:spacing w:line="276" w:lineRule="auto"/>
              <w:rPr>
                <w:rFonts w:ascii="Times New Roman" w:hAnsi="Times New Roman" w:cs="Times New Roman"/>
                <w:b/>
                <w:bCs/>
                <w:lang w:val="ro-RO"/>
              </w:rPr>
            </w:pPr>
            <w:r w:rsidRPr="00C2354B">
              <w:rPr>
                <w:rFonts w:ascii="Times New Roman" w:hAnsi="Times New Roman" w:cs="Times New Roman"/>
                <w:b/>
                <w:bCs/>
                <w:lang w:val="ro-RO"/>
              </w:rPr>
              <w:t>CHELT</w:t>
            </w:r>
            <w:r w:rsidR="00632C7A">
              <w:rPr>
                <w:rFonts w:ascii="Times New Roman" w:hAnsi="Times New Roman" w:cs="Times New Roman"/>
                <w:b/>
                <w:bCs/>
                <w:lang w:val="ro-RO"/>
              </w:rPr>
              <w:t>U</w:t>
            </w:r>
            <w:r w:rsidRPr="00C2354B">
              <w:rPr>
                <w:rFonts w:ascii="Times New Roman" w:hAnsi="Times New Roman" w:cs="Times New Roman"/>
                <w:b/>
                <w:bCs/>
                <w:lang w:val="ro-RO"/>
              </w:rPr>
              <w:t>IELI CU LOGISTICA</w:t>
            </w:r>
            <w:r w:rsidRPr="00C2354B">
              <w:rPr>
                <w:rFonts w:ascii="Times New Roman" w:hAnsi="Times New Roman" w:cs="Times New Roman"/>
                <w:lang w:val="ro-RO"/>
              </w:rPr>
              <w:t>, din care:</w:t>
            </w:r>
          </w:p>
        </w:tc>
        <w:tc>
          <w:tcPr>
            <w:tcW w:w="859" w:type="pct"/>
            <w:tcBorders>
              <w:top w:val="nil"/>
              <w:left w:val="nil"/>
              <w:bottom w:val="single" w:sz="4" w:space="0" w:color="auto"/>
              <w:right w:val="single" w:sz="4" w:space="0" w:color="auto"/>
            </w:tcBorders>
            <w:noWrap/>
            <w:vAlign w:val="center"/>
          </w:tcPr>
          <w:p w:rsidR="00A87DBA" w:rsidRPr="00C2354B" w:rsidRDefault="00A87DBA" w:rsidP="002242F1">
            <w:pPr>
              <w:jc w:val="right"/>
              <w:rPr>
                <w:rFonts w:ascii="Times New Roman" w:hAnsi="Times New Roman" w:cs="Times New Roman"/>
                <w:b/>
                <w:bCs/>
                <w:lang w:val="ro-RO"/>
              </w:rPr>
            </w:pPr>
          </w:p>
        </w:tc>
        <w:tc>
          <w:tcPr>
            <w:tcW w:w="965" w:type="pct"/>
            <w:tcBorders>
              <w:top w:val="nil"/>
              <w:left w:val="nil"/>
              <w:bottom w:val="single" w:sz="4" w:space="0" w:color="auto"/>
              <w:right w:val="single" w:sz="4" w:space="0" w:color="auto"/>
            </w:tcBorders>
          </w:tcPr>
          <w:p w:rsidR="00A87DBA" w:rsidRPr="00C2354B" w:rsidRDefault="00A87DBA" w:rsidP="002242F1">
            <w:pPr>
              <w:jc w:val="right"/>
              <w:rPr>
                <w:rFonts w:ascii="Times New Roman" w:hAnsi="Times New Roman" w:cs="Times New Roman"/>
                <w:b/>
                <w:bCs/>
                <w:lang w:val="ro-RO"/>
              </w:rPr>
            </w:pPr>
          </w:p>
        </w:tc>
      </w:tr>
      <w:tr w:rsidR="00C2354B" w:rsidRPr="00C2354B" w:rsidTr="00632C7A">
        <w:trPr>
          <w:trHeight w:val="407"/>
        </w:trPr>
        <w:tc>
          <w:tcPr>
            <w:tcW w:w="448" w:type="pct"/>
            <w:tcBorders>
              <w:top w:val="nil"/>
              <w:left w:val="single" w:sz="4" w:space="0" w:color="auto"/>
              <w:bottom w:val="nil"/>
              <w:right w:val="single" w:sz="4" w:space="0" w:color="auto"/>
            </w:tcBorders>
            <w:noWrap/>
            <w:vAlign w:val="center"/>
            <w:hideMark/>
          </w:tcPr>
          <w:p w:rsidR="00A87DBA" w:rsidRPr="00C2354B" w:rsidRDefault="00A87DBA" w:rsidP="002242F1">
            <w:pPr>
              <w:spacing w:line="276" w:lineRule="auto"/>
              <w:jc w:val="center"/>
              <w:rPr>
                <w:rFonts w:ascii="Times New Roman" w:hAnsi="Times New Roman" w:cs="Times New Roman"/>
                <w:lang w:val="ro-RO"/>
              </w:rPr>
            </w:pPr>
            <w:r w:rsidRPr="00C2354B">
              <w:rPr>
                <w:rFonts w:ascii="Times New Roman" w:hAnsi="Times New Roman" w:cs="Times New Roman"/>
                <w:lang w:val="ro-RO"/>
              </w:rPr>
              <w:t> </w:t>
            </w:r>
          </w:p>
        </w:tc>
        <w:tc>
          <w:tcPr>
            <w:tcW w:w="2727" w:type="pct"/>
            <w:tcBorders>
              <w:top w:val="single" w:sz="4" w:space="0" w:color="auto"/>
              <w:left w:val="nil"/>
              <w:bottom w:val="single" w:sz="4" w:space="0" w:color="auto"/>
              <w:right w:val="single" w:sz="4" w:space="0" w:color="000000"/>
            </w:tcBorders>
            <w:noWrap/>
            <w:vAlign w:val="center"/>
            <w:hideMark/>
          </w:tcPr>
          <w:p w:rsidR="00A87DBA" w:rsidRPr="00C2354B" w:rsidRDefault="00A87DBA" w:rsidP="002242F1">
            <w:pPr>
              <w:spacing w:line="276" w:lineRule="auto"/>
              <w:rPr>
                <w:rFonts w:ascii="Times New Roman" w:hAnsi="Times New Roman" w:cs="Times New Roman"/>
                <w:lang w:val="ro-RO"/>
              </w:rPr>
            </w:pPr>
            <w:r w:rsidRPr="00C2354B">
              <w:rPr>
                <w:rFonts w:ascii="Times New Roman" w:hAnsi="Times New Roman" w:cs="Times New Roman"/>
                <w:lang w:val="ro-RO"/>
              </w:rPr>
              <w:t>2.1. cheltuieli de capital</w:t>
            </w:r>
          </w:p>
        </w:tc>
        <w:tc>
          <w:tcPr>
            <w:tcW w:w="859" w:type="pct"/>
            <w:tcBorders>
              <w:top w:val="nil"/>
              <w:left w:val="nil"/>
              <w:bottom w:val="single" w:sz="4" w:space="0" w:color="auto"/>
              <w:right w:val="single" w:sz="4" w:space="0" w:color="auto"/>
            </w:tcBorders>
            <w:noWrap/>
            <w:vAlign w:val="center"/>
          </w:tcPr>
          <w:p w:rsidR="00A87DBA" w:rsidRPr="00C2354B" w:rsidRDefault="00A87DBA" w:rsidP="002242F1">
            <w:pPr>
              <w:jc w:val="right"/>
              <w:rPr>
                <w:rFonts w:ascii="Times New Roman" w:hAnsi="Times New Roman" w:cs="Times New Roman"/>
                <w:lang w:val="ro-RO"/>
              </w:rPr>
            </w:pPr>
          </w:p>
        </w:tc>
        <w:tc>
          <w:tcPr>
            <w:tcW w:w="965" w:type="pct"/>
            <w:tcBorders>
              <w:top w:val="nil"/>
              <w:left w:val="nil"/>
              <w:bottom w:val="single" w:sz="4" w:space="0" w:color="auto"/>
              <w:right w:val="single" w:sz="4" w:space="0" w:color="auto"/>
            </w:tcBorders>
          </w:tcPr>
          <w:p w:rsidR="00A87DBA" w:rsidRPr="00C2354B" w:rsidRDefault="00A87DBA" w:rsidP="002242F1">
            <w:pPr>
              <w:jc w:val="right"/>
              <w:rPr>
                <w:rFonts w:ascii="Times New Roman" w:hAnsi="Times New Roman" w:cs="Times New Roman"/>
                <w:lang w:val="ro-RO"/>
              </w:rPr>
            </w:pPr>
          </w:p>
        </w:tc>
      </w:tr>
      <w:tr w:rsidR="00C2354B" w:rsidRPr="00C2354B" w:rsidTr="00632C7A">
        <w:trPr>
          <w:trHeight w:val="407"/>
        </w:trPr>
        <w:tc>
          <w:tcPr>
            <w:tcW w:w="448" w:type="pct"/>
            <w:tcBorders>
              <w:top w:val="nil"/>
              <w:left w:val="single" w:sz="4" w:space="0" w:color="auto"/>
              <w:bottom w:val="nil"/>
              <w:right w:val="single" w:sz="4" w:space="0" w:color="auto"/>
            </w:tcBorders>
            <w:noWrap/>
            <w:vAlign w:val="center"/>
            <w:hideMark/>
          </w:tcPr>
          <w:p w:rsidR="00A87DBA" w:rsidRPr="00C2354B" w:rsidRDefault="00A87DBA" w:rsidP="002242F1">
            <w:pPr>
              <w:spacing w:line="276" w:lineRule="auto"/>
              <w:jc w:val="center"/>
              <w:rPr>
                <w:rFonts w:ascii="Times New Roman" w:hAnsi="Times New Roman" w:cs="Times New Roman"/>
                <w:lang w:val="ro-RO"/>
              </w:rPr>
            </w:pPr>
            <w:r w:rsidRPr="00C2354B">
              <w:rPr>
                <w:rFonts w:ascii="Times New Roman" w:hAnsi="Times New Roman" w:cs="Times New Roman"/>
                <w:lang w:val="ro-RO"/>
              </w:rPr>
              <w:t> </w:t>
            </w:r>
          </w:p>
        </w:tc>
        <w:tc>
          <w:tcPr>
            <w:tcW w:w="2727" w:type="pct"/>
            <w:tcBorders>
              <w:top w:val="single" w:sz="4" w:space="0" w:color="auto"/>
              <w:left w:val="nil"/>
              <w:bottom w:val="single" w:sz="4" w:space="0" w:color="auto"/>
              <w:right w:val="single" w:sz="4" w:space="0" w:color="000000"/>
            </w:tcBorders>
            <w:noWrap/>
            <w:vAlign w:val="center"/>
            <w:hideMark/>
          </w:tcPr>
          <w:p w:rsidR="00A87DBA" w:rsidRPr="00C2354B" w:rsidRDefault="00A87DBA" w:rsidP="002242F1">
            <w:pPr>
              <w:spacing w:line="276" w:lineRule="auto"/>
              <w:rPr>
                <w:rFonts w:ascii="Times New Roman" w:hAnsi="Times New Roman" w:cs="Times New Roman"/>
                <w:lang w:val="ro-RO"/>
              </w:rPr>
            </w:pPr>
            <w:r w:rsidRPr="00C2354B">
              <w:rPr>
                <w:rFonts w:ascii="Times New Roman" w:hAnsi="Times New Roman" w:cs="Times New Roman"/>
                <w:lang w:val="ro-RO"/>
              </w:rPr>
              <w:t>2.2. cheltuieli privind stocurile</w:t>
            </w:r>
          </w:p>
        </w:tc>
        <w:tc>
          <w:tcPr>
            <w:tcW w:w="859" w:type="pct"/>
            <w:tcBorders>
              <w:top w:val="nil"/>
              <w:left w:val="nil"/>
              <w:bottom w:val="single" w:sz="4" w:space="0" w:color="auto"/>
              <w:right w:val="single" w:sz="4" w:space="0" w:color="auto"/>
            </w:tcBorders>
            <w:noWrap/>
            <w:vAlign w:val="center"/>
          </w:tcPr>
          <w:p w:rsidR="00A87DBA" w:rsidRPr="00C2354B" w:rsidRDefault="00A87DBA" w:rsidP="002242F1">
            <w:pPr>
              <w:jc w:val="right"/>
              <w:rPr>
                <w:rFonts w:ascii="Times New Roman" w:hAnsi="Times New Roman" w:cs="Times New Roman"/>
                <w:lang w:val="ro-RO"/>
              </w:rPr>
            </w:pPr>
          </w:p>
        </w:tc>
        <w:tc>
          <w:tcPr>
            <w:tcW w:w="965" w:type="pct"/>
            <w:tcBorders>
              <w:top w:val="nil"/>
              <w:left w:val="nil"/>
              <w:bottom w:val="single" w:sz="4" w:space="0" w:color="auto"/>
              <w:right w:val="single" w:sz="4" w:space="0" w:color="auto"/>
            </w:tcBorders>
          </w:tcPr>
          <w:p w:rsidR="00A87DBA" w:rsidRPr="00C2354B" w:rsidRDefault="00A87DBA" w:rsidP="002242F1">
            <w:pPr>
              <w:jc w:val="right"/>
              <w:rPr>
                <w:rFonts w:ascii="Times New Roman" w:hAnsi="Times New Roman" w:cs="Times New Roman"/>
                <w:lang w:val="ro-RO"/>
              </w:rPr>
            </w:pPr>
          </w:p>
        </w:tc>
      </w:tr>
      <w:tr w:rsidR="00C2354B" w:rsidRPr="00C2354B" w:rsidTr="00632C7A">
        <w:trPr>
          <w:trHeight w:val="407"/>
        </w:trPr>
        <w:tc>
          <w:tcPr>
            <w:tcW w:w="448" w:type="pct"/>
            <w:tcBorders>
              <w:top w:val="nil"/>
              <w:left w:val="single" w:sz="4" w:space="0" w:color="auto"/>
              <w:bottom w:val="nil"/>
              <w:right w:val="single" w:sz="4" w:space="0" w:color="auto"/>
            </w:tcBorders>
            <w:noWrap/>
            <w:vAlign w:val="center"/>
            <w:hideMark/>
          </w:tcPr>
          <w:p w:rsidR="00A87DBA" w:rsidRPr="00C2354B" w:rsidRDefault="00A87DBA" w:rsidP="002242F1">
            <w:pPr>
              <w:spacing w:line="276" w:lineRule="auto"/>
              <w:jc w:val="center"/>
              <w:rPr>
                <w:rFonts w:ascii="Times New Roman" w:hAnsi="Times New Roman" w:cs="Times New Roman"/>
                <w:lang w:val="ro-RO"/>
              </w:rPr>
            </w:pPr>
            <w:r w:rsidRPr="00C2354B">
              <w:rPr>
                <w:rFonts w:ascii="Times New Roman" w:hAnsi="Times New Roman" w:cs="Times New Roman"/>
                <w:lang w:val="ro-RO"/>
              </w:rPr>
              <w:t> </w:t>
            </w:r>
          </w:p>
        </w:tc>
        <w:tc>
          <w:tcPr>
            <w:tcW w:w="2727" w:type="pct"/>
            <w:tcBorders>
              <w:top w:val="single" w:sz="4" w:space="0" w:color="auto"/>
              <w:left w:val="nil"/>
              <w:bottom w:val="single" w:sz="4" w:space="0" w:color="auto"/>
              <w:right w:val="single" w:sz="4" w:space="0" w:color="000000"/>
            </w:tcBorders>
            <w:noWrap/>
            <w:vAlign w:val="center"/>
            <w:hideMark/>
          </w:tcPr>
          <w:p w:rsidR="00A87DBA" w:rsidRPr="00C2354B" w:rsidRDefault="00A87DBA" w:rsidP="002242F1">
            <w:pPr>
              <w:spacing w:line="276" w:lineRule="auto"/>
              <w:rPr>
                <w:rFonts w:ascii="Times New Roman" w:hAnsi="Times New Roman" w:cs="Times New Roman"/>
                <w:lang w:val="ro-RO"/>
              </w:rPr>
            </w:pPr>
            <w:r w:rsidRPr="00C2354B">
              <w:rPr>
                <w:rFonts w:ascii="Times New Roman" w:hAnsi="Times New Roman" w:cs="Times New Roman"/>
                <w:lang w:val="ro-RO"/>
              </w:rPr>
              <w:t>2.3. cheltuieli cu serviciile executate de terţi</w:t>
            </w:r>
          </w:p>
        </w:tc>
        <w:tc>
          <w:tcPr>
            <w:tcW w:w="859" w:type="pct"/>
            <w:tcBorders>
              <w:top w:val="nil"/>
              <w:left w:val="nil"/>
              <w:bottom w:val="single" w:sz="4" w:space="0" w:color="auto"/>
              <w:right w:val="single" w:sz="4" w:space="0" w:color="auto"/>
            </w:tcBorders>
            <w:noWrap/>
            <w:vAlign w:val="center"/>
          </w:tcPr>
          <w:p w:rsidR="00A87DBA" w:rsidRPr="00C2354B" w:rsidRDefault="00A87DBA" w:rsidP="002242F1">
            <w:pPr>
              <w:jc w:val="right"/>
              <w:rPr>
                <w:rFonts w:ascii="Times New Roman" w:hAnsi="Times New Roman" w:cs="Times New Roman"/>
                <w:lang w:val="ro-RO"/>
              </w:rPr>
            </w:pPr>
          </w:p>
        </w:tc>
        <w:tc>
          <w:tcPr>
            <w:tcW w:w="965" w:type="pct"/>
            <w:tcBorders>
              <w:top w:val="nil"/>
              <w:left w:val="nil"/>
              <w:bottom w:val="single" w:sz="4" w:space="0" w:color="auto"/>
              <w:right w:val="single" w:sz="4" w:space="0" w:color="auto"/>
            </w:tcBorders>
          </w:tcPr>
          <w:p w:rsidR="00A87DBA" w:rsidRPr="00C2354B" w:rsidRDefault="00A87DBA" w:rsidP="002242F1">
            <w:pPr>
              <w:jc w:val="right"/>
              <w:rPr>
                <w:rFonts w:ascii="Times New Roman" w:hAnsi="Times New Roman" w:cs="Times New Roman"/>
                <w:lang w:val="ro-RO"/>
              </w:rPr>
            </w:pPr>
          </w:p>
        </w:tc>
      </w:tr>
      <w:tr w:rsidR="00C2354B" w:rsidRPr="00C2354B" w:rsidTr="00632C7A">
        <w:trPr>
          <w:trHeight w:val="407"/>
        </w:trPr>
        <w:tc>
          <w:tcPr>
            <w:tcW w:w="448" w:type="pct"/>
            <w:tcBorders>
              <w:top w:val="nil"/>
              <w:left w:val="single" w:sz="4" w:space="0" w:color="auto"/>
              <w:bottom w:val="nil"/>
              <w:right w:val="single" w:sz="4" w:space="0" w:color="auto"/>
            </w:tcBorders>
            <w:noWrap/>
            <w:vAlign w:val="center"/>
          </w:tcPr>
          <w:p w:rsidR="00A87DBA" w:rsidRPr="00C2354B" w:rsidRDefault="00A87DBA" w:rsidP="002242F1">
            <w:pPr>
              <w:spacing w:line="276" w:lineRule="auto"/>
              <w:jc w:val="center"/>
              <w:rPr>
                <w:rFonts w:ascii="Times New Roman" w:hAnsi="Times New Roman" w:cs="Times New Roman"/>
                <w:lang w:val="ro-RO"/>
              </w:rPr>
            </w:pPr>
          </w:p>
        </w:tc>
        <w:tc>
          <w:tcPr>
            <w:tcW w:w="2727" w:type="pct"/>
            <w:tcBorders>
              <w:top w:val="single" w:sz="4" w:space="0" w:color="auto"/>
              <w:left w:val="nil"/>
              <w:bottom w:val="single" w:sz="4" w:space="0" w:color="auto"/>
              <w:right w:val="single" w:sz="4" w:space="0" w:color="000000"/>
            </w:tcBorders>
            <w:noWrap/>
            <w:vAlign w:val="center"/>
          </w:tcPr>
          <w:p w:rsidR="00A87DBA" w:rsidRPr="00C2354B" w:rsidRDefault="00A87DBA" w:rsidP="002242F1">
            <w:pPr>
              <w:spacing w:line="276" w:lineRule="auto"/>
              <w:rPr>
                <w:rFonts w:ascii="Times New Roman" w:hAnsi="Times New Roman" w:cs="Times New Roman"/>
                <w:lang w:val="ro-RO"/>
              </w:rPr>
            </w:pPr>
            <w:r w:rsidRPr="00C2354B">
              <w:rPr>
                <w:rFonts w:ascii="Times New Roman" w:hAnsi="Times New Roman" w:cs="Times New Roman"/>
                <w:lang w:val="ro-RO"/>
              </w:rPr>
              <w:t>2.4.  taxe de participare la conferințe</w:t>
            </w:r>
          </w:p>
        </w:tc>
        <w:tc>
          <w:tcPr>
            <w:tcW w:w="859" w:type="pct"/>
            <w:tcBorders>
              <w:top w:val="nil"/>
              <w:left w:val="nil"/>
              <w:bottom w:val="single" w:sz="4" w:space="0" w:color="auto"/>
              <w:right w:val="single" w:sz="4" w:space="0" w:color="auto"/>
            </w:tcBorders>
            <w:noWrap/>
            <w:vAlign w:val="center"/>
          </w:tcPr>
          <w:p w:rsidR="00A87DBA" w:rsidRPr="00C2354B" w:rsidRDefault="00A87DBA" w:rsidP="002242F1">
            <w:pPr>
              <w:jc w:val="right"/>
              <w:rPr>
                <w:rFonts w:ascii="Times New Roman" w:hAnsi="Times New Roman" w:cs="Times New Roman"/>
                <w:lang w:val="ro-RO"/>
              </w:rPr>
            </w:pPr>
          </w:p>
        </w:tc>
        <w:tc>
          <w:tcPr>
            <w:tcW w:w="965" w:type="pct"/>
            <w:tcBorders>
              <w:top w:val="nil"/>
              <w:left w:val="nil"/>
              <w:bottom w:val="single" w:sz="4" w:space="0" w:color="auto"/>
              <w:right w:val="single" w:sz="4" w:space="0" w:color="auto"/>
            </w:tcBorders>
          </w:tcPr>
          <w:p w:rsidR="00A87DBA" w:rsidRPr="00C2354B" w:rsidRDefault="00A87DBA" w:rsidP="002242F1">
            <w:pPr>
              <w:jc w:val="right"/>
              <w:rPr>
                <w:rFonts w:ascii="Times New Roman" w:hAnsi="Times New Roman" w:cs="Times New Roman"/>
                <w:lang w:val="ro-RO"/>
              </w:rPr>
            </w:pPr>
          </w:p>
        </w:tc>
      </w:tr>
      <w:tr w:rsidR="00C2354B" w:rsidRPr="00C2354B" w:rsidTr="00632C7A">
        <w:trPr>
          <w:trHeight w:val="407"/>
        </w:trPr>
        <w:tc>
          <w:tcPr>
            <w:tcW w:w="448" w:type="pct"/>
            <w:tcBorders>
              <w:top w:val="single" w:sz="4" w:space="0" w:color="auto"/>
              <w:left w:val="single" w:sz="4" w:space="0" w:color="auto"/>
              <w:bottom w:val="single" w:sz="4" w:space="0" w:color="auto"/>
              <w:right w:val="single" w:sz="4" w:space="0" w:color="auto"/>
            </w:tcBorders>
            <w:noWrap/>
            <w:vAlign w:val="center"/>
            <w:hideMark/>
          </w:tcPr>
          <w:p w:rsidR="00A87DBA" w:rsidRPr="00C2354B" w:rsidRDefault="00A87DBA" w:rsidP="002242F1">
            <w:pPr>
              <w:spacing w:line="276" w:lineRule="auto"/>
              <w:jc w:val="center"/>
              <w:rPr>
                <w:rFonts w:ascii="Times New Roman" w:hAnsi="Times New Roman" w:cs="Times New Roman"/>
                <w:b/>
                <w:bCs/>
                <w:lang w:val="ro-RO"/>
              </w:rPr>
            </w:pPr>
            <w:r w:rsidRPr="00C2354B">
              <w:rPr>
                <w:rFonts w:ascii="Times New Roman" w:hAnsi="Times New Roman" w:cs="Times New Roman"/>
                <w:b/>
                <w:bCs/>
                <w:lang w:val="ro-RO"/>
              </w:rPr>
              <w:t>3</w:t>
            </w:r>
          </w:p>
        </w:tc>
        <w:tc>
          <w:tcPr>
            <w:tcW w:w="2727" w:type="pct"/>
            <w:tcBorders>
              <w:top w:val="single" w:sz="4" w:space="0" w:color="auto"/>
              <w:left w:val="nil"/>
              <w:bottom w:val="single" w:sz="4" w:space="0" w:color="auto"/>
              <w:right w:val="single" w:sz="4" w:space="0" w:color="auto"/>
            </w:tcBorders>
            <w:noWrap/>
            <w:vAlign w:val="center"/>
            <w:hideMark/>
          </w:tcPr>
          <w:p w:rsidR="00A87DBA" w:rsidRPr="00C2354B" w:rsidRDefault="00A87DBA" w:rsidP="002242F1">
            <w:pPr>
              <w:spacing w:line="276" w:lineRule="auto"/>
              <w:rPr>
                <w:rFonts w:ascii="Times New Roman" w:hAnsi="Times New Roman" w:cs="Times New Roman"/>
                <w:b/>
                <w:bCs/>
                <w:lang w:val="ro-RO"/>
              </w:rPr>
            </w:pPr>
            <w:r w:rsidRPr="00C2354B">
              <w:rPr>
                <w:rFonts w:ascii="Times New Roman" w:hAnsi="Times New Roman" w:cs="Times New Roman"/>
                <w:b/>
                <w:bCs/>
                <w:lang w:val="ro-RO"/>
              </w:rPr>
              <w:t xml:space="preserve">CHELTUIELI DE DEPLASARE </w:t>
            </w:r>
          </w:p>
          <w:p w:rsidR="00A87DBA" w:rsidRPr="00C2354B" w:rsidRDefault="00A87DBA" w:rsidP="000E7350">
            <w:pPr>
              <w:spacing w:line="276" w:lineRule="auto"/>
              <w:rPr>
                <w:rFonts w:ascii="Times New Roman" w:hAnsi="Times New Roman" w:cs="Times New Roman"/>
                <w:b/>
                <w:bCs/>
                <w:lang w:val="ro-RO"/>
              </w:rPr>
            </w:pPr>
            <w:r w:rsidRPr="00C2354B">
              <w:rPr>
                <w:rFonts w:ascii="Times New Roman" w:hAnsi="Times New Roman" w:cs="Times New Roman"/>
                <w:bCs/>
                <w:lang w:val="ro-RO"/>
              </w:rPr>
              <w:t xml:space="preserve">(transport, cazare, diurna,  asigurări de sănătate, taxe de viza) </w:t>
            </w:r>
            <w:r w:rsidR="00975648" w:rsidRPr="00C2354B">
              <w:rPr>
                <w:rFonts w:ascii="Times New Roman" w:hAnsi="Times New Roman" w:cs="Times New Roman"/>
                <w:lang w:val="ro-RO"/>
              </w:rPr>
              <w:t>(max. 3</w:t>
            </w:r>
            <w:r w:rsidRPr="00C2354B">
              <w:rPr>
                <w:rFonts w:ascii="Times New Roman" w:hAnsi="Times New Roman" w:cs="Times New Roman"/>
                <w:lang w:val="ro-RO"/>
              </w:rPr>
              <w:t>0%)</w:t>
            </w:r>
          </w:p>
        </w:tc>
        <w:tc>
          <w:tcPr>
            <w:tcW w:w="859" w:type="pct"/>
            <w:tcBorders>
              <w:top w:val="single" w:sz="4" w:space="0" w:color="auto"/>
              <w:left w:val="single" w:sz="4" w:space="0" w:color="auto"/>
              <w:bottom w:val="single" w:sz="4" w:space="0" w:color="auto"/>
              <w:right w:val="single" w:sz="4" w:space="0" w:color="auto"/>
            </w:tcBorders>
            <w:noWrap/>
            <w:vAlign w:val="center"/>
          </w:tcPr>
          <w:p w:rsidR="00A87DBA" w:rsidRPr="00C2354B" w:rsidRDefault="00A87DBA" w:rsidP="002242F1">
            <w:pPr>
              <w:jc w:val="right"/>
              <w:rPr>
                <w:rFonts w:ascii="Times New Roman" w:hAnsi="Times New Roman" w:cs="Times New Roman"/>
                <w:b/>
                <w:bCs/>
                <w:lang w:val="ro-RO"/>
              </w:rPr>
            </w:pPr>
          </w:p>
        </w:tc>
        <w:tc>
          <w:tcPr>
            <w:tcW w:w="965" w:type="pct"/>
            <w:tcBorders>
              <w:top w:val="single" w:sz="4" w:space="0" w:color="auto"/>
              <w:left w:val="single" w:sz="4" w:space="0" w:color="auto"/>
              <w:bottom w:val="single" w:sz="4" w:space="0" w:color="auto"/>
              <w:right w:val="single" w:sz="4" w:space="0" w:color="auto"/>
            </w:tcBorders>
          </w:tcPr>
          <w:p w:rsidR="00A87DBA" w:rsidRPr="00C2354B" w:rsidRDefault="00A87DBA" w:rsidP="002242F1">
            <w:pPr>
              <w:jc w:val="right"/>
              <w:rPr>
                <w:rFonts w:ascii="Times New Roman" w:hAnsi="Times New Roman" w:cs="Times New Roman"/>
                <w:b/>
                <w:bCs/>
                <w:lang w:val="ro-RO"/>
              </w:rPr>
            </w:pPr>
          </w:p>
        </w:tc>
      </w:tr>
      <w:tr w:rsidR="00C2354B" w:rsidRPr="00C2354B" w:rsidTr="00632C7A">
        <w:trPr>
          <w:trHeight w:val="407"/>
        </w:trPr>
        <w:tc>
          <w:tcPr>
            <w:tcW w:w="3176" w:type="pct"/>
            <w:gridSpan w:val="2"/>
            <w:tcBorders>
              <w:top w:val="nil"/>
              <w:left w:val="single" w:sz="4" w:space="0" w:color="auto"/>
              <w:bottom w:val="single" w:sz="4" w:space="0" w:color="auto"/>
              <w:right w:val="single" w:sz="4" w:space="0" w:color="auto"/>
            </w:tcBorders>
            <w:noWrap/>
            <w:vAlign w:val="center"/>
            <w:hideMark/>
          </w:tcPr>
          <w:p w:rsidR="00A87DBA" w:rsidRPr="00C2354B" w:rsidRDefault="00A87DBA" w:rsidP="002242F1">
            <w:pPr>
              <w:spacing w:line="276" w:lineRule="auto"/>
              <w:jc w:val="center"/>
              <w:rPr>
                <w:rFonts w:ascii="Times New Roman" w:hAnsi="Times New Roman" w:cs="Times New Roman"/>
                <w:b/>
                <w:bCs/>
                <w:lang w:val="ro-RO"/>
              </w:rPr>
            </w:pPr>
            <w:r w:rsidRPr="00C2354B">
              <w:rPr>
                <w:rFonts w:ascii="Times New Roman" w:hAnsi="Times New Roman" w:cs="Times New Roman"/>
                <w:b/>
                <w:bCs/>
                <w:lang w:val="ro-RO"/>
              </w:rPr>
              <w:t xml:space="preserve">TOTAL CHELTUIELI </w:t>
            </w:r>
            <w:r w:rsidRPr="00C2354B">
              <w:rPr>
                <w:rFonts w:ascii="Times New Roman" w:hAnsi="Times New Roman" w:cs="Times New Roman"/>
                <w:i/>
                <w:iCs/>
                <w:lang w:val="ro-RO"/>
              </w:rPr>
              <w:t>(1+2+3)</w:t>
            </w:r>
          </w:p>
        </w:tc>
        <w:tc>
          <w:tcPr>
            <w:tcW w:w="859" w:type="pct"/>
            <w:tcBorders>
              <w:top w:val="nil"/>
              <w:left w:val="single" w:sz="4" w:space="0" w:color="auto"/>
              <w:bottom w:val="single" w:sz="4" w:space="0" w:color="auto"/>
              <w:right w:val="single" w:sz="4" w:space="0" w:color="auto"/>
            </w:tcBorders>
            <w:noWrap/>
            <w:vAlign w:val="center"/>
          </w:tcPr>
          <w:p w:rsidR="00A87DBA" w:rsidRPr="00C2354B" w:rsidRDefault="00A87DBA" w:rsidP="002242F1">
            <w:pPr>
              <w:jc w:val="right"/>
              <w:rPr>
                <w:rFonts w:ascii="Times New Roman" w:hAnsi="Times New Roman" w:cs="Times New Roman"/>
                <w:b/>
                <w:bCs/>
                <w:lang w:val="ro-RO"/>
              </w:rPr>
            </w:pPr>
          </w:p>
        </w:tc>
        <w:tc>
          <w:tcPr>
            <w:tcW w:w="965" w:type="pct"/>
            <w:tcBorders>
              <w:top w:val="nil"/>
              <w:left w:val="single" w:sz="4" w:space="0" w:color="auto"/>
              <w:bottom w:val="single" w:sz="4" w:space="0" w:color="auto"/>
              <w:right w:val="single" w:sz="4" w:space="0" w:color="auto"/>
            </w:tcBorders>
          </w:tcPr>
          <w:p w:rsidR="00A87DBA" w:rsidRPr="00C2354B" w:rsidRDefault="00A87DBA" w:rsidP="002242F1">
            <w:pPr>
              <w:jc w:val="right"/>
              <w:rPr>
                <w:rFonts w:ascii="Times New Roman" w:hAnsi="Times New Roman" w:cs="Times New Roman"/>
                <w:b/>
                <w:bCs/>
                <w:lang w:val="ro-RO"/>
              </w:rPr>
            </w:pPr>
          </w:p>
        </w:tc>
      </w:tr>
    </w:tbl>
    <w:p w:rsidR="00DA57B1" w:rsidRPr="00C2354B" w:rsidRDefault="00DA57B1" w:rsidP="00DA57B1">
      <w:pPr>
        <w:pStyle w:val="Default"/>
        <w:spacing w:line="276" w:lineRule="auto"/>
        <w:rPr>
          <w:bCs/>
          <w:color w:val="auto"/>
          <w:lang w:val="ro-RO"/>
        </w:rPr>
      </w:pPr>
    </w:p>
    <w:p w:rsidR="00DA57B1" w:rsidRPr="00C2354B" w:rsidRDefault="00DA57B1" w:rsidP="00DA57B1">
      <w:pPr>
        <w:pStyle w:val="Default"/>
        <w:spacing w:line="276" w:lineRule="auto"/>
        <w:rPr>
          <w:bCs/>
          <w:color w:val="auto"/>
          <w:lang w:val="ro-RO"/>
        </w:rPr>
      </w:pPr>
    </w:p>
    <w:p w:rsidR="00DA57B1" w:rsidRPr="00C2354B" w:rsidRDefault="00DA57B1" w:rsidP="00DA57B1">
      <w:pPr>
        <w:pStyle w:val="Default"/>
        <w:spacing w:line="276" w:lineRule="auto"/>
        <w:rPr>
          <w:bCs/>
          <w:color w:val="auto"/>
          <w:lang w:val="ro-RO"/>
        </w:rPr>
      </w:pPr>
    </w:p>
    <w:p w:rsidR="00DA57B1" w:rsidRPr="00C2354B" w:rsidRDefault="00DA57B1" w:rsidP="00DA57B1">
      <w:pPr>
        <w:pStyle w:val="Default"/>
        <w:spacing w:line="276" w:lineRule="auto"/>
        <w:rPr>
          <w:bCs/>
          <w:color w:val="auto"/>
          <w:lang w:val="ro-RO"/>
        </w:rPr>
      </w:pPr>
    </w:p>
    <w:p w:rsidR="00DA57B1" w:rsidRPr="00C2354B" w:rsidRDefault="00DA57B1" w:rsidP="00DA57B1">
      <w:pPr>
        <w:tabs>
          <w:tab w:val="left" w:pos="720"/>
          <w:tab w:val="left" w:pos="1440"/>
          <w:tab w:val="left" w:pos="2160"/>
          <w:tab w:val="left" w:pos="2880"/>
          <w:tab w:val="left" w:pos="3600"/>
          <w:tab w:val="left" w:pos="4320"/>
          <w:tab w:val="left" w:pos="5040"/>
          <w:tab w:val="left" w:pos="5760"/>
          <w:tab w:val="left" w:pos="7005"/>
        </w:tabs>
        <w:spacing w:line="276" w:lineRule="auto"/>
        <w:rPr>
          <w:rFonts w:ascii="Times New Roman" w:hAnsi="Times New Roman" w:cs="Times New Roman"/>
          <w:bCs/>
          <w:lang w:val="ro-RO"/>
        </w:rPr>
      </w:pPr>
      <w:r w:rsidRPr="00C2354B">
        <w:rPr>
          <w:rFonts w:ascii="Times New Roman" w:hAnsi="Times New Roman" w:cs="Times New Roman"/>
          <w:bCs/>
          <w:lang w:val="ro-RO"/>
        </w:rPr>
        <w:t xml:space="preserve"> </w:t>
      </w:r>
      <w:r w:rsidRPr="00C2354B">
        <w:rPr>
          <w:rFonts w:ascii="Times New Roman" w:hAnsi="Times New Roman" w:cs="Times New Roman"/>
          <w:bCs/>
          <w:lang w:val="ro-RO"/>
        </w:rPr>
        <w:tab/>
      </w:r>
      <w:r w:rsidRPr="00C2354B">
        <w:rPr>
          <w:rFonts w:ascii="Times New Roman" w:hAnsi="Times New Roman" w:cs="Times New Roman"/>
          <w:bCs/>
          <w:lang w:val="ro-RO"/>
        </w:rPr>
        <w:tab/>
      </w:r>
      <w:r w:rsidRPr="00C2354B">
        <w:rPr>
          <w:rFonts w:ascii="Times New Roman" w:hAnsi="Times New Roman" w:cs="Times New Roman"/>
          <w:bCs/>
          <w:lang w:val="ro-RO"/>
        </w:rPr>
        <w:tab/>
      </w:r>
      <w:r w:rsidRPr="00C2354B">
        <w:rPr>
          <w:rFonts w:ascii="Times New Roman" w:hAnsi="Times New Roman" w:cs="Times New Roman"/>
          <w:bCs/>
          <w:lang w:val="ro-RO"/>
        </w:rPr>
        <w:tab/>
      </w:r>
      <w:r w:rsidRPr="00C2354B">
        <w:rPr>
          <w:rFonts w:ascii="Times New Roman" w:hAnsi="Times New Roman" w:cs="Times New Roman"/>
          <w:bCs/>
          <w:lang w:val="ro-RO"/>
        </w:rPr>
        <w:tab/>
        <w:t>Director de</w:t>
      </w:r>
      <w:r w:rsidR="007D1BBE" w:rsidRPr="00C2354B">
        <w:rPr>
          <w:rFonts w:ascii="Times New Roman" w:hAnsi="Times New Roman" w:cs="Times New Roman"/>
          <w:bCs/>
          <w:lang w:val="ro-RO"/>
        </w:rPr>
        <w:t xml:space="preserve"> proiect</w:t>
      </w:r>
      <w:r w:rsidRPr="00C2354B">
        <w:rPr>
          <w:rFonts w:ascii="Times New Roman" w:hAnsi="Times New Roman" w:cs="Times New Roman"/>
          <w:bCs/>
          <w:lang w:val="ro-RO"/>
        </w:rPr>
        <w:t>,</w:t>
      </w:r>
      <w:r w:rsidRPr="00C2354B">
        <w:rPr>
          <w:rFonts w:ascii="Times New Roman" w:hAnsi="Times New Roman" w:cs="Times New Roman"/>
          <w:bCs/>
          <w:lang w:val="ro-RO"/>
        </w:rPr>
        <w:tab/>
      </w:r>
      <w:r w:rsidRPr="00C2354B">
        <w:rPr>
          <w:rFonts w:ascii="Times New Roman" w:hAnsi="Times New Roman" w:cs="Times New Roman"/>
          <w:bCs/>
          <w:lang w:val="ro-RO"/>
        </w:rPr>
        <w:tab/>
      </w:r>
      <w:r w:rsidRPr="00C2354B">
        <w:rPr>
          <w:rFonts w:ascii="Times New Roman" w:hAnsi="Times New Roman" w:cs="Times New Roman"/>
          <w:bCs/>
          <w:lang w:val="ro-RO"/>
        </w:rPr>
        <w:tab/>
      </w:r>
      <w:r w:rsidRPr="00C2354B">
        <w:rPr>
          <w:rFonts w:ascii="Times New Roman" w:hAnsi="Times New Roman" w:cs="Times New Roman"/>
          <w:bCs/>
          <w:lang w:val="ro-RO"/>
        </w:rPr>
        <w:tab/>
      </w:r>
    </w:p>
    <w:p w:rsidR="00DA57B1" w:rsidRPr="00C2354B" w:rsidRDefault="00DA57B1" w:rsidP="00DA57B1">
      <w:pPr>
        <w:rPr>
          <w:rFonts w:ascii="Times New Roman" w:hAnsi="Times New Roman" w:cs="Times New Roman"/>
          <w:lang w:val="ro-RO"/>
        </w:rPr>
      </w:pPr>
    </w:p>
    <w:p w:rsidR="00D4054F" w:rsidRPr="00C2354B" w:rsidRDefault="00D4054F">
      <w:pPr>
        <w:rPr>
          <w:rFonts w:ascii="Times New Roman" w:hAnsi="Times New Roman" w:cs="Times New Roman"/>
          <w:lang w:val="ro-RO"/>
        </w:rPr>
      </w:pPr>
      <w:r w:rsidRPr="00C2354B">
        <w:rPr>
          <w:rFonts w:ascii="Times New Roman" w:hAnsi="Times New Roman" w:cs="Times New Roman"/>
          <w:lang w:val="ro-RO"/>
        </w:rPr>
        <w:br w:type="page"/>
      </w:r>
    </w:p>
    <w:p w:rsidR="00D4054F" w:rsidRPr="00C2354B" w:rsidRDefault="00D4054F" w:rsidP="00D4054F">
      <w:pPr>
        <w:spacing w:line="360" w:lineRule="auto"/>
        <w:jc w:val="right"/>
        <w:rPr>
          <w:rFonts w:ascii="Times New Roman" w:hAnsi="Times New Roman" w:cs="Times New Roman"/>
          <w:b/>
          <w:i/>
          <w:lang w:val="ro-RO"/>
        </w:rPr>
      </w:pPr>
    </w:p>
    <w:p w:rsidR="00CF376F" w:rsidRPr="00C2354B" w:rsidRDefault="00CF376F" w:rsidP="00D4054F">
      <w:pPr>
        <w:spacing w:line="360" w:lineRule="auto"/>
        <w:jc w:val="right"/>
        <w:rPr>
          <w:rFonts w:ascii="Times New Roman" w:hAnsi="Times New Roman" w:cs="Times New Roman"/>
          <w:b/>
          <w:lang w:val="ro-RO"/>
        </w:rPr>
      </w:pPr>
    </w:p>
    <w:p w:rsidR="00CF376F" w:rsidRPr="00C2354B" w:rsidRDefault="00CF376F" w:rsidP="00D4054F">
      <w:pPr>
        <w:spacing w:line="360" w:lineRule="auto"/>
        <w:jc w:val="right"/>
        <w:rPr>
          <w:rFonts w:ascii="Times New Roman" w:hAnsi="Times New Roman" w:cs="Times New Roman"/>
          <w:b/>
          <w:lang w:val="ro-RO"/>
        </w:rPr>
      </w:pPr>
    </w:p>
    <w:p w:rsidR="00D4054F" w:rsidRPr="00C2354B" w:rsidRDefault="00D4054F" w:rsidP="00D4054F">
      <w:pPr>
        <w:spacing w:line="360" w:lineRule="auto"/>
        <w:jc w:val="right"/>
        <w:rPr>
          <w:rFonts w:ascii="Times New Roman" w:hAnsi="Times New Roman" w:cs="Times New Roman"/>
          <w:b/>
          <w:lang w:val="ro-RO"/>
        </w:rPr>
      </w:pPr>
      <w:r w:rsidRPr="00C2354B">
        <w:rPr>
          <w:rFonts w:ascii="Times New Roman" w:hAnsi="Times New Roman" w:cs="Times New Roman"/>
          <w:b/>
          <w:lang w:val="ro-RO"/>
        </w:rPr>
        <w:t>ANEXA 3</w:t>
      </w:r>
    </w:p>
    <w:p w:rsidR="00D4054F" w:rsidRPr="00C2354B" w:rsidRDefault="00D4054F" w:rsidP="00D4054F">
      <w:pPr>
        <w:shd w:val="clear" w:color="auto" w:fill="FFFFFF"/>
        <w:spacing w:line="360" w:lineRule="auto"/>
        <w:ind w:left="5750"/>
        <w:jc w:val="right"/>
        <w:rPr>
          <w:rFonts w:ascii="Times New Roman" w:hAnsi="Times New Roman" w:cs="Times New Roman"/>
          <w:b/>
          <w:spacing w:val="-5"/>
          <w:w w:val="91"/>
          <w:lang w:val="ro-RO"/>
        </w:rPr>
      </w:pPr>
    </w:p>
    <w:p w:rsidR="00D4054F" w:rsidRPr="00C2354B" w:rsidRDefault="00D4054F" w:rsidP="00D4054F">
      <w:pPr>
        <w:shd w:val="clear" w:color="auto" w:fill="FFFFFF"/>
        <w:spacing w:line="360" w:lineRule="auto"/>
        <w:ind w:left="5750"/>
        <w:jc w:val="right"/>
        <w:rPr>
          <w:rFonts w:ascii="Times New Roman" w:hAnsi="Times New Roman" w:cs="Times New Roman"/>
          <w:b/>
          <w:spacing w:val="-5"/>
          <w:w w:val="91"/>
          <w:lang w:val="ro-RO"/>
        </w:rPr>
      </w:pPr>
    </w:p>
    <w:p w:rsidR="00D4054F" w:rsidRPr="00C2354B" w:rsidRDefault="00D4054F" w:rsidP="00D4054F">
      <w:pPr>
        <w:shd w:val="clear" w:color="auto" w:fill="FFFFFF"/>
        <w:spacing w:line="360" w:lineRule="auto"/>
        <w:ind w:right="43"/>
        <w:jc w:val="center"/>
        <w:rPr>
          <w:rFonts w:ascii="Times New Roman" w:hAnsi="Times New Roman" w:cs="Times New Roman"/>
          <w:b/>
          <w:spacing w:val="3"/>
          <w:lang w:val="ro-RO"/>
        </w:rPr>
      </w:pPr>
    </w:p>
    <w:p w:rsidR="00D4054F" w:rsidRPr="00C2354B" w:rsidRDefault="00D4054F" w:rsidP="00D4054F">
      <w:pPr>
        <w:shd w:val="clear" w:color="auto" w:fill="FFFFFF"/>
        <w:spacing w:line="360" w:lineRule="auto"/>
        <w:ind w:right="43"/>
        <w:jc w:val="center"/>
        <w:rPr>
          <w:rFonts w:ascii="Times New Roman" w:hAnsi="Times New Roman" w:cs="Times New Roman"/>
          <w:b/>
          <w:spacing w:val="3"/>
          <w:lang w:val="ro-RO"/>
        </w:rPr>
      </w:pPr>
      <w:r w:rsidRPr="00C2354B">
        <w:rPr>
          <w:rFonts w:ascii="Times New Roman" w:hAnsi="Times New Roman" w:cs="Times New Roman"/>
          <w:b/>
          <w:spacing w:val="3"/>
          <w:lang w:val="ro-RO"/>
        </w:rPr>
        <w:t>Declarație</w:t>
      </w:r>
    </w:p>
    <w:p w:rsidR="00ED682C" w:rsidRPr="00C2354B" w:rsidRDefault="00ED682C" w:rsidP="00D4054F">
      <w:pPr>
        <w:shd w:val="clear" w:color="auto" w:fill="FFFFFF"/>
        <w:spacing w:line="360" w:lineRule="auto"/>
        <w:ind w:right="43"/>
        <w:jc w:val="center"/>
        <w:rPr>
          <w:rFonts w:ascii="Times New Roman" w:hAnsi="Times New Roman" w:cs="Times New Roman"/>
          <w:b/>
          <w:spacing w:val="3"/>
          <w:lang w:val="ro-RO"/>
        </w:rPr>
      </w:pPr>
    </w:p>
    <w:p w:rsidR="00CF376F" w:rsidRPr="00C2354B" w:rsidRDefault="00D4054F" w:rsidP="00D4054F">
      <w:pPr>
        <w:shd w:val="clear" w:color="auto" w:fill="FFFFFF"/>
        <w:spacing w:line="360" w:lineRule="auto"/>
        <w:ind w:right="43"/>
        <w:jc w:val="center"/>
        <w:rPr>
          <w:rFonts w:ascii="Times New Roman" w:hAnsi="Times New Roman" w:cs="Times New Roman"/>
          <w:spacing w:val="3"/>
          <w:lang w:val="ro-RO"/>
        </w:rPr>
      </w:pPr>
      <w:r w:rsidRPr="00C2354B">
        <w:rPr>
          <w:rFonts w:ascii="Times New Roman" w:hAnsi="Times New Roman" w:cs="Times New Roman"/>
          <w:spacing w:val="3"/>
          <w:lang w:val="ro-RO"/>
        </w:rPr>
        <w:t xml:space="preserve">cu privire la asumarea răspunderii </w:t>
      </w:r>
    </w:p>
    <w:p w:rsidR="00D4054F" w:rsidRPr="00C2354B" w:rsidRDefault="00D4054F" w:rsidP="00D4054F">
      <w:pPr>
        <w:shd w:val="clear" w:color="auto" w:fill="FFFFFF"/>
        <w:spacing w:line="360" w:lineRule="auto"/>
        <w:ind w:right="43"/>
        <w:jc w:val="center"/>
        <w:rPr>
          <w:rFonts w:ascii="Times New Roman" w:hAnsi="Times New Roman" w:cs="Times New Roman"/>
          <w:spacing w:val="3"/>
          <w:lang w:val="ro-RO"/>
        </w:rPr>
      </w:pPr>
      <w:r w:rsidRPr="00C2354B">
        <w:rPr>
          <w:rFonts w:ascii="Times New Roman" w:hAnsi="Times New Roman" w:cs="Times New Roman"/>
          <w:spacing w:val="3"/>
          <w:lang w:val="ro-RO"/>
        </w:rPr>
        <w:t xml:space="preserve">pentru </w:t>
      </w:r>
      <w:r w:rsidR="0057505D" w:rsidRPr="00C2354B">
        <w:rPr>
          <w:rFonts w:ascii="Times New Roman" w:hAnsi="Times New Roman" w:cs="Times New Roman"/>
          <w:spacing w:val="3"/>
          <w:lang w:val="ro-RO"/>
        </w:rPr>
        <w:t>ne</w:t>
      </w:r>
      <w:r w:rsidRPr="00C2354B">
        <w:rPr>
          <w:rFonts w:ascii="Times New Roman" w:hAnsi="Times New Roman" w:cs="Times New Roman"/>
          <w:spacing w:val="3"/>
          <w:lang w:val="ro-RO"/>
        </w:rPr>
        <w:t xml:space="preserve">realizarea </w:t>
      </w:r>
      <w:r w:rsidR="0057505D" w:rsidRPr="00C2354B">
        <w:rPr>
          <w:rFonts w:ascii="Times New Roman" w:hAnsi="Times New Roman" w:cs="Times New Roman"/>
          <w:spacing w:val="3"/>
          <w:lang w:val="ro-RO"/>
        </w:rPr>
        <w:t>indicatorilor de performanță ai proiectului</w:t>
      </w:r>
    </w:p>
    <w:p w:rsidR="00D4054F" w:rsidRPr="00C2354B" w:rsidRDefault="00D4054F" w:rsidP="00D4054F">
      <w:pPr>
        <w:shd w:val="clear" w:color="auto" w:fill="FFFFFF"/>
        <w:spacing w:line="360" w:lineRule="auto"/>
        <w:ind w:right="43"/>
        <w:jc w:val="center"/>
        <w:rPr>
          <w:rFonts w:ascii="Times New Roman" w:hAnsi="Times New Roman" w:cs="Times New Roman"/>
          <w:b/>
          <w:lang w:val="ro-RO"/>
        </w:rPr>
      </w:pPr>
    </w:p>
    <w:p w:rsidR="00D4054F" w:rsidRPr="00C2354B" w:rsidRDefault="00D4054F" w:rsidP="00D4054F">
      <w:pPr>
        <w:shd w:val="clear" w:color="auto" w:fill="FFFFFF"/>
        <w:tabs>
          <w:tab w:val="left" w:pos="5870"/>
          <w:tab w:val="left" w:pos="6475"/>
        </w:tabs>
        <w:spacing w:line="360" w:lineRule="auto"/>
        <w:ind w:left="3552"/>
        <w:rPr>
          <w:rFonts w:ascii="Times New Roman" w:hAnsi="Times New Roman" w:cs="Times New Roman"/>
          <w:lang w:val="ro-RO"/>
        </w:rPr>
      </w:pPr>
    </w:p>
    <w:p w:rsidR="00D4054F" w:rsidRPr="00C2354B" w:rsidRDefault="00D4054F" w:rsidP="00D4054F">
      <w:pPr>
        <w:shd w:val="clear" w:color="auto" w:fill="FFFFFF"/>
        <w:tabs>
          <w:tab w:val="left" w:leader="dot" w:pos="-90"/>
          <w:tab w:val="left" w:leader="dot" w:pos="2630"/>
          <w:tab w:val="left" w:leader="underscore" w:pos="3038"/>
          <w:tab w:val="left" w:leader="dot" w:pos="3547"/>
        </w:tabs>
        <w:spacing w:line="360" w:lineRule="auto"/>
        <w:ind w:firstLine="360"/>
        <w:jc w:val="both"/>
        <w:rPr>
          <w:rFonts w:ascii="Times New Roman" w:hAnsi="Times New Roman" w:cs="Times New Roman"/>
          <w:spacing w:val="10"/>
          <w:w w:val="91"/>
          <w:u w:val="single"/>
          <w:lang w:val="ro-RO"/>
        </w:rPr>
      </w:pPr>
      <w:r w:rsidRPr="00C2354B">
        <w:rPr>
          <w:rFonts w:ascii="Times New Roman" w:hAnsi="Times New Roman" w:cs="Times New Roman"/>
          <w:spacing w:val="-2"/>
          <w:w w:val="91"/>
          <w:lang w:val="ro-RO"/>
        </w:rPr>
        <w:t xml:space="preserve">Subsemnatul/a ……………………………………………………….. </w:t>
      </w:r>
      <w:r w:rsidRPr="00C2354B">
        <w:rPr>
          <w:rFonts w:ascii="Times New Roman" w:hAnsi="Times New Roman" w:cs="Times New Roman"/>
          <w:spacing w:val="1"/>
          <w:w w:val="91"/>
          <w:lang w:val="ro-RO"/>
        </w:rPr>
        <w:t xml:space="preserve">născut(ă) la data de </w:t>
      </w:r>
      <w:r w:rsidR="005C42A9" w:rsidRPr="00C2354B">
        <w:rPr>
          <w:rFonts w:ascii="Times New Roman" w:hAnsi="Times New Roman" w:cs="Times New Roman"/>
          <w:spacing w:val="5"/>
          <w:w w:val="91"/>
          <w:lang w:val="ro-RO"/>
        </w:rPr>
        <w:t>…………………………</w:t>
      </w:r>
      <w:r w:rsidRPr="00C2354B">
        <w:rPr>
          <w:rFonts w:ascii="Times New Roman" w:hAnsi="Times New Roman" w:cs="Times New Roman"/>
          <w:spacing w:val="5"/>
          <w:w w:val="91"/>
          <w:lang w:val="ro-RO"/>
        </w:rPr>
        <w:t xml:space="preserve">.,  </w:t>
      </w:r>
      <w:r w:rsidRPr="00C2354B">
        <w:rPr>
          <w:rFonts w:ascii="Times New Roman" w:hAnsi="Times New Roman" w:cs="Times New Roman"/>
          <w:spacing w:val="10"/>
          <w:w w:val="91"/>
          <w:lang w:val="ro-RO"/>
        </w:rPr>
        <w:t>doctor în științe în domeniul ..........</w:t>
      </w:r>
      <w:r w:rsidR="00D17EE2" w:rsidRPr="00C2354B">
        <w:rPr>
          <w:rFonts w:ascii="Times New Roman" w:hAnsi="Times New Roman" w:cs="Times New Roman"/>
          <w:spacing w:val="10"/>
          <w:w w:val="91"/>
          <w:lang w:val="ro-RO"/>
        </w:rPr>
        <w:t>.........</w:t>
      </w:r>
      <w:r w:rsidR="005C42A9" w:rsidRPr="00C2354B">
        <w:rPr>
          <w:rFonts w:ascii="Times New Roman" w:hAnsi="Times New Roman" w:cs="Times New Roman"/>
          <w:spacing w:val="10"/>
          <w:w w:val="91"/>
          <w:lang w:val="ro-RO"/>
        </w:rPr>
        <w:t>.......................................</w:t>
      </w:r>
      <w:r w:rsidRPr="00C2354B">
        <w:rPr>
          <w:rFonts w:ascii="Times New Roman" w:hAnsi="Times New Roman" w:cs="Times New Roman"/>
          <w:spacing w:val="10"/>
          <w:w w:val="91"/>
          <w:lang w:val="ro-RO"/>
        </w:rPr>
        <w:t xml:space="preserve">  din anul .....</w:t>
      </w:r>
      <w:r w:rsidR="0057505D" w:rsidRPr="00C2354B">
        <w:rPr>
          <w:rFonts w:ascii="Times New Roman" w:hAnsi="Times New Roman" w:cs="Times New Roman"/>
          <w:spacing w:val="10"/>
          <w:w w:val="91"/>
          <w:lang w:val="ro-RO"/>
        </w:rPr>
        <w:t>....</w:t>
      </w:r>
      <w:r w:rsidR="005C42A9" w:rsidRPr="00C2354B">
        <w:rPr>
          <w:rFonts w:ascii="Times New Roman" w:hAnsi="Times New Roman" w:cs="Times New Roman"/>
          <w:spacing w:val="10"/>
          <w:w w:val="91"/>
          <w:lang w:val="ro-RO"/>
        </w:rPr>
        <w:t>.........</w:t>
      </w:r>
      <w:r w:rsidRPr="00C2354B">
        <w:rPr>
          <w:rFonts w:ascii="Times New Roman" w:hAnsi="Times New Roman" w:cs="Times New Roman"/>
          <w:spacing w:val="10"/>
          <w:w w:val="91"/>
          <w:lang w:val="ro-RO"/>
        </w:rPr>
        <w:t xml:space="preserve">, mă angajez ca - în cazul finanțării propunerii de proiect înaintate - să restitui </w:t>
      </w:r>
      <w:r w:rsidR="00CF376F" w:rsidRPr="00C2354B">
        <w:rPr>
          <w:rFonts w:ascii="Times New Roman" w:hAnsi="Times New Roman" w:cs="Times New Roman"/>
          <w:spacing w:val="10"/>
          <w:w w:val="91"/>
          <w:lang w:val="ro-RO"/>
        </w:rPr>
        <w:t>fondurile alocate, în condițiile</w:t>
      </w:r>
      <w:r w:rsidRPr="00C2354B">
        <w:rPr>
          <w:rFonts w:ascii="Times New Roman" w:hAnsi="Times New Roman" w:cs="Times New Roman"/>
          <w:spacing w:val="10"/>
          <w:w w:val="91"/>
          <w:lang w:val="ro-RO"/>
        </w:rPr>
        <w:t xml:space="preserve"> nerealiz</w:t>
      </w:r>
      <w:r w:rsidR="00CF376F" w:rsidRPr="00C2354B">
        <w:rPr>
          <w:rFonts w:ascii="Times New Roman" w:hAnsi="Times New Roman" w:cs="Times New Roman"/>
          <w:spacing w:val="10"/>
          <w:w w:val="91"/>
          <w:lang w:val="ro-RO"/>
        </w:rPr>
        <w:t>ării parțiale/totale</w:t>
      </w:r>
      <w:r w:rsidRPr="00C2354B">
        <w:rPr>
          <w:rFonts w:ascii="Times New Roman" w:hAnsi="Times New Roman" w:cs="Times New Roman"/>
          <w:spacing w:val="10"/>
          <w:w w:val="91"/>
          <w:lang w:val="ro-RO"/>
        </w:rPr>
        <w:t xml:space="preserve"> a </w:t>
      </w:r>
      <w:r w:rsidR="00096C58" w:rsidRPr="00C2354B">
        <w:rPr>
          <w:rFonts w:ascii="Times New Roman" w:hAnsi="Times New Roman" w:cs="Times New Roman"/>
          <w:spacing w:val="3"/>
          <w:lang w:val="ro-RO"/>
        </w:rPr>
        <w:t xml:space="preserve">indicatorilor de performanță </w:t>
      </w:r>
      <w:r w:rsidR="00096C58" w:rsidRPr="00C2354B">
        <w:rPr>
          <w:rFonts w:ascii="Times New Roman" w:hAnsi="Times New Roman" w:cs="Times New Roman"/>
          <w:spacing w:val="10"/>
          <w:w w:val="91"/>
          <w:lang w:val="ro-RO"/>
        </w:rPr>
        <w:t>asumați</w:t>
      </w:r>
      <w:r w:rsidRPr="00C2354B">
        <w:rPr>
          <w:rFonts w:ascii="Times New Roman" w:hAnsi="Times New Roman" w:cs="Times New Roman"/>
          <w:spacing w:val="10"/>
          <w:w w:val="91"/>
          <w:lang w:val="ro-RO"/>
        </w:rPr>
        <w:t xml:space="preserve"> </w:t>
      </w:r>
      <w:r w:rsidR="0057505D" w:rsidRPr="00C2354B">
        <w:rPr>
          <w:rFonts w:ascii="Times New Roman" w:hAnsi="Times New Roman" w:cs="Times New Roman"/>
          <w:spacing w:val="10"/>
          <w:w w:val="91"/>
          <w:lang w:val="ro-RO"/>
        </w:rPr>
        <w:t>prin contract</w:t>
      </w:r>
      <w:r w:rsidRPr="00C2354B">
        <w:rPr>
          <w:rFonts w:ascii="Times New Roman" w:hAnsi="Times New Roman" w:cs="Times New Roman"/>
          <w:spacing w:val="10"/>
          <w:w w:val="91"/>
          <w:lang w:val="ro-RO"/>
        </w:rPr>
        <w:t xml:space="preserve">, </w:t>
      </w:r>
      <w:r w:rsidRPr="00C2354B">
        <w:rPr>
          <w:rFonts w:ascii="Times New Roman" w:hAnsi="Times New Roman" w:cs="Times New Roman"/>
          <w:spacing w:val="10"/>
          <w:w w:val="91"/>
          <w:u w:val="single"/>
          <w:lang w:val="ro-RO"/>
        </w:rPr>
        <w:t>din motive care îmi sunt imputabile.</w:t>
      </w:r>
    </w:p>
    <w:p w:rsidR="0057505D" w:rsidRPr="00C2354B" w:rsidRDefault="0057505D" w:rsidP="00D4054F">
      <w:pPr>
        <w:shd w:val="clear" w:color="auto" w:fill="FFFFFF"/>
        <w:tabs>
          <w:tab w:val="left" w:leader="dot" w:pos="-90"/>
          <w:tab w:val="left" w:leader="dot" w:pos="2630"/>
          <w:tab w:val="left" w:leader="underscore" w:pos="3038"/>
          <w:tab w:val="left" w:leader="dot" w:pos="3547"/>
        </w:tabs>
        <w:spacing w:line="360" w:lineRule="auto"/>
        <w:ind w:firstLine="360"/>
        <w:jc w:val="both"/>
        <w:rPr>
          <w:rFonts w:ascii="Times New Roman" w:hAnsi="Times New Roman" w:cs="Times New Roman"/>
          <w:spacing w:val="10"/>
          <w:w w:val="91"/>
          <w:lang w:val="ro-RO"/>
        </w:rPr>
      </w:pPr>
    </w:p>
    <w:p w:rsidR="0057505D" w:rsidRPr="00C2354B" w:rsidRDefault="0057505D" w:rsidP="00D4054F">
      <w:pPr>
        <w:shd w:val="clear" w:color="auto" w:fill="FFFFFF"/>
        <w:tabs>
          <w:tab w:val="left" w:leader="dot" w:pos="-90"/>
          <w:tab w:val="left" w:leader="dot" w:pos="2630"/>
          <w:tab w:val="left" w:leader="underscore" w:pos="3038"/>
          <w:tab w:val="left" w:leader="dot" w:pos="3547"/>
        </w:tabs>
        <w:spacing w:line="360" w:lineRule="auto"/>
        <w:ind w:firstLine="360"/>
        <w:jc w:val="both"/>
        <w:rPr>
          <w:rFonts w:ascii="Times New Roman" w:hAnsi="Times New Roman" w:cs="Times New Roman"/>
          <w:lang w:val="ro-RO"/>
        </w:rPr>
      </w:pPr>
    </w:p>
    <w:p w:rsidR="00D4054F" w:rsidRPr="00C2354B" w:rsidRDefault="00D4054F" w:rsidP="00D4054F">
      <w:pPr>
        <w:shd w:val="clear" w:color="auto" w:fill="FFFFFF"/>
        <w:tabs>
          <w:tab w:val="left" w:leader="hyphen" w:pos="2530"/>
          <w:tab w:val="left" w:pos="5376"/>
        </w:tabs>
        <w:spacing w:line="360" w:lineRule="auto"/>
        <w:rPr>
          <w:rFonts w:ascii="Times New Roman" w:hAnsi="Times New Roman" w:cs="Times New Roman"/>
          <w:spacing w:val="-4"/>
          <w:w w:val="91"/>
          <w:lang w:val="ro-RO"/>
        </w:rPr>
      </w:pPr>
    </w:p>
    <w:p w:rsidR="00D4054F" w:rsidRPr="00C2354B" w:rsidRDefault="00D4054F" w:rsidP="00D4054F">
      <w:pPr>
        <w:shd w:val="clear" w:color="auto" w:fill="FFFFFF"/>
        <w:tabs>
          <w:tab w:val="left" w:leader="hyphen" w:pos="2530"/>
          <w:tab w:val="left" w:pos="5376"/>
        </w:tabs>
        <w:spacing w:line="360" w:lineRule="auto"/>
        <w:rPr>
          <w:rFonts w:ascii="Times New Roman" w:hAnsi="Times New Roman" w:cs="Times New Roman"/>
          <w:spacing w:val="-4"/>
          <w:w w:val="91"/>
          <w:lang w:val="ro-RO"/>
        </w:rPr>
      </w:pPr>
      <w:r w:rsidRPr="00C2354B">
        <w:rPr>
          <w:rFonts w:ascii="Times New Roman" w:hAnsi="Times New Roman" w:cs="Times New Roman"/>
          <w:spacing w:val="-4"/>
          <w:w w:val="91"/>
          <w:lang w:val="ro-RO"/>
        </w:rPr>
        <w:t>Data……...............</w:t>
      </w:r>
    </w:p>
    <w:p w:rsidR="00D4054F" w:rsidRPr="00C2354B" w:rsidRDefault="00D4054F" w:rsidP="00CF376F">
      <w:pPr>
        <w:shd w:val="clear" w:color="auto" w:fill="FFFFFF"/>
        <w:tabs>
          <w:tab w:val="left" w:leader="hyphen" w:pos="2530"/>
          <w:tab w:val="left" w:pos="5376"/>
        </w:tabs>
        <w:spacing w:line="360" w:lineRule="auto"/>
        <w:jc w:val="right"/>
        <w:rPr>
          <w:rFonts w:ascii="Times New Roman" w:hAnsi="Times New Roman" w:cs="Times New Roman"/>
          <w:b/>
          <w:spacing w:val="-3"/>
          <w:w w:val="91"/>
          <w:lang w:val="ro-RO"/>
        </w:rPr>
      </w:pPr>
      <w:r w:rsidRPr="00C2354B">
        <w:rPr>
          <w:rFonts w:ascii="Times New Roman" w:hAnsi="Times New Roman" w:cs="Times New Roman"/>
          <w:spacing w:val="-3"/>
          <w:w w:val="91"/>
          <w:lang w:val="ro-RO"/>
        </w:rPr>
        <w:t>Semnătura</w:t>
      </w:r>
      <w:r w:rsidR="00CF376F" w:rsidRPr="00C2354B">
        <w:rPr>
          <w:rFonts w:ascii="Times New Roman" w:hAnsi="Times New Roman" w:cs="Times New Roman"/>
          <w:spacing w:val="-3"/>
          <w:w w:val="91"/>
          <w:lang w:val="ro-RO"/>
        </w:rPr>
        <w:t xml:space="preserve"> </w:t>
      </w:r>
      <w:r w:rsidRPr="00C2354B">
        <w:rPr>
          <w:rFonts w:ascii="Times New Roman" w:hAnsi="Times New Roman" w:cs="Times New Roman"/>
          <w:spacing w:val="-3"/>
          <w:w w:val="91"/>
          <w:lang w:val="ro-RO"/>
        </w:rPr>
        <w:t>…………………</w:t>
      </w:r>
    </w:p>
    <w:p w:rsidR="00D4054F" w:rsidRPr="00C2354B" w:rsidRDefault="00D4054F" w:rsidP="00D4054F">
      <w:pPr>
        <w:shd w:val="clear" w:color="auto" w:fill="FFFFFF"/>
        <w:spacing w:line="360" w:lineRule="auto"/>
        <w:jc w:val="both"/>
        <w:rPr>
          <w:rFonts w:ascii="Times New Roman" w:hAnsi="Times New Roman" w:cs="Times New Roman"/>
          <w:b/>
          <w:spacing w:val="-3"/>
          <w:w w:val="91"/>
          <w:lang w:val="ro-RO"/>
        </w:rPr>
      </w:pPr>
    </w:p>
    <w:p w:rsidR="00D4054F" w:rsidRPr="00C2354B" w:rsidRDefault="00D4054F" w:rsidP="00D4054F">
      <w:pPr>
        <w:shd w:val="clear" w:color="auto" w:fill="FFFFFF"/>
        <w:spacing w:line="360" w:lineRule="auto"/>
        <w:jc w:val="both"/>
        <w:rPr>
          <w:rFonts w:ascii="Times New Roman" w:hAnsi="Times New Roman" w:cs="Times New Roman"/>
          <w:spacing w:val="-3"/>
          <w:w w:val="91"/>
          <w:lang w:val="ro-RO"/>
        </w:rPr>
      </w:pPr>
    </w:p>
    <w:p w:rsidR="00F76C09" w:rsidRPr="00C2354B" w:rsidRDefault="00F76C09" w:rsidP="00F76C09">
      <w:pPr>
        <w:spacing w:line="360" w:lineRule="auto"/>
        <w:rPr>
          <w:rFonts w:ascii="Times New Roman" w:hAnsi="Times New Roman" w:cs="Times New Roman"/>
          <w:lang w:val="ro-RO"/>
        </w:rPr>
      </w:pPr>
    </w:p>
    <w:sectPr w:rsidR="00F76C09" w:rsidRPr="00C2354B" w:rsidSect="00A343CD">
      <w:headerReference w:type="default" r:id="rId9"/>
      <w:footerReference w:type="default" r:id="rId10"/>
      <w:pgSz w:w="11900" w:h="16840"/>
      <w:pgMar w:top="1440" w:right="1138" w:bottom="1440" w:left="113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EFE" w:rsidRDefault="001B2EFE" w:rsidP="00A02F76">
      <w:r>
        <w:separator/>
      </w:r>
    </w:p>
  </w:endnote>
  <w:endnote w:type="continuationSeparator" w:id="0">
    <w:p w:rsidR="001B2EFE" w:rsidRDefault="001B2EFE" w:rsidP="00A02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860"/>
      <w:gridCol w:w="1764"/>
    </w:tblGrid>
    <w:tr w:rsidR="002242F1" w:rsidRPr="007E2A38" w:rsidTr="00D0291F">
      <w:tc>
        <w:tcPr>
          <w:tcW w:w="7621" w:type="dxa"/>
        </w:tcPr>
        <w:p w:rsidR="002242F1" w:rsidRPr="005C42A9" w:rsidRDefault="002242F1">
          <w:pPr>
            <w:pStyle w:val="Footer"/>
            <w:jc w:val="right"/>
            <w:rPr>
              <w:rFonts w:cs="Times New Roman"/>
              <w:sz w:val="18"/>
              <w:szCs w:val="18"/>
              <w:lang w:val="ro-RO"/>
            </w:rPr>
          </w:pPr>
          <w:r w:rsidRPr="005C42A9">
            <w:rPr>
              <w:rFonts w:cs="Times New Roman"/>
              <w:sz w:val="18"/>
              <w:szCs w:val="18"/>
              <w:lang w:val="ro-RO"/>
            </w:rPr>
            <w:t xml:space="preserve">Granturi de cercetare anuale pentru tineri cercetători finanțate de UAIC </w:t>
          </w:r>
        </w:p>
        <w:p w:rsidR="002242F1" w:rsidRPr="007E2A38" w:rsidRDefault="002242F1">
          <w:pPr>
            <w:pStyle w:val="Footer"/>
            <w:jc w:val="right"/>
            <w:rPr>
              <w:rFonts w:cs="Times New Roman"/>
              <w:b/>
              <w:bCs/>
              <w:color w:val="4F81BD" w:themeColor="accent1"/>
              <w:sz w:val="18"/>
              <w:szCs w:val="18"/>
            </w:rPr>
          </w:pPr>
        </w:p>
      </w:tc>
      <w:tc>
        <w:tcPr>
          <w:tcW w:w="1710" w:type="dxa"/>
        </w:tcPr>
        <w:p w:rsidR="002242F1" w:rsidRPr="007E2A38" w:rsidRDefault="0050078C">
          <w:pPr>
            <w:pStyle w:val="Footer"/>
            <w:rPr>
              <w:rFonts w:cs="Times New Roman"/>
              <w:sz w:val="18"/>
              <w:szCs w:val="18"/>
            </w:rPr>
          </w:pPr>
          <w:r w:rsidRPr="007E2A38">
            <w:rPr>
              <w:rFonts w:cs="Times New Roman"/>
              <w:sz w:val="18"/>
              <w:szCs w:val="18"/>
            </w:rPr>
            <w:fldChar w:fldCharType="begin"/>
          </w:r>
          <w:r w:rsidR="002242F1" w:rsidRPr="007E2A38">
            <w:rPr>
              <w:rFonts w:cs="Times New Roman"/>
              <w:sz w:val="18"/>
              <w:szCs w:val="18"/>
            </w:rPr>
            <w:instrText xml:space="preserve"> PAGE   \* MERGEFORMAT </w:instrText>
          </w:r>
          <w:r w:rsidRPr="007E2A38">
            <w:rPr>
              <w:rFonts w:cs="Times New Roman"/>
              <w:sz w:val="18"/>
              <w:szCs w:val="18"/>
            </w:rPr>
            <w:fldChar w:fldCharType="separate"/>
          </w:r>
          <w:r w:rsidR="001B2EFE" w:rsidRPr="001B2EFE">
            <w:rPr>
              <w:rFonts w:cs="Times New Roman"/>
              <w:b/>
              <w:bCs/>
              <w:noProof/>
              <w:color w:val="4F81BD" w:themeColor="accent1"/>
              <w:sz w:val="18"/>
              <w:szCs w:val="18"/>
            </w:rPr>
            <w:t>1</w:t>
          </w:r>
          <w:r w:rsidRPr="007E2A38">
            <w:rPr>
              <w:rFonts w:cs="Times New Roman"/>
              <w:b/>
              <w:bCs/>
              <w:noProof/>
              <w:color w:val="4F81BD" w:themeColor="accent1"/>
              <w:sz w:val="18"/>
              <w:szCs w:val="18"/>
            </w:rPr>
            <w:fldChar w:fldCharType="end"/>
          </w:r>
        </w:p>
      </w:tc>
    </w:tr>
  </w:tbl>
  <w:p w:rsidR="002242F1" w:rsidRDefault="002242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EFE" w:rsidRDefault="001B2EFE" w:rsidP="00A02F76">
      <w:r>
        <w:separator/>
      </w:r>
    </w:p>
  </w:footnote>
  <w:footnote w:type="continuationSeparator" w:id="0">
    <w:p w:rsidR="001B2EFE" w:rsidRDefault="001B2EFE" w:rsidP="00A02F76">
      <w:r>
        <w:continuationSeparator/>
      </w:r>
    </w:p>
  </w:footnote>
  <w:footnote w:id="1">
    <w:p w:rsidR="002242F1" w:rsidRPr="00EF2392" w:rsidRDefault="002242F1">
      <w:pPr>
        <w:pStyle w:val="FootnoteText"/>
        <w:rPr>
          <w:lang w:val="ro-RO"/>
        </w:rPr>
      </w:pPr>
      <w:r>
        <w:rPr>
          <w:rStyle w:val="FootnoteReference"/>
        </w:rPr>
        <w:footnoteRef/>
      </w:r>
      <w:r>
        <w:t xml:space="preserve"> </w:t>
      </w:r>
      <w:r>
        <w:rPr>
          <w:lang w:val="ro-RO"/>
        </w:rPr>
        <w:t xml:space="preserve">Format liber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2F1" w:rsidRDefault="002242F1">
    <w:pPr>
      <w:pStyle w:val="Header"/>
    </w:pPr>
    <w:r>
      <w:rPr>
        <w:noProof/>
        <w:lang w:val="en-GB" w:eastAsia="en-GB"/>
      </w:rPr>
      <w:drawing>
        <wp:anchor distT="0" distB="0" distL="0" distR="0" simplePos="0" relativeHeight="251658240" behindDoc="0" locked="0" layoutInCell="1" allowOverlap="1">
          <wp:simplePos x="0" y="0"/>
          <wp:positionH relativeFrom="column">
            <wp:align>center</wp:align>
          </wp:positionH>
          <wp:positionV relativeFrom="paragraph">
            <wp:posOffset>-220980</wp:posOffset>
          </wp:positionV>
          <wp:extent cx="6986905" cy="1166495"/>
          <wp:effectExtent l="0" t="0" r="0" b="1905"/>
          <wp:wrapThrough wrapText="bothSides">
            <wp:wrapPolygon edited="0">
              <wp:start x="0" y="0"/>
              <wp:lineTo x="0" y="21165"/>
              <wp:lineTo x="21516" y="21165"/>
              <wp:lineTo x="2151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6905" cy="1166495"/>
                  </a:xfrm>
                  <a:prstGeom prst="rect">
                    <a:avLst/>
                  </a:prstGeom>
                  <a:solidFill>
                    <a:srgbClr val="FFFFFF"/>
                  </a:solid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1F0647"/>
    <w:multiLevelType w:val="hybridMultilevel"/>
    <w:tmpl w:val="AA8EBC62"/>
    <w:lvl w:ilvl="0" w:tplc="68AE4F8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5F532EAB"/>
    <w:multiLevelType w:val="hybridMultilevel"/>
    <w:tmpl w:val="8B6042BC"/>
    <w:lvl w:ilvl="0" w:tplc="8A1CF0D8">
      <w:start w:val="1"/>
      <w:numFmt w:val="lowerLetter"/>
      <w:lvlText w:val="%1)"/>
      <w:lvlJc w:val="left"/>
      <w:pPr>
        <w:ind w:left="644" w:hanging="360"/>
      </w:pPr>
      <w:rPr>
        <w:rFonts w:ascii="Calibri" w:eastAsia="Calibri" w:hAnsi="Calibri" w:cs="Calibr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74E844BC"/>
    <w:multiLevelType w:val="multilevel"/>
    <w:tmpl w:val="D8EA4B98"/>
    <w:styleLink w:val="CurrentList1"/>
    <w:lvl w:ilvl="0">
      <w:start w:val="1"/>
      <w:numFmt w:val="decimal"/>
      <w:pStyle w:val="Articol"/>
      <w:suff w:val="space"/>
      <w:lvlText w:val="Art. %1"/>
      <w:lvlJc w:val="left"/>
      <w:pPr>
        <w:ind w:left="426" w:firstLine="0"/>
      </w:pPr>
      <w:rPr>
        <w:rFonts w:hint="default"/>
        <w:b/>
        <w:i w:val="0"/>
      </w:rPr>
    </w:lvl>
    <w:lvl w:ilvl="1">
      <w:start w:val="1"/>
      <w:numFmt w:val="decimal"/>
      <w:pStyle w:val="TextAlineat"/>
      <w:suff w:val="space"/>
      <w:lvlText w:val="%1.%2"/>
      <w:lvlJc w:val="left"/>
      <w:pPr>
        <w:ind w:left="284" w:firstLine="0"/>
      </w:pPr>
      <w:rPr>
        <w:rFonts w:hint="default"/>
        <w:b/>
        <w:i w:val="0"/>
      </w:rPr>
    </w:lvl>
    <w:lvl w:ilvl="2">
      <w:start w:val="1"/>
      <w:numFmt w:val="lowerLetter"/>
      <w:suff w:val="space"/>
      <w:lvlText w:val="(%3)"/>
      <w:lvlJc w:val="left"/>
      <w:pPr>
        <w:ind w:left="284" w:firstLine="0"/>
      </w:pPr>
      <w:rPr>
        <w:rFonts w:ascii="Times New Roman" w:eastAsia="Times New Roman" w:hAnsi="Times New Roman" w:cs="Times New Roman"/>
      </w:rPr>
    </w:lvl>
    <w:lvl w:ilvl="3">
      <w:start w:val="1"/>
      <w:numFmt w:val="lowerRoman"/>
      <w:suff w:val="space"/>
      <w:lvlText w:val="%4."/>
      <w:lvlJc w:val="left"/>
      <w:pPr>
        <w:ind w:left="0" w:firstLine="0"/>
      </w:pPr>
      <w:rPr>
        <w:rFonts w:hint="default"/>
      </w:rPr>
    </w:lvl>
    <w:lvl w:ilvl="4">
      <w:start w:val="1"/>
      <w:numFmt w:val="lowerLetter"/>
      <w:lvlText w:val="(%5)"/>
      <w:lvlJc w:val="left"/>
      <w:pPr>
        <w:tabs>
          <w:tab w:val="num" w:pos="1179"/>
        </w:tabs>
        <w:ind w:left="1179" w:hanging="360"/>
      </w:pPr>
      <w:rPr>
        <w:rFonts w:hint="default"/>
      </w:rPr>
    </w:lvl>
    <w:lvl w:ilvl="5">
      <w:start w:val="1"/>
      <w:numFmt w:val="lowerRoman"/>
      <w:lvlText w:val="(%6)"/>
      <w:lvlJc w:val="left"/>
      <w:pPr>
        <w:tabs>
          <w:tab w:val="num" w:pos="1539"/>
        </w:tabs>
        <w:ind w:left="1539" w:hanging="360"/>
      </w:pPr>
      <w:rPr>
        <w:rFonts w:hint="default"/>
      </w:rPr>
    </w:lvl>
    <w:lvl w:ilvl="6">
      <w:start w:val="1"/>
      <w:numFmt w:val="decimal"/>
      <w:lvlText w:val="%7."/>
      <w:lvlJc w:val="left"/>
      <w:pPr>
        <w:tabs>
          <w:tab w:val="num" w:pos="1899"/>
        </w:tabs>
        <w:ind w:left="1899" w:hanging="360"/>
      </w:pPr>
      <w:rPr>
        <w:rFonts w:hint="default"/>
      </w:rPr>
    </w:lvl>
    <w:lvl w:ilvl="7">
      <w:start w:val="1"/>
      <w:numFmt w:val="lowerLetter"/>
      <w:lvlText w:val="%8."/>
      <w:lvlJc w:val="left"/>
      <w:pPr>
        <w:tabs>
          <w:tab w:val="num" w:pos="2259"/>
        </w:tabs>
        <w:ind w:left="2259" w:hanging="360"/>
      </w:pPr>
      <w:rPr>
        <w:rFonts w:hint="default"/>
      </w:rPr>
    </w:lvl>
    <w:lvl w:ilvl="8">
      <w:start w:val="1"/>
      <w:numFmt w:val="lowerRoman"/>
      <w:lvlText w:val="%9."/>
      <w:lvlJc w:val="left"/>
      <w:pPr>
        <w:tabs>
          <w:tab w:val="num" w:pos="2619"/>
        </w:tabs>
        <w:ind w:left="2619" w:hanging="360"/>
      </w:pPr>
      <w:rPr>
        <w:rFonts w:hint="default"/>
      </w:rPr>
    </w:lvl>
  </w:abstractNum>
  <w:abstractNum w:abstractNumId="3" w15:restartNumberingAfterBreak="0">
    <w:nsid w:val="7E1C483D"/>
    <w:multiLevelType w:val="hybridMultilevel"/>
    <w:tmpl w:val="86CCA3D4"/>
    <w:lvl w:ilvl="0" w:tplc="0BB21A98">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lvlOverride w:ilvl="0">
      <w:lvl w:ilvl="0">
        <w:start w:val="1"/>
        <w:numFmt w:val="decimal"/>
        <w:pStyle w:val="Articol"/>
        <w:suff w:val="space"/>
        <w:lvlText w:val="Art. %1"/>
        <w:lvlJc w:val="left"/>
        <w:pPr>
          <w:ind w:left="710" w:firstLine="0"/>
        </w:pPr>
        <w:rPr>
          <w:rFonts w:hint="default"/>
          <w:b/>
          <w:i w:val="0"/>
        </w:rPr>
      </w:lvl>
    </w:lvlOverride>
    <w:lvlOverride w:ilvl="1">
      <w:lvl w:ilvl="1">
        <w:start w:val="1"/>
        <w:numFmt w:val="decimal"/>
        <w:pStyle w:val="TextAlineat"/>
        <w:suff w:val="space"/>
        <w:lvlText w:val="%1.%2"/>
        <w:lvlJc w:val="left"/>
        <w:pPr>
          <w:ind w:left="426" w:firstLine="0"/>
        </w:pPr>
        <w:rPr>
          <w:rFonts w:hint="default"/>
          <w:b/>
          <w:i w:val="0"/>
        </w:rPr>
      </w:lvl>
    </w:lvlOverride>
    <w:lvlOverride w:ilvl="2">
      <w:lvl w:ilvl="2">
        <w:start w:val="1"/>
        <w:numFmt w:val="lowerLetter"/>
        <w:suff w:val="space"/>
        <w:lvlText w:val="(%3)"/>
        <w:lvlJc w:val="left"/>
        <w:pPr>
          <w:ind w:left="284" w:firstLine="0"/>
        </w:pPr>
        <w:rPr>
          <w:rFonts w:ascii="Times New Roman" w:eastAsia="Times New Roman" w:hAnsi="Times New Roman" w:cs="Times New Roman"/>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F76"/>
    <w:rsid w:val="00020EBC"/>
    <w:rsid w:val="00037D82"/>
    <w:rsid w:val="000451E6"/>
    <w:rsid w:val="00046B02"/>
    <w:rsid w:val="00054E41"/>
    <w:rsid w:val="000610DE"/>
    <w:rsid w:val="000617B6"/>
    <w:rsid w:val="0006796F"/>
    <w:rsid w:val="0008304D"/>
    <w:rsid w:val="00085F66"/>
    <w:rsid w:val="00096C58"/>
    <w:rsid w:val="000A16D1"/>
    <w:rsid w:val="000A33B6"/>
    <w:rsid w:val="000B512F"/>
    <w:rsid w:val="000B51D3"/>
    <w:rsid w:val="000B56B5"/>
    <w:rsid w:val="000D0329"/>
    <w:rsid w:val="000D7ACB"/>
    <w:rsid w:val="000D7CD7"/>
    <w:rsid w:val="000E4CDD"/>
    <w:rsid w:val="000E7350"/>
    <w:rsid w:val="000F62F6"/>
    <w:rsid w:val="001002A0"/>
    <w:rsid w:val="001133AD"/>
    <w:rsid w:val="0012248A"/>
    <w:rsid w:val="00133AC6"/>
    <w:rsid w:val="001476E5"/>
    <w:rsid w:val="00155073"/>
    <w:rsid w:val="00172D6B"/>
    <w:rsid w:val="0017766F"/>
    <w:rsid w:val="00193929"/>
    <w:rsid w:val="00194078"/>
    <w:rsid w:val="001A3E1E"/>
    <w:rsid w:val="001B2EFE"/>
    <w:rsid w:val="001B61ED"/>
    <w:rsid w:val="001D23B8"/>
    <w:rsid w:val="001D3BE2"/>
    <w:rsid w:val="001D6973"/>
    <w:rsid w:val="001F16A8"/>
    <w:rsid w:val="00202236"/>
    <w:rsid w:val="0021434C"/>
    <w:rsid w:val="002242F1"/>
    <w:rsid w:val="00236ED7"/>
    <w:rsid w:val="00241C4D"/>
    <w:rsid w:val="002A07A9"/>
    <w:rsid w:val="002A3826"/>
    <w:rsid w:val="002C1391"/>
    <w:rsid w:val="002C4270"/>
    <w:rsid w:val="002D1D1E"/>
    <w:rsid w:val="002D7EC2"/>
    <w:rsid w:val="00301E8C"/>
    <w:rsid w:val="0031329C"/>
    <w:rsid w:val="00315B50"/>
    <w:rsid w:val="0031688F"/>
    <w:rsid w:val="00326344"/>
    <w:rsid w:val="00333687"/>
    <w:rsid w:val="00344DEC"/>
    <w:rsid w:val="00353D92"/>
    <w:rsid w:val="00370924"/>
    <w:rsid w:val="00370B87"/>
    <w:rsid w:val="003762E7"/>
    <w:rsid w:val="00397177"/>
    <w:rsid w:val="003A3DDD"/>
    <w:rsid w:val="003A519C"/>
    <w:rsid w:val="003B326C"/>
    <w:rsid w:val="003E46A2"/>
    <w:rsid w:val="003F0F06"/>
    <w:rsid w:val="003F2C51"/>
    <w:rsid w:val="0040045E"/>
    <w:rsid w:val="00402FC4"/>
    <w:rsid w:val="004043CD"/>
    <w:rsid w:val="0042093A"/>
    <w:rsid w:val="00423339"/>
    <w:rsid w:val="00427DF7"/>
    <w:rsid w:val="00436EC5"/>
    <w:rsid w:val="0044378F"/>
    <w:rsid w:val="00445DE8"/>
    <w:rsid w:val="004666BD"/>
    <w:rsid w:val="00467E04"/>
    <w:rsid w:val="004737D6"/>
    <w:rsid w:val="00484FF8"/>
    <w:rsid w:val="00485B7D"/>
    <w:rsid w:val="004A49FE"/>
    <w:rsid w:val="004A5877"/>
    <w:rsid w:val="004A597C"/>
    <w:rsid w:val="004B0E0B"/>
    <w:rsid w:val="004D3791"/>
    <w:rsid w:val="004F3363"/>
    <w:rsid w:val="004F488B"/>
    <w:rsid w:val="0050078C"/>
    <w:rsid w:val="00501CF9"/>
    <w:rsid w:val="00505FFF"/>
    <w:rsid w:val="00535BC5"/>
    <w:rsid w:val="00537E15"/>
    <w:rsid w:val="00554403"/>
    <w:rsid w:val="00574BBE"/>
    <w:rsid w:val="0057505D"/>
    <w:rsid w:val="00583F7F"/>
    <w:rsid w:val="005A0B2B"/>
    <w:rsid w:val="005A6338"/>
    <w:rsid w:val="005C42A9"/>
    <w:rsid w:val="005D4476"/>
    <w:rsid w:val="005E66A3"/>
    <w:rsid w:val="00611159"/>
    <w:rsid w:val="00616E9A"/>
    <w:rsid w:val="0062356F"/>
    <w:rsid w:val="00632C7A"/>
    <w:rsid w:val="00634406"/>
    <w:rsid w:val="00645E57"/>
    <w:rsid w:val="00664C4A"/>
    <w:rsid w:val="00676373"/>
    <w:rsid w:val="00680B76"/>
    <w:rsid w:val="006919CC"/>
    <w:rsid w:val="00692274"/>
    <w:rsid w:val="0069565A"/>
    <w:rsid w:val="006A43D0"/>
    <w:rsid w:val="007071A1"/>
    <w:rsid w:val="00707562"/>
    <w:rsid w:val="007078BC"/>
    <w:rsid w:val="00736A30"/>
    <w:rsid w:val="0074167E"/>
    <w:rsid w:val="007475C8"/>
    <w:rsid w:val="0075097D"/>
    <w:rsid w:val="007519FD"/>
    <w:rsid w:val="00753CD0"/>
    <w:rsid w:val="00754DC1"/>
    <w:rsid w:val="00764449"/>
    <w:rsid w:val="007911EE"/>
    <w:rsid w:val="007A10D4"/>
    <w:rsid w:val="007A3EE6"/>
    <w:rsid w:val="007B0225"/>
    <w:rsid w:val="007B0507"/>
    <w:rsid w:val="007C4B91"/>
    <w:rsid w:val="007D1BBE"/>
    <w:rsid w:val="007E1B26"/>
    <w:rsid w:val="007E2A38"/>
    <w:rsid w:val="007E333E"/>
    <w:rsid w:val="007F7873"/>
    <w:rsid w:val="0080482A"/>
    <w:rsid w:val="00807D62"/>
    <w:rsid w:val="0081512C"/>
    <w:rsid w:val="00826CAD"/>
    <w:rsid w:val="00832F4F"/>
    <w:rsid w:val="008557A5"/>
    <w:rsid w:val="008933C2"/>
    <w:rsid w:val="008940A5"/>
    <w:rsid w:val="0089608F"/>
    <w:rsid w:val="00896BB4"/>
    <w:rsid w:val="008B1C42"/>
    <w:rsid w:val="008C3F00"/>
    <w:rsid w:val="008D03FF"/>
    <w:rsid w:val="008E34EA"/>
    <w:rsid w:val="00905EE6"/>
    <w:rsid w:val="00916F7B"/>
    <w:rsid w:val="00925B49"/>
    <w:rsid w:val="00932EF4"/>
    <w:rsid w:val="00957E87"/>
    <w:rsid w:val="00963B4F"/>
    <w:rsid w:val="00964C98"/>
    <w:rsid w:val="00975648"/>
    <w:rsid w:val="0098443F"/>
    <w:rsid w:val="00985BCF"/>
    <w:rsid w:val="00991682"/>
    <w:rsid w:val="0099266E"/>
    <w:rsid w:val="009A4F17"/>
    <w:rsid w:val="009A7643"/>
    <w:rsid w:val="009B77D4"/>
    <w:rsid w:val="009E15D1"/>
    <w:rsid w:val="009F1938"/>
    <w:rsid w:val="00A028E4"/>
    <w:rsid w:val="00A02F76"/>
    <w:rsid w:val="00A045EE"/>
    <w:rsid w:val="00A1039E"/>
    <w:rsid w:val="00A14DD4"/>
    <w:rsid w:val="00A1699B"/>
    <w:rsid w:val="00A343CD"/>
    <w:rsid w:val="00A4119F"/>
    <w:rsid w:val="00A468DC"/>
    <w:rsid w:val="00A57B68"/>
    <w:rsid w:val="00A614F5"/>
    <w:rsid w:val="00A61B7C"/>
    <w:rsid w:val="00A8515D"/>
    <w:rsid w:val="00A87DBA"/>
    <w:rsid w:val="00A9304D"/>
    <w:rsid w:val="00AA5C20"/>
    <w:rsid w:val="00AA68F1"/>
    <w:rsid w:val="00AC0F4B"/>
    <w:rsid w:val="00AF1E3D"/>
    <w:rsid w:val="00B02720"/>
    <w:rsid w:val="00B06295"/>
    <w:rsid w:val="00B10414"/>
    <w:rsid w:val="00B374FA"/>
    <w:rsid w:val="00B528E0"/>
    <w:rsid w:val="00B649CB"/>
    <w:rsid w:val="00B65889"/>
    <w:rsid w:val="00B71104"/>
    <w:rsid w:val="00B75DEF"/>
    <w:rsid w:val="00B938A4"/>
    <w:rsid w:val="00B93D77"/>
    <w:rsid w:val="00BC3F38"/>
    <w:rsid w:val="00BD1F9C"/>
    <w:rsid w:val="00BD5AEE"/>
    <w:rsid w:val="00BF1E26"/>
    <w:rsid w:val="00C01A3F"/>
    <w:rsid w:val="00C0541D"/>
    <w:rsid w:val="00C226DF"/>
    <w:rsid w:val="00C2354B"/>
    <w:rsid w:val="00C25A63"/>
    <w:rsid w:val="00C328B0"/>
    <w:rsid w:val="00C33058"/>
    <w:rsid w:val="00C519E3"/>
    <w:rsid w:val="00C91965"/>
    <w:rsid w:val="00C96D08"/>
    <w:rsid w:val="00CB0731"/>
    <w:rsid w:val="00CC02B5"/>
    <w:rsid w:val="00CC7DDE"/>
    <w:rsid w:val="00CD288E"/>
    <w:rsid w:val="00CF2874"/>
    <w:rsid w:val="00CF376F"/>
    <w:rsid w:val="00D0291F"/>
    <w:rsid w:val="00D10898"/>
    <w:rsid w:val="00D11A17"/>
    <w:rsid w:val="00D12D7A"/>
    <w:rsid w:val="00D16E12"/>
    <w:rsid w:val="00D17EE2"/>
    <w:rsid w:val="00D30B2C"/>
    <w:rsid w:val="00D4054F"/>
    <w:rsid w:val="00D43F68"/>
    <w:rsid w:val="00D457D6"/>
    <w:rsid w:val="00D476D6"/>
    <w:rsid w:val="00D62B84"/>
    <w:rsid w:val="00D8495B"/>
    <w:rsid w:val="00D919A7"/>
    <w:rsid w:val="00D96DB6"/>
    <w:rsid w:val="00DA2B99"/>
    <w:rsid w:val="00DA57B1"/>
    <w:rsid w:val="00DB5824"/>
    <w:rsid w:val="00DC0DDE"/>
    <w:rsid w:val="00DC79D5"/>
    <w:rsid w:val="00DF3D97"/>
    <w:rsid w:val="00E04278"/>
    <w:rsid w:val="00E20EE0"/>
    <w:rsid w:val="00E471B8"/>
    <w:rsid w:val="00E52BA6"/>
    <w:rsid w:val="00E632C9"/>
    <w:rsid w:val="00E64EF9"/>
    <w:rsid w:val="00E7392C"/>
    <w:rsid w:val="00E73942"/>
    <w:rsid w:val="00E87027"/>
    <w:rsid w:val="00EA3580"/>
    <w:rsid w:val="00EC6C1D"/>
    <w:rsid w:val="00ED537F"/>
    <w:rsid w:val="00ED682C"/>
    <w:rsid w:val="00EF02F8"/>
    <w:rsid w:val="00EF2392"/>
    <w:rsid w:val="00F010F5"/>
    <w:rsid w:val="00F34169"/>
    <w:rsid w:val="00F524DD"/>
    <w:rsid w:val="00F57C7B"/>
    <w:rsid w:val="00F61999"/>
    <w:rsid w:val="00F64D91"/>
    <w:rsid w:val="00F71278"/>
    <w:rsid w:val="00F74600"/>
    <w:rsid w:val="00F76C09"/>
    <w:rsid w:val="00F824C2"/>
    <w:rsid w:val="00F854EB"/>
    <w:rsid w:val="00F8597D"/>
    <w:rsid w:val="00F94DA1"/>
    <w:rsid w:val="00F96361"/>
    <w:rsid w:val="00FA3A33"/>
    <w:rsid w:val="00FC6E53"/>
    <w:rsid w:val="00FD13F7"/>
    <w:rsid w:val="00FD78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FD7E816-A784-4C1B-AA32-C7C62986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F76"/>
    <w:pPr>
      <w:tabs>
        <w:tab w:val="center" w:pos="4320"/>
        <w:tab w:val="right" w:pos="8640"/>
      </w:tabs>
    </w:pPr>
  </w:style>
  <w:style w:type="character" w:customStyle="1" w:styleId="HeaderChar">
    <w:name w:val="Header Char"/>
    <w:basedOn w:val="DefaultParagraphFont"/>
    <w:link w:val="Header"/>
    <w:uiPriority w:val="99"/>
    <w:rsid w:val="00A02F76"/>
  </w:style>
  <w:style w:type="paragraph" w:styleId="Footer">
    <w:name w:val="footer"/>
    <w:basedOn w:val="Normal"/>
    <w:link w:val="FooterChar"/>
    <w:uiPriority w:val="99"/>
    <w:unhideWhenUsed/>
    <w:rsid w:val="00A02F76"/>
    <w:pPr>
      <w:tabs>
        <w:tab w:val="center" w:pos="4320"/>
        <w:tab w:val="right" w:pos="8640"/>
      </w:tabs>
    </w:pPr>
  </w:style>
  <w:style w:type="character" w:customStyle="1" w:styleId="FooterChar">
    <w:name w:val="Footer Char"/>
    <w:basedOn w:val="DefaultParagraphFont"/>
    <w:link w:val="Footer"/>
    <w:uiPriority w:val="99"/>
    <w:rsid w:val="00A02F76"/>
  </w:style>
  <w:style w:type="table" w:styleId="TableGrid">
    <w:name w:val="Table Grid"/>
    <w:basedOn w:val="TableNormal"/>
    <w:uiPriority w:val="59"/>
    <w:rsid w:val="00315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F2392"/>
  </w:style>
  <w:style w:type="character" w:customStyle="1" w:styleId="FootnoteTextChar">
    <w:name w:val="Footnote Text Char"/>
    <w:basedOn w:val="DefaultParagraphFont"/>
    <w:link w:val="FootnoteText"/>
    <w:uiPriority w:val="99"/>
    <w:rsid w:val="00EF2392"/>
  </w:style>
  <w:style w:type="character" w:styleId="FootnoteReference">
    <w:name w:val="footnote reference"/>
    <w:basedOn w:val="DefaultParagraphFont"/>
    <w:uiPriority w:val="99"/>
    <w:unhideWhenUsed/>
    <w:rsid w:val="00EF2392"/>
    <w:rPr>
      <w:vertAlign w:val="superscript"/>
    </w:rPr>
  </w:style>
  <w:style w:type="paragraph" w:styleId="ListParagraph">
    <w:name w:val="List Paragraph"/>
    <w:basedOn w:val="Normal"/>
    <w:uiPriority w:val="34"/>
    <w:qFormat/>
    <w:rsid w:val="003F2C51"/>
    <w:pPr>
      <w:suppressAutoHyphens/>
      <w:spacing w:after="200" w:line="276" w:lineRule="auto"/>
      <w:ind w:left="720"/>
      <w:contextualSpacing/>
    </w:pPr>
    <w:rPr>
      <w:rFonts w:ascii="Calibri" w:eastAsia="Calibri" w:hAnsi="Calibri" w:cs="Calibri"/>
      <w:sz w:val="22"/>
      <w:szCs w:val="22"/>
      <w:lang w:eastAsia="ar-SA"/>
    </w:rPr>
  </w:style>
  <w:style w:type="paragraph" w:customStyle="1" w:styleId="Default">
    <w:name w:val="Default"/>
    <w:rsid w:val="00DA57B1"/>
    <w:pPr>
      <w:autoSpaceDE w:val="0"/>
      <w:autoSpaceDN w:val="0"/>
      <w:adjustRightInd w:val="0"/>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D17EE2"/>
    <w:rPr>
      <w:rFonts w:ascii="Tahoma" w:hAnsi="Tahoma" w:cs="Tahoma"/>
      <w:sz w:val="16"/>
      <w:szCs w:val="16"/>
    </w:rPr>
  </w:style>
  <w:style w:type="character" w:customStyle="1" w:styleId="BalloonTextChar">
    <w:name w:val="Balloon Text Char"/>
    <w:basedOn w:val="DefaultParagraphFont"/>
    <w:link w:val="BalloonText"/>
    <w:uiPriority w:val="99"/>
    <w:semiHidden/>
    <w:rsid w:val="00D17EE2"/>
    <w:rPr>
      <w:rFonts w:ascii="Tahoma" w:hAnsi="Tahoma" w:cs="Tahoma"/>
      <w:sz w:val="16"/>
      <w:szCs w:val="16"/>
    </w:rPr>
  </w:style>
  <w:style w:type="character" w:styleId="Hyperlink">
    <w:name w:val="Hyperlink"/>
    <w:basedOn w:val="DefaultParagraphFont"/>
    <w:uiPriority w:val="99"/>
    <w:unhideWhenUsed/>
    <w:rsid w:val="00692274"/>
    <w:rPr>
      <w:color w:val="0000FF" w:themeColor="hyperlink"/>
      <w:u w:val="single"/>
    </w:rPr>
  </w:style>
  <w:style w:type="character" w:styleId="CommentReference">
    <w:name w:val="annotation reference"/>
    <w:basedOn w:val="DefaultParagraphFont"/>
    <w:uiPriority w:val="99"/>
    <w:semiHidden/>
    <w:unhideWhenUsed/>
    <w:rsid w:val="00445DE8"/>
    <w:rPr>
      <w:sz w:val="16"/>
      <w:szCs w:val="16"/>
    </w:rPr>
  </w:style>
  <w:style w:type="paragraph" w:styleId="CommentText">
    <w:name w:val="annotation text"/>
    <w:basedOn w:val="Normal"/>
    <w:link w:val="CommentTextChar"/>
    <w:uiPriority w:val="99"/>
    <w:semiHidden/>
    <w:unhideWhenUsed/>
    <w:rsid w:val="00445DE8"/>
    <w:rPr>
      <w:sz w:val="20"/>
      <w:szCs w:val="20"/>
    </w:rPr>
  </w:style>
  <w:style w:type="character" w:customStyle="1" w:styleId="CommentTextChar">
    <w:name w:val="Comment Text Char"/>
    <w:basedOn w:val="DefaultParagraphFont"/>
    <w:link w:val="CommentText"/>
    <w:uiPriority w:val="99"/>
    <w:semiHidden/>
    <w:rsid w:val="00445DE8"/>
    <w:rPr>
      <w:sz w:val="20"/>
      <w:szCs w:val="20"/>
    </w:rPr>
  </w:style>
  <w:style w:type="paragraph" w:styleId="CommentSubject">
    <w:name w:val="annotation subject"/>
    <w:basedOn w:val="CommentText"/>
    <w:next w:val="CommentText"/>
    <w:link w:val="CommentSubjectChar"/>
    <w:uiPriority w:val="99"/>
    <w:semiHidden/>
    <w:unhideWhenUsed/>
    <w:rsid w:val="00445DE8"/>
    <w:rPr>
      <w:b/>
      <w:bCs/>
    </w:rPr>
  </w:style>
  <w:style w:type="character" w:customStyle="1" w:styleId="CommentSubjectChar">
    <w:name w:val="Comment Subject Char"/>
    <w:basedOn w:val="CommentTextChar"/>
    <w:link w:val="CommentSubject"/>
    <w:uiPriority w:val="99"/>
    <w:semiHidden/>
    <w:rsid w:val="00445DE8"/>
    <w:rPr>
      <w:b/>
      <w:bCs/>
      <w:sz w:val="20"/>
      <w:szCs w:val="20"/>
    </w:rPr>
  </w:style>
  <w:style w:type="paragraph" w:customStyle="1" w:styleId="Articol">
    <w:name w:val="Articol"/>
    <w:basedOn w:val="Normal"/>
    <w:rsid w:val="00D96DB6"/>
    <w:pPr>
      <w:numPr>
        <w:numId w:val="4"/>
      </w:numPr>
      <w:spacing w:before="120"/>
      <w:jc w:val="both"/>
    </w:pPr>
    <w:rPr>
      <w:rFonts w:ascii="Palatino Linotype" w:eastAsia="Times New Roman" w:hAnsi="Palatino Linotype" w:cs="Times New Roman"/>
      <w:sz w:val="20"/>
      <w:szCs w:val="20"/>
      <w:lang w:val="ro-RO" w:eastAsia="ro-RO"/>
    </w:rPr>
  </w:style>
  <w:style w:type="paragraph" w:customStyle="1" w:styleId="TextAlineat">
    <w:name w:val="Text_Alineat"/>
    <w:basedOn w:val="Normal"/>
    <w:rsid w:val="00D96DB6"/>
    <w:pPr>
      <w:numPr>
        <w:ilvl w:val="1"/>
        <w:numId w:val="4"/>
      </w:numPr>
      <w:spacing w:before="120"/>
      <w:jc w:val="both"/>
    </w:pPr>
    <w:rPr>
      <w:rFonts w:ascii="Palatino Linotype" w:eastAsia="Times New Roman" w:hAnsi="Palatino Linotype" w:cs="Times New Roman"/>
      <w:sz w:val="20"/>
      <w:szCs w:val="20"/>
      <w:lang w:val="ro-RO" w:eastAsia="ro-RO"/>
    </w:rPr>
  </w:style>
  <w:style w:type="numbering" w:customStyle="1" w:styleId="CurrentList1">
    <w:name w:val="Current List1"/>
    <w:rsid w:val="00D96DB6"/>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ca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51B34-B14E-4B78-8C9C-C368840E7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2213</Words>
  <Characters>12617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Alexandru Ioan Cuza University of Iasi</Company>
  <LinksUpToDate>false</LinksUpToDate>
  <CharactersWithSpaces>14801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 Marius Andries</dc:creator>
  <cp:lastModifiedBy>Madalina Cocea</cp:lastModifiedBy>
  <cp:revision>3</cp:revision>
  <cp:lastPrinted>2017-07-20T07:55:00Z</cp:lastPrinted>
  <dcterms:created xsi:type="dcterms:W3CDTF">2017-10-09T06:35:00Z</dcterms:created>
  <dcterms:modified xsi:type="dcterms:W3CDTF">2017-10-09T06:35:00Z</dcterms:modified>
</cp:coreProperties>
</file>