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BD" w:rsidRPr="00F55374" w:rsidRDefault="009F15BD" w:rsidP="009F15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15BD" w:rsidRPr="00F55374" w:rsidRDefault="009F15BD" w:rsidP="009F15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35E4D" w:rsidRPr="00F55374" w:rsidRDefault="00935E4D" w:rsidP="00741AF2">
      <w:pPr>
        <w:jc w:val="right"/>
        <w:rPr>
          <w:rFonts w:ascii="Times New Roman" w:hAnsi="Times New Roman"/>
          <w:sz w:val="24"/>
          <w:szCs w:val="24"/>
        </w:rPr>
      </w:pPr>
      <w:r w:rsidRPr="00F55374">
        <w:rPr>
          <w:rFonts w:ascii="Times New Roman" w:hAnsi="Times New Roman"/>
          <w:sz w:val="24"/>
          <w:szCs w:val="24"/>
        </w:rPr>
        <w:t>Anexa</w:t>
      </w:r>
      <w:r w:rsidR="00741AF2" w:rsidRPr="00F55374">
        <w:rPr>
          <w:rFonts w:ascii="Times New Roman" w:hAnsi="Times New Roman"/>
          <w:sz w:val="24"/>
          <w:szCs w:val="24"/>
        </w:rPr>
        <w:t xml:space="preserve"> nr. 1</w:t>
      </w:r>
    </w:p>
    <w:p w:rsidR="00935E4D" w:rsidRPr="00F55374" w:rsidRDefault="00935E4D" w:rsidP="008906D4">
      <w:pPr>
        <w:rPr>
          <w:rFonts w:ascii="Times New Roman" w:hAnsi="Times New Roman"/>
          <w:sz w:val="24"/>
          <w:szCs w:val="24"/>
        </w:rPr>
      </w:pPr>
    </w:p>
    <w:p w:rsidR="00E63FC2" w:rsidRPr="00F55374" w:rsidRDefault="00E63FC2" w:rsidP="008906D4">
      <w:pPr>
        <w:rPr>
          <w:rFonts w:ascii="Times New Roman" w:hAnsi="Times New Roman"/>
          <w:sz w:val="24"/>
          <w:szCs w:val="24"/>
        </w:rPr>
      </w:pPr>
    </w:p>
    <w:p w:rsidR="00A71BCB" w:rsidRPr="00F55374" w:rsidRDefault="00741AF2" w:rsidP="00741AF2">
      <w:pPr>
        <w:jc w:val="center"/>
        <w:rPr>
          <w:rFonts w:ascii="Times New Roman" w:hAnsi="Times New Roman"/>
          <w:b/>
          <w:sz w:val="26"/>
          <w:szCs w:val="26"/>
        </w:rPr>
      </w:pPr>
      <w:r w:rsidRPr="00F55374">
        <w:rPr>
          <w:rFonts w:ascii="Times New Roman" w:hAnsi="Times New Roman"/>
          <w:b/>
          <w:sz w:val="26"/>
          <w:szCs w:val="26"/>
        </w:rPr>
        <w:t xml:space="preserve">Formular de evaluare </w:t>
      </w:r>
      <w:r w:rsidR="00AC4D3F" w:rsidRPr="00F55374">
        <w:rPr>
          <w:rFonts w:ascii="Times New Roman" w:hAnsi="Times New Roman"/>
          <w:b/>
          <w:sz w:val="26"/>
          <w:szCs w:val="26"/>
        </w:rPr>
        <w:t>a performanțelor, în vederea obținerii unei gradații de merit</w:t>
      </w:r>
    </w:p>
    <w:p w:rsidR="003A58B9" w:rsidRPr="00F55374" w:rsidRDefault="003A58B9" w:rsidP="008906D4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5"/>
        <w:gridCol w:w="4590"/>
      </w:tblGrid>
      <w:tr w:rsidR="00A977C8" w:rsidRPr="00A977C8" w:rsidTr="002524C9">
        <w:tc>
          <w:tcPr>
            <w:tcW w:w="5265" w:type="dxa"/>
          </w:tcPr>
          <w:p w:rsidR="00A977C8" w:rsidRPr="00A977C8" w:rsidRDefault="00A977C8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Candidat</w:t>
            </w:r>
          </w:p>
        </w:tc>
        <w:tc>
          <w:tcPr>
            <w:tcW w:w="4590" w:type="dxa"/>
          </w:tcPr>
          <w:p w:rsidR="00A977C8" w:rsidRPr="002524C9" w:rsidRDefault="002524C9" w:rsidP="00A977C8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Șef direct</w:t>
            </w:r>
          </w:p>
        </w:tc>
      </w:tr>
      <w:tr w:rsidR="00A977C8" w:rsidRPr="00A977C8" w:rsidTr="002524C9">
        <w:tc>
          <w:tcPr>
            <w:tcW w:w="5265" w:type="dxa"/>
          </w:tcPr>
          <w:p w:rsidR="00A977C8" w:rsidRPr="00A977C8" w:rsidRDefault="00A977C8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Nume și prenume:</w:t>
            </w:r>
          </w:p>
        </w:tc>
        <w:tc>
          <w:tcPr>
            <w:tcW w:w="4590" w:type="dxa"/>
          </w:tcPr>
          <w:p w:rsidR="00A977C8" w:rsidRPr="00A977C8" w:rsidRDefault="00A977C8" w:rsidP="002524C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Nume și prenume:</w:t>
            </w:r>
          </w:p>
        </w:tc>
      </w:tr>
      <w:tr w:rsidR="00A977C8" w:rsidRPr="00A977C8" w:rsidTr="002524C9">
        <w:tc>
          <w:tcPr>
            <w:tcW w:w="5265" w:type="dxa"/>
          </w:tcPr>
          <w:p w:rsidR="00A977C8" w:rsidRPr="00A977C8" w:rsidRDefault="00A977C8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Facultatea/ structura:</w:t>
            </w:r>
          </w:p>
        </w:tc>
        <w:tc>
          <w:tcPr>
            <w:tcW w:w="4590" w:type="dxa"/>
          </w:tcPr>
          <w:p w:rsidR="00A977C8" w:rsidRPr="002524C9" w:rsidRDefault="00A977C8" w:rsidP="002524C9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Funcția:</w:t>
            </w:r>
          </w:p>
        </w:tc>
      </w:tr>
      <w:tr w:rsidR="00A977C8" w:rsidRPr="00A977C8" w:rsidTr="002524C9">
        <w:tc>
          <w:tcPr>
            <w:tcW w:w="5265" w:type="dxa"/>
          </w:tcPr>
          <w:p w:rsidR="00A977C8" w:rsidRPr="00A977C8" w:rsidRDefault="00A977C8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Postul ocupat:</w:t>
            </w:r>
          </w:p>
        </w:tc>
        <w:tc>
          <w:tcPr>
            <w:tcW w:w="4590" w:type="dxa"/>
          </w:tcPr>
          <w:p w:rsidR="00A977C8" w:rsidRPr="002524C9" w:rsidRDefault="00A977C8" w:rsidP="00A977C8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24C9" w:rsidRPr="00A977C8" w:rsidTr="002524C9">
        <w:tc>
          <w:tcPr>
            <w:tcW w:w="5265" w:type="dxa"/>
          </w:tcPr>
          <w:p w:rsidR="002524C9" w:rsidRPr="00A977C8" w:rsidRDefault="002524C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Data angajării în Universitate:</w:t>
            </w:r>
          </w:p>
        </w:tc>
        <w:tc>
          <w:tcPr>
            <w:tcW w:w="4590" w:type="dxa"/>
          </w:tcPr>
          <w:p w:rsidR="002524C9" w:rsidRDefault="002524C9" w:rsidP="00A977C8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Superiorul Șefului direct</w:t>
            </w:r>
          </w:p>
        </w:tc>
      </w:tr>
      <w:tr w:rsidR="002524C9" w:rsidRPr="00A977C8" w:rsidTr="002524C9">
        <w:tc>
          <w:tcPr>
            <w:tcW w:w="5265" w:type="dxa"/>
          </w:tcPr>
          <w:p w:rsidR="002524C9" w:rsidRPr="00A977C8" w:rsidRDefault="002524C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A977C8">
              <w:rPr>
                <w:rFonts w:ascii="Times New Roman" w:hAnsi="Times New Roman"/>
                <w:sz w:val="24"/>
                <w:szCs w:val="24"/>
                <w:lang w:eastAsia="ro-RO"/>
              </w:rPr>
              <w:t>Vechimea pe post:</w:t>
            </w:r>
          </w:p>
        </w:tc>
        <w:tc>
          <w:tcPr>
            <w:tcW w:w="4590" w:type="dxa"/>
          </w:tcPr>
          <w:p w:rsidR="002524C9" w:rsidRPr="00A977C8" w:rsidRDefault="002524C9" w:rsidP="002524C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Nume și prenume:</w:t>
            </w:r>
          </w:p>
        </w:tc>
      </w:tr>
      <w:tr w:rsidR="002524C9" w:rsidRPr="00A977C8" w:rsidTr="002524C9">
        <w:tc>
          <w:tcPr>
            <w:tcW w:w="5265" w:type="dxa"/>
          </w:tcPr>
          <w:p w:rsidR="002524C9" w:rsidRPr="00A977C8" w:rsidRDefault="002524C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590" w:type="dxa"/>
          </w:tcPr>
          <w:p w:rsidR="002524C9" w:rsidRDefault="002524C9" w:rsidP="00A977C8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Funcția:</w:t>
            </w:r>
          </w:p>
          <w:p w:rsidR="002524C9" w:rsidRPr="00A977C8" w:rsidRDefault="002524C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</w:tbl>
    <w:p w:rsidR="009024A3" w:rsidRDefault="009024A3" w:rsidP="004252F2">
      <w:pPr>
        <w:jc w:val="left"/>
        <w:rPr>
          <w:rFonts w:ascii="Times New Roman" w:eastAsia="Times New Roman" w:hAnsi="Times New Roman"/>
          <w:b/>
          <w:sz w:val="24"/>
          <w:szCs w:val="24"/>
        </w:rPr>
      </w:pPr>
    </w:p>
    <w:p w:rsidR="00A977C8" w:rsidRPr="00A977C8" w:rsidRDefault="00A977C8" w:rsidP="004252F2">
      <w:pPr>
        <w:jc w:val="left"/>
        <w:rPr>
          <w:rFonts w:ascii="Times New Roman" w:eastAsia="Times New Roman" w:hAnsi="Times New Roman"/>
          <w:sz w:val="24"/>
          <w:szCs w:val="24"/>
        </w:rPr>
      </w:pPr>
    </w:p>
    <w:p w:rsidR="00FC673F" w:rsidRPr="00F55374" w:rsidRDefault="00B44F3F" w:rsidP="00E83026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F55374">
        <w:rPr>
          <w:rFonts w:ascii="Times New Roman" w:hAnsi="Times New Roman"/>
          <w:b/>
          <w:sz w:val="24"/>
          <w:szCs w:val="24"/>
        </w:rPr>
        <w:t>A.</w:t>
      </w:r>
      <w:r w:rsidR="00A34388">
        <w:rPr>
          <w:rFonts w:ascii="Times New Roman" w:hAnsi="Times New Roman"/>
          <w:b/>
          <w:sz w:val="24"/>
          <w:szCs w:val="24"/>
        </w:rPr>
        <w:t xml:space="preserve"> </w:t>
      </w:r>
      <w:r w:rsidR="009024A3" w:rsidRPr="00F55374">
        <w:rPr>
          <w:rFonts w:ascii="Times New Roman" w:eastAsia="Times New Roman" w:hAnsi="Times New Roman"/>
          <w:b/>
          <w:sz w:val="24"/>
          <w:szCs w:val="24"/>
        </w:rPr>
        <w:t xml:space="preserve">Cerințe de eligibilitate </w:t>
      </w:r>
      <w:r w:rsidR="00FC673F" w:rsidRPr="00F55374">
        <w:rPr>
          <w:rFonts w:ascii="Times New Roman" w:eastAsia="Times New Roman" w:hAnsi="Times New Roman"/>
          <w:b/>
          <w:sz w:val="24"/>
          <w:szCs w:val="24"/>
        </w:rPr>
        <w:t>(</w:t>
      </w:r>
      <w:r w:rsidR="00FC673F" w:rsidRPr="00F55374">
        <w:rPr>
          <w:rFonts w:ascii="Times New Roman" w:hAnsi="Times New Roman"/>
          <w:sz w:val="24"/>
          <w:szCs w:val="24"/>
        </w:rPr>
        <w:t>neîndeplinirea uneia sau a mai multor cerințe de eligibilitate duce la descalificarea candidatului din concursul de acordare a gradației de merit)</w:t>
      </w:r>
    </w:p>
    <w:p w:rsidR="00FC673F" w:rsidRPr="00F55374" w:rsidRDefault="00FC673F" w:rsidP="009024A3">
      <w:pPr>
        <w:ind w:left="360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15"/>
        <w:gridCol w:w="2875"/>
        <w:gridCol w:w="2465"/>
      </w:tblGrid>
      <w:tr w:rsidR="0041385F" w:rsidRPr="00F55374" w:rsidTr="009C0DF4">
        <w:tc>
          <w:tcPr>
            <w:tcW w:w="7390" w:type="dxa"/>
            <w:gridSpan w:val="2"/>
          </w:tcPr>
          <w:p w:rsidR="0041385F" w:rsidRPr="00F55374" w:rsidRDefault="0041385F" w:rsidP="006249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Vechime în universitate la data depunerii dosarului (min. 3 ani)</w:t>
            </w:r>
          </w:p>
        </w:tc>
        <w:tc>
          <w:tcPr>
            <w:tcW w:w="2465" w:type="dxa"/>
          </w:tcPr>
          <w:p w:rsidR="0041385F" w:rsidRPr="00F55374" w:rsidRDefault="0041385F" w:rsidP="006249A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41385F" w:rsidRPr="00F55374" w:rsidTr="009C0DF4">
        <w:tc>
          <w:tcPr>
            <w:tcW w:w="4515" w:type="dxa"/>
          </w:tcPr>
          <w:p w:rsidR="0041385F" w:rsidRPr="00F55374" w:rsidRDefault="0041385F" w:rsidP="00F71FCF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 xml:space="preserve">Contract individual de muncă </w:t>
            </w:r>
          </w:p>
        </w:tc>
        <w:tc>
          <w:tcPr>
            <w:tcW w:w="287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Perioadă nedeterminată</w:t>
            </w:r>
          </w:p>
        </w:tc>
        <w:tc>
          <w:tcPr>
            <w:tcW w:w="246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41385F" w:rsidRPr="00F55374" w:rsidTr="009C0DF4">
        <w:tc>
          <w:tcPr>
            <w:tcW w:w="4515" w:type="dxa"/>
            <w:vMerge w:val="restart"/>
          </w:tcPr>
          <w:p w:rsidR="0041385F" w:rsidRPr="00F55374" w:rsidRDefault="0041385F" w:rsidP="0041385F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San</w:t>
            </w:r>
            <w:r w:rsidR="00D95540">
              <w:rPr>
                <w:rFonts w:ascii="Times New Roman" w:hAnsi="Times New Roman"/>
                <w:sz w:val="24"/>
                <w:szCs w:val="24"/>
              </w:rPr>
              <w:t xml:space="preserve">cţiuni disciplinare în ultimii </w:t>
            </w:r>
            <w:r w:rsidR="00D95540" w:rsidRPr="009C0DF4">
              <w:rPr>
                <w:rFonts w:ascii="Times New Roman" w:hAnsi="Times New Roman"/>
                <w:sz w:val="24"/>
                <w:szCs w:val="24"/>
              </w:rPr>
              <w:t>3</w:t>
            </w:r>
            <w:r w:rsidRPr="009C0DF4">
              <w:rPr>
                <w:rFonts w:ascii="Times New Roman" w:hAnsi="Times New Roman"/>
                <w:sz w:val="24"/>
                <w:szCs w:val="24"/>
              </w:rPr>
              <w:t xml:space="preserve"> ani</w:t>
            </w:r>
          </w:p>
        </w:tc>
        <w:tc>
          <w:tcPr>
            <w:tcW w:w="287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46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41385F" w:rsidRPr="00F55374" w:rsidTr="009C0DF4">
        <w:tc>
          <w:tcPr>
            <w:tcW w:w="4515" w:type="dxa"/>
            <w:vMerge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NU</w:t>
            </w:r>
          </w:p>
        </w:tc>
        <w:tc>
          <w:tcPr>
            <w:tcW w:w="2465" w:type="dxa"/>
          </w:tcPr>
          <w:p w:rsidR="0041385F" w:rsidRPr="00F55374" w:rsidRDefault="0041385F" w:rsidP="006249AA">
            <w:pPr>
              <w:spacing w:line="276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5374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</w:tbl>
    <w:p w:rsidR="009024A3" w:rsidRPr="00F55374" w:rsidRDefault="0041385F" w:rsidP="009024A3">
      <w:pPr>
        <w:ind w:firstLine="360"/>
        <w:rPr>
          <w:rFonts w:ascii="Times New Roman" w:eastAsia="Times New Roman" w:hAnsi="Times New Roman"/>
          <w:sz w:val="20"/>
          <w:szCs w:val="20"/>
        </w:rPr>
      </w:pPr>
      <w:r w:rsidRPr="00F55374">
        <w:rPr>
          <w:rFonts w:ascii="Times New Roman" w:eastAsia="Times New Roman" w:hAnsi="Times New Roman"/>
          <w:sz w:val="20"/>
          <w:szCs w:val="20"/>
        </w:rPr>
        <w:t>*Se va indica numărul de ani / ** Se va bifa căsuța corespunzătoare</w:t>
      </w:r>
    </w:p>
    <w:p w:rsidR="008348AD" w:rsidRPr="00F55374" w:rsidRDefault="008348AD" w:rsidP="009024A3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o-RO"/>
        </w:rPr>
      </w:pPr>
    </w:p>
    <w:p w:rsidR="008348AD" w:rsidRPr="00F55374" w:rsidRDefault="008348AD" w:rsidP="008348AD">
      <w:pPr>
        <w:rPr>
          <w:rFonts w:ascii="Times New Roman" w:hAnsi="Times New Roman"/>
          <w:b/>
          <w:sz w:val="24"/>
          <w:szCs w:val="24"/>
        </w:rPr>
      </w:pPr>
      <w:r w:rsidRPr="00F55374">
        <w:rPr>
          <w:rFonts w:ascii="Times New Roman" w:hAnsi="Times New Roman"/>
          <w:b/>
          <w:sz w:val="24"/>
          <w:szCs w:val="24"/>
        </w:rPr>
        <w:t>B. Criterii de evaluare a performanței</w:t>
      </w:r>
    </w:p>
    <w:p w:rsidR="008348AD" w:rsidRPr="00F55374" w:rsidRDefault="008348AD" w:rsidP="008348AD">
      <w:pPr>
        <w:rPr>
          <w:rFonts w:ascii="Times New Roman" w:hAnsi="Times New Roman"/>
          <w:b/>
          <w:sz w:val="24"/>
          <w:szCs w:val="24"/>
        </w:rPr>
      </w:pPr>
    </w:p>
    <w:p w:rsidR="009024A3" w:rsidRPr="00F55374" w:rsidRDefault="008348AD" w:rsidP="009024A3">
      <w:pPr>
        <w:autoSpaceDE w:val="0"/>
        <w:autoSpaceDN w:val="0"/>
        <w:adjustRightInd w:val="0"/>
        <w:jc w:val="left"/>
        <w:rPr>
          <w:rFonts w:ascii="Times New Roman" w:hAnsi="Times New Roman"/>
          <w:b/>
          <w:sz w:val="24"/>
          <w:szCs w:val="24"/>
          <w:lang w:eastAsia="ro-RO"/>
        </w:rPr>
      </w:pPr>
      <w:r w:rsidRPr="00F55374">
        <w:rPr>
          <w:rFonts w:ascii="Times New Roman" w:hAnsi="Times New Roman"/>
          <w:b/>
          <w:sz w:val="24"/>
          <w:szCs w:val="24"/>
          <w:lang w:eastAsia="ro-RO"/>
        </w:rPr>
        <w:t xml:space="preserve">I. </w:t>
      </w:r>
      <w:r w:rsidR="009024A3" w:rsidRPr="00F55374">
        <w:rPr>
          <w:rFonts w:ascii="Times New Roman" w:hAnsi="Times New Roman"/>
          <w:b/>
          <w:sz w:val="24"/>
          <w:szCs w:val="24"/>
          <w:lang w:eastAsia="ro-RO"/>
        </w:rPr>
        <w:t xml:space="preserve">Evaluarea anuală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9"/>
        <w:gridCol w:w="1340"/>
        <w:gridCol w:w="1401"/>
        <w:gridCol w:w="1401"/>
        <w:gridCol w:w="1401"/>
        <w:gridCol w:w="1389"/>
        <w:gridCol w:w="1504"/>
      </w:tblGrid>
      <w:tr w:rsidR="009024A3" w:rsidRPr="00F55374" w:rsidTr="006E7C92">
        <w:tc>
          <w:tcPr>
            <w:tcW w:w="1419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340" w:type="dxa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n-4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n-3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n-2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n-1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n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024A3" w:rsidRPr="00F55374" w:rsidRDefault="009024A3" w:rsidP="00902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Media (∑A</w:t>
            </w:r>
            <w:r w:rsidRPr="00F55374">
              <w:rPr>
                <w:rFonts w:ascii="Times New Roman" w:hAnsi="Times New Roman"/>
                <w:sz w:val="20"/>
                <w:szCs w:val="20"/>
                <w:vertAlign w:val="subscript"/>
                <w:lang w:eastAsia="ro-RO"/>
              </w:rPr>
              <w:t>i</w:t>
            </w: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/5), i= (n, n-4)</w:t>
            </w:r>
          </w:p>
        </w:tc>
      </w:tr>
      <w:tr w:rsidR="009024A3" w:rsidRPr="00F55374" w:rsidTr="006E7C92">
        <w:tc>
          <w:tcPr>
            <w:tcW w:w="1419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Calificativul</w:t>
            </w:r>
            <w:r w:rsidR="006E7C92" w:rsidRPr="00F55374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340" w:type="dxa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389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504" w:type="dxa"/>
            <w:shd w:val="clear" w:color="auto" w:fill="auto"/>
          </w:tcPr>
          <w:p w:rsidR="009024A3" w:rsidRPr="00F55374" w:rsidRDefault="00C12B85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---</w:t>
            </w:r>
          </w:p>
        </w:tc>
      </w:tr>
      <w:tr w:rsidR="009024A3" w:rsidRPr="00F55374" w:rsidTr="006E7C92">
        <w:tc>
          <w:tcPr>
            <w:tcW w:w="1419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F55374">
              <w:rPr>
                <w:rFonts w:ascii="Times New Roman" w:hAnsi="Times New Roman"/>
                <w:sz w:val="20"/>
                <w:szCs w:val="20"/>
                <w:lang w:eastAsia="ro-RO"/>
              </w:rPr>
              <w:t>Punctajul</w:t>
            </w:r>
            <w:r w:rsidR="006E7C92" w:rsidRPr="00F55374">
              <w:rPr>
                <w:rFonts w:ascii="Times New Roman" w:eastAsia="Times New Roman" w:hAnsi="Times New Roman"/>
                <w:sz w:val="20"/>
                <w:szCs w:val="20"/>
              </w:rPr>
              <w:t>**</w:t>
            </w:r>
          </w:p>
        </w:tc>
        <w:tc>
          <w:tcPr>
            <w:tcW w:w="1340" w:type="dxa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401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389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504" w:type="dxa"/>
            <w:shd w:val="clear" w:color="auto" w:fill="auto"/>
          </w:tcPr>
          <w:p w:rsidR="009024A3" w:rsidRPr="00F55374" w:rsidRDefault="009024A3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</w:tbl>
    <w:p w:rsidR="006E7C92" w:rsidRPr="00F55374" w:rsidRDefault="006E7C92" w:rsidP="006E7C92">
      <w:pPr>
        <w:ind w:firstLine="360"/>
        <w:rPr>
          <w:rFonts w:ascii="Times New Roman" w:eastAsia="Times New Roman" w:hAnsi="Times New Roman"/>
          <w:sz w:val="20"/>
          <w:szCs w:val="20"/>
        </w:rPr>
      </w:pPr>
      <w:r w:rsidRPr="00F55374">
        <w:rPr>
          <w:rFonts w:ascii="Times New Roman" w:eastAsia="Times New Roman" w:hAnsi="Times New Roman"/>
          <w:sz w:val="20"/>
          <w:szCs w:val="20"/>
        </w:rPr>
        <w:t xml:space="preserve">*Se va indica </w:t>
      </w:r>
      <w:r>
        <w:rPr>
          <w:rFonts w:ascii="Times New Roman" w:eastAsia="Times New Roman" w:hAnsi="Times New Roman"/>
          <w:sz w:val="20"/>
          <w:szCs w:val="20"/>
        </w:rPr>
        <w:t>calificativul obținut</w:t>
      </w:r>
      <w:r w:rsidRPr="00F55374">
        <w:rPr>
          <w:rFonts w:ascii="Times New Roman" w:eastAsia="Times New Roman" w:hAnsi="Times New Roman"/>
          <w:sz w:val="20"/>
          <w:szCs w:val="20"/>
        </w:rPr>
        <w:t xml:space="preserve"> / ** Se va </w:t>
      </w:r>
      <w:r>
        <w:rPr>
          <w:rFonts w:ascii="Times New Roman" w:eastAsia="Times New Roman" w:hAnsi="Times New Roman"/>
          <w:sz w:val="20"/>
          <w:szCs w:val="20"/>
        </w:rPr>
        <w:t>indica punctajul obținut și se va calcula Media</w:t>
      </w:r>
    </w:p>
    <w:p w:rsidR="009024A3" w:rsidRPr="00F55374" w:rsidRDefault="009024A3" w:rsidP="00FC673F">
      <w:pPr>
        <w:spacing w:line="276" w:lineRule="auto"/>
        <w:contextualSpacing/>
        <w:jc w:val="left"/>
        <w:rPr>
          <w:rFonts w:ascii="Times New Roman" w:hAnsi="Times New Roman"/>
        </w:rPr>
      </w:pPr>
    </w:p>
    <w:p w:rsidR="00DE1626" w:rsidRPr="00F55374" w:rsidRDefault="008348AD" w:rsidP="008906D4">
      <w:pPr>
        <w:rPr>
          <w:rFonts w:ascii="Times New Roman" w:hAnsi="Times New Roman"/>
          <w:b/>
          <w:sz w:val="24"/>
          <w:szCs w:val="24"/>
        </w:rPr>
      </w:pPr>
      <w:r w:rsidRPr="00F55374">
        <w:rPr>
          <w:rFonts w:ascii="Times New Roman" w:hAnsi="Times New Roman"/>
          <w:b/>
          <w:sz w:val="24"/>
          <w:szCs w:val="24"/>
        </w:rPr>
        <w:t>I</w:t>
      </w:r>
      <w:r w:rsidR="00DE1626" w:rsidRPr="00F55374">
        <w:rPr>
          <w:rFonts w:ascii="Times New Roman" w:hAnsi="Times New Roman"/>
          <w:b/>
          <w:sz w:val="24"/>
          <w:szCs w:val="24"/>
        </w:rPr>
        <w:t>I. Auto-evaluare și evaluarea șefului direct</w:t>
      </w:r>
    </w:p>
    <w:p w:rsidR="00A71BCB" w:rsidRPr="00F55374" w:rsidRDefault="00A71BCB" w:rsidP="008906D4">
      <w:pPr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513"/>
        <w:gridCol w:w="520"/>
        <w:gridCol w:w="520"/>
        <w:gridCol w:w="803"/>
      </w:tblGrid>
      <w:tr w:rsidR="00CF3D3C" w:rsidRPr="00F55374" w:rsidTr="000E1B71">
        <w:trPr>
          <w:cantSplit/>
          <w:trHeight w:val="968"/>
          <w:tblHeader/>
        </w:trPr>
        <w:tc>
          <w:tcPr>
            <w:tcW w:w="675" w:type="dxa"/>
            <w:vAlign w:val="center"/>
          </w:tcPr>
          <w:p w:rsidR="00CF3D3C" w:rsidRPr="00F55374" w:rsidRDefault="00CF3D3C" w:rsidP="003A58B9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Nr.</w:t>
            </w:r>
          </w:p>
          <w:p w:rsidR="00CF3D3C" w:rsidRPr="00F55374" w:rsidRDefault="00CF3D3C" w:rsidP="003A58B9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crt.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CF3D3C" w:rsidRPr="00F55374" w:rsidRDefault="00CF3D3C" w:rsidP="00CF3D3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CRITERIUL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  <w:vAlign w:val="center"/>
          </w:tcPr>
          <w:p w:rsidR="00CF3D3C" w:rsidRPr="00F55374" w:rsidRDefault="00CF3D3C" w:rsidP="00370862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Punctaj maxim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  <w:vAlign w:val="center"/>
          </w:tcPr>
          <w:p w:rsidR="00CF3D3C" w:rsidRPr="00F55374" w:rsidRDefault="000E1B71" w:rsidP="003A58B9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II.1. </w:t>
            </w:r>
            <w:r w:rsidR="00CF3D3C"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Auto</w:t>
            </w:r>
            <w:r w:rsidR="00CC744C"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-</w:t>
            </w:r>
            <w:r w:rsidR="00CF3D3C"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evaluare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textDirection w:val="btLr"/>
            <w:vAlign w:val="center"/>
          </w:tcPr>
          <w:p w:rsidR="00CF3D3C" w:rsidRPr="00F55374" w:rsidRDefault="000E1B71" w:rsidP="00122EB4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II.2. </w:t>
            </w:r>
            <w:r w:rsidR="00122E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Evaluare</w:t>
            </w:r>
            <w:r w:rsidR="00E739F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</w:t>
            </w:r>
            <w:r w:rsidR="00CF3D3C" w:rsidRPr="00F5537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șefului direct</w:t>
            </w:r>
          </w:p>
        </w:tc>
      </w:tr>
      <w:tr w:rsidR="00CF3D3C" w:rsidRPr="00F55374" w:rsidTr="000E1B71">
        <w:trPr>
          <w:cantSplit/>
        </w:trPr>
        <w:tc>
          <w:tcPr>
            <w:tcW w:w="675" w:type="dxa"/>
            <w:shd w:val="clear" w:color="auto" w:fill="D9D9D9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1.</w:t>
            </w:r>
          </w:p>
        </w:tc>
        <w:tc>
          <w:tcPr>
            <w:tcW w:w="7513" w:type="dxa"/>
            <w:shd w:val="clear" w:color="auto" w:fill="D9D9D9"/>
          </w:tcPr>
          <w:p w:rsidR="00CF3D3C" w:rsidRPr="00F55374" w:rsidRDefault="00CF3D3C" w:rsidP="00326AEB">
            <w:pPr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 xml:space="preserve">Contribuția la dezvoltarea universității </w:t>
            </w:r>
          </w:p>
          <w:p w:rsidR="00CF3D3C" w:rsidRPr="00F55374" w:rsidRDefault="00CF3D3C" w:rsidP="00FF63E5">
            <w:pPr>
              <w:ind w:firstLine="174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Se calculează: 1.1.+1.2.+1.3.+1.4.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DE1626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1</w:t>
            </w:r>
            <w:r w:rsidR="00DE1626" w:rsidRPr="00F5537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shd w:val="clear" w:color="auto" w:fill="D9D9D9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lastRenderedPageBreak/>
              <w:t>1.1.</w:t>
            </w:r>
          </w:p>
        </w:tc>
        <w:tc>
          <w:tcPr>
            <w:tcW w:w="7513" w:type="dxa"/>
          </w:tcPr>
          <w:p w:rsidR="00CF3D3C" w:rsidRPr="00F55374" w:rsidRDefault="00CF3D3C" w:rsidP="0091753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Propuneri referitoare l</w:t>
            </w:r>
            <w:r w:rsidR="00C12B85" w:rsidRPr="00F55374">
              <w:rPr>
                <w:rFonts w:ascii="Times New Roman" w:hAnsi="Times New Roman"/>
                <w:b/>
              </w:rPr>
              <w:t>a sistemul național universitar</w:t>
            </w:r>
            <w:r w:rsidRPr="00F55374">
              <w:rPr>
                <w:rFonts w:ascii="Times New Roman" w:hAnsi="Times New Roman"/>
                <w:b/>
              </w:rPr>
              <w:t xml:space="preserve"> privind strategii naționale, ordine, metodologii</w:t>
            </w:r>
          </w:p>
          <w:p w:rsidR="00CF3D3C" w:rsidRPr="006F228E" w:rsidRDefault="002E00D0" w:rsidP="002E00D0">
            <w:pPr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>(0- fără contribuții; 1- la solicitarea șefului, documentul necesită de multe ori îmbunătățiri; 2- la solicitarea șefului, documentul necesită rareori îmbunătățiri; 3 -frecvent, din proprie inițiativă și cu consultarea colegilor în elaborarea documentului)</w:t>
            </w:r>
          </w:p>
        </w:tc>
        <w:tc>
          <w:tcPr>
            <w:tcW w:w="520" w:type="dxa"/>
            <w:vAlign w:val="center"/>
          </w:tcPr>
          <w:p w:rsidR="00CF3D3C" w:rsidRPr="00F55374" w:rsidRDefault="00DE1626" w:rsidP="00BB25D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07EF" w:rsidRPr="00F55374" w:rsidTr="000E1B71">
        <w:trPr>
          <w:cantSplit/>
        </w:trPr>
        <w:tc>
          <w:tcPr>
            <w:tcW w:w="675" w:type="dxa"/>
            <w:vMerge/>
          </w:tcPr>
          <w:p w:rsidR="006107EF" w:rsidRPr="00F55374" w:rsidRDefault="006107EF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107EF" w:rsidRPr="00F55374" w:rsidRDefault="003428FB" w:rsidP="0047138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</w:t>
            </w:r>
            <w:r w:rsidR="006107EF" w:rsidRPr="00F55374">
              <w:rPr>
                <w:rFonts w:ascii="Times New Roman" w:hAnsi="Times New Roman"/>
              </w:rPr>
              <w:t>/ Enumerarea documentelor propuse:</w:t>
            </w:r>
          </w:p>
          <w:p w:rsidR="006107EF" w:rsidRPr="00F55374" w:rsidRDefault="006107EF" w:rsidP="0047138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107EF" w:rsidRPr="00F55374" w:rsidRDefault="006107EF" w:rsidP="00BB25D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1.2.</w:t>
            </w:r>
          </w:p>
        </w:tc>
        <w:tc>
          <w:tcPr>
            <w:tcW w:w="7513" w:type="dxa"/>
          </w:tcPr>
          <w:p w:rsidR="00CF3D3C" w:rsidRPr="00F55374" w:rsidRDefault="00CF3D3C" w:rsidP="00326A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Propuneri privind îmbunătățirea proceselor din Universitate: strategii, regulamente, proceduri de lucru, metodologii și practici noi</w:t>
            </w:r>
          </w:p>
          <w:p w:rsidR="00CF3D3C" w:rsidRPr="006F228E" w:rsidRDefault="00CF3D3C" w:rsidP="002E00D0">
            <w:pPr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 xml:space="preserve">(0- fără contribuții; 1- la solicitarea șefului, documentul necesită de multe ori îmbunătățiri; 2- la solicitarea șefului, documentul necesită rareori îmbunătățiri; </w:t>
            </w:r>
            <w:r w:rsidR="002E00D0" w:rsidRPr="006F228E">
              <w:rPr>
                <w:rFonts w:ascii="Times New Roman" w:eastAsia="Times New Roman" w:hAnsi="Times New Roman"/>
                <w:sz w:val="20"/>
                <w:szCs w:val="20"/>
              </w:rPr>
              <w:t>3 -</w:t>
            </w: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>frecvent, din proprie inițiativă și</w:t>
            </w:r>
            <w:r w:rsidR="002E00D0" w:rsidRPr="006F228E">
              <w:rPr>
                <w:rFonts w:ascii="Times New Roman" w:eastAsia="Times New Roman" w:hAnsi="Times New Roman"/>
                <w:sz w:val="20"/>
                <w:szCs w:val="20"/>
              </w:rPr>
              <w:t xml:space="preserve"> cu</w:t>
            </w: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 xml:space="preserve"> consultarea colegilor în elaborarea documentului)</w:t>
            </w:r>
          </w:p>
        </w:tc>
        <w:tc>
          <w:tcPr>
            <w:tcW w:w="520" w:type="dxa"/>
            <w:vAlign w:val="center"/>
          </w:tcPr>
          <w:p w:rsidR="00CF3D3C" w:rsidRPr="00F55374" w:rsidRDefault="00DE1626" w:rsidP="00BB25D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07EF" w:rsidRPr="00F55374" w:rsidTr="000E1B71">
        <w:trPr>
          <w:cantSplit/>
        </w:trPr>
        <w:tc>
          <w:tcPr>
            <w:tcW w:w="675" w:type="dxa"/>
            <w:vMerge/>
          </w:tcPr>
          <w:p w:rsidR="006107EF" w:rsidRPr="00F55374" w:rsidRDefault="006107EF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107EF" w:rsidRPr="00F55374" w:rsidRDefault="0043700D" w:rsidP="00F1238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</w:t>
            </w:r>
            <w:r w:rsidR="006107EF" w:rsidRPr="00F55374">
              <w:rPr>
                <w:rFonts w:ascii="Times New Roman" w:hAnsi="Times New Roman"/>
              </w:rPr>
              <w:t>/ Enumerarea documentelor propuse:</w:t>
            </w:r>
          </w:p>
          <w:p w:rsidR="006107EF" w:rsidRPr="00F55374" w:rsidRDefault="006107EF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107EF" w:rsidRPr="00F55374" w:rsidRDefault="006107EF" w:rsidP="00BB25D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1.3.</w:t>
            </w:r>
          </w:p>
        </w:tc>
        <w:tc>
          <w:tcPr>
            <w:tcW w:w="7513" w:type="dxa"/>
          </w:tcPr>
          <w:p w:rsidR="00CF3D3C" w:rsidRPr="00F55374" w:rsidRDefault="00CF3D3C" w:rsidP="00F1238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Elaborarea unor analize, rapoarte, benchmarking</w:t>
            </w:r>
          </w:p>
          <w:p w:rsidR="00CF3D3C" w:rsidRPr="006F228E" w:rsidRDefault="00CF3D3C" w:rsidP="002E00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sz w:val="20"/>
                <w:szCs w:val="20"/>
              </w:rPr>
              <w:t xml:space="preserve">(0- fără contribuții; </w:t>
            </w:r>
            <w:r w:rsidR="00CC744C" w:rsidRPr="006F228E">
              <w:rPr>
                <w:rFonts w:ascii="Times New Roman" w:hAnsi="Times New Roman"/>
                <w:sz w:val="20"/>
                <w:szCs w:val="20"/>
              </w:rPr>
              <w:t>1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- referințe la nivelul structurii</w:t>
            </w:r>
            <w:r w:rsidR="00CC744C" w:rsidRPr="006F228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 xml:space="preserve">2- referințe și la nivelul </w:t>
            </w:r>
            <w:r w:rsidR="002E00D0" w:rsidRPr="006F228E">
              <w:rPr>
                <w:rFonts w:ascii="Times New Roman" w:hAnsi="Times New Roman"/>
                <w:sz w:val="20"/>
                <w:szCs w:val="20"/>
              </w:rPr>
              <w:t>U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niversității; 3- referințe și la nivelul sistemului național de</w:t>
            </w:r>
            <w:r w:rsidR="002E00D0" w:rsidRPr="006F228E">
              <w:rPr>
                <w:rFonts w:ascii="Times New Roman" w:hAnsi="Times New Roman"/>
                <w:sz w:val="20"/>
                <w:szCs w:val="20"/>
              </w:rPr>
              <w:t xml:space="preserve"> educație, cercetare sau conexe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0" w:type="dxa"/>
            <w:vAlign w:val="center"/>
          </w:tcPr>
          <w:p w:rsidR="00CF3D3C" w:rsidRPr="00F55374" w:rsidRDefault="00DE1626" w:rsidP="00BB25D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07EF" w:rsidRPr="00F55374" w:rsidTr="000E1B71">
        <w:trPr>
          <w:cantSplit/>
        </w:trPr>
        <w:tc>
          <w:tcPr>
            <w:tcW w:w="675" w:type="dxa"/>
            <w:vMerge/>
          </w:tcPr>
          <w:p w:rsidR="006107EF" w:rsidRPr="00F55374" w:rsidRDefault="006107EF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107EF" w:rsidRPr="00F55374" w:rsidRDefault="0043700D" w:rsidP="0023533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</w:t>
            </w:r>
            <w:r w:rsidR="006107EF" w:rsidRPr="00F55374">
              <w:rPr>
                <w:rFonts w:ascii="Times New Roman" w:hAnsi="Times New Roman"/>
              </w:rPr>
              <w:t>/ Enumerarea documentelor propuse:</w:t>
            </w:r>
          </w:p>
          <w:p w:rsidR="006107EF" w:rsidRPr="00F55374" w:rsidRDefault="006107EF" w:rsidP="0023533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107EF" w:rsidRPr="00F55374" w:rsidRDefault="006107EF" w:rsidP="00BB25D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1.4.</w:t>
            </w:r>
          </w:p>
        </w:tc>
        <w:tc>
          <w:tcPr>
            <w:tcW w:w="7513" w:type="dxa"/>
          </w:tcPr>
          <w:p w:rsidR="00CF3D3C" w:rsidRPr="00F55374" w:rsidRDefault="00CF3D3C" w:rsidP="0023200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Atragerea de finanțări extrabugetare pentru universitate sau preocupare pentru reducerea costurilor (propunerea de proiecte pentru accesarea unor fonduri nerambursabile; sponsorizări; etc.)</w:t>
            </w:r>
          </w:p>
          <w:p w:rsidR="00CF3D3C" w:rsidRPr="006F228E" w:rsidRDefault="002E00D0" w:rsidP="002E00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>(0- fără contribuții; 1- la solicitarea șefului, cu rezultate medii; 2- la solicitarea șefului, cu rezultate foarte bune; 3 -frecvent, din proprie inițiativă)</w:t>
            </w:r>
          </w:p>
        </w:tc>
        <w:tc>
          <w:tcPr>
            <w:tcW w:w="520" w:type="dxa"/>
            <w:vAlign w:val="center"/>
          </w:tcPr>
          <w:p w:rsidR="00CF3D3C" w:rsidRPr="00F55374" w:rsidRDefault="00DE1626" w:rsidP="00BB25D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BB25D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07EF" w:rsidRPr="00F55374" w:rsidTr="000E1B71">
        <w:trPr>
          <w:cantSplit/>
        </w:trPr>
        <w:tc>
          <w:tcPr>
            <w:tcW w:w="675" w:type="dxa"/>
            <w:vMerge/>
          </w:tcPr>
          <w:p w:rsidR="006107EF" w:rsidRPr="00F55374" w:rsidRDefault="006107EF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107EF" w:rsidRPr="00F55374" w:rsidRDefault="0043700D" w:rsidP="00C42F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</w:t>
            </w:r>
            <w:r w:rsidR="006107EF" w:rsidRPr="00F55374">
              <w:rPr>
                <w:rFonts w:ascii="Times New Roman" w:hAnsi="Times New Roman"/>
              </w:rPr>
              <w:t>:</w:t>
            </w:r>
          </w:p>
          <w:p w:rsidR="006107EF" w:rsidRPr="00F55374" w:rsidRDefault="006107EF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107EF" w:rsidRPr="00F55374" w:rsidRDefault="006107EF" w:rsidP="004650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shd w:val="clear" w:color="auto" w:fill="D9D9D9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2.</w:t>
            </w:r>
          </w:p>
        </w:tc>
        <w:tc>
          <w:tcPr>
            <w:tcW w:w="7513" w:type="dxa"/>
            <w:shd w:val="clear" w:color="auto" w:fill="D9D9D9"/>
          </w:tcPr>
          <w:p w:rsidR="00CF3D3C" w:rsidRPr="00F55374" w:rsidRDefault="00CF3D3C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Orientarea către responsabilitate socială</w:t>
            </w:r>
          </w:p>
          <w:p w:rsidR="00CF3D3C" w:rsidRPr="00F55374" w:rsidRDefault="00CF3D3C" w:rsidP="00C873A0">
            <w:pPr>
              <w:autoSpaceDE w:val="0"/>
              <w:autoSpaceDN w:val="0"/>
              <w:adjustRightInd w:val="0"/>
              <w:ind w:left="190"/>
              <w:rPr>
                <w:rFonts w:ascii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Se calculează: 2.1.+2.2.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03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2.1.</w:t>
            </w:r>
          </w:p>
        </w:tc>
        <w:tc>
          <w:tcPr>
            <w:tcW w:w="7513" w:type="dxa"/>
          </w:tcPr>
          <w:p w:rsidR="00CF3D3C" w:rsidRPr="00F55374" w:rsidRDefault="00CF3D3C" w:rsidP="00AD7C8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 xml:space="preserve">Orientarea către resurse umane </w:t>
            </w:r>
            <w:r w:rsidRPr="00F55374">
              <w:rPr>
                <w:rFonts w:ascii="Times New Roman" w:hAnsi="Times New Roman"/>
              </w:rPr>
              <w:t>(propuneri privind îmbunătățirea condițiilor de lucru ale personalului/ studenților; propuneri privind dezvoltarea competențelor resurselor umane)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sz w:val="20"/>
                <w:szCs w:val="20"/>
              </w:rPr>
              <w:t xml:space="preserve">(în intervalul 0-2, în care 0- fără contribuție; </w:t>
            </w:r>
            <w:r w:rsidR="00C12B85" w:rsidRPr="006F228E">
              <w:rPr>
                <w:rFonts w:ascii="Times New Roman" w:hAnsi="Times New Roman"/>
                <w:sz w:val="20"/>
                <w:szCs w:val="20"/>
              </w:rPr>
              <w:t>1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- are contribuții</w:t>
            </w:r>
            <w:r w:rsidR="00C12B85" w:rsidRPr="006F228E">
              <w:rPr>
                <w:rFonts w:ascii="Times New Roman" w:hAnsi="Times New Roman"/>
                <w:sz w:val="20"/>
                <w:szCs w:val="20"/>
              </w:rPr>
              <w:t>; 2 – are contribuții majore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30643" w:rsidRPr="00F55374" w:rsidTr="000E1B71">
        <w:trPr>
          <w:cantSplit/>
        </w:trPr>
        <w:tc>
          <w:tcPr>
            <w:tcW w:w="675" w:type="dxa"/>
            <w:vMerge/>
          </w:tcPr>
          <w:p w:rsidR="00630643" w:rsidRPr="00F55374" w:rsidRDefault="00630643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30643" w:rsidRPr="00F55374" w:rsidRDefault="00630643" w:rsidP="003F05D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630643" w:rsidRPr="00F55374" w:rsidRDefault="00630643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30643" w:rsidRPr="00F55374" w:rsidRDefault="00630643" w:rsidP="004650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2.2.</w:t>
            </w:r>
          </w:p>
        </w:tc>
        <w:tc>
          <w:tcPr>
            <w:tcW w:w="7513" w:type="dxa"/>
          </w:tcPr>
          <w:p w:rsidR="00CF3D3C" w:rsidRPr="00F55374" w:rsidRDefault="00CF3D3C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 xml:space="preserve">Preocupări pentru reducerea impactului asupra mediului </w:t>
            </w:r>
            <w:r w:rsidRPr="00F55374">
              <w:rPr>
                <w:rFonts w:ascii="Times New Roman" w:hAnsi="Times New Roman"/>
              </w:rPr>
              <w:t>(reducerea consumului de hârtie; selectarea deșeurilor și reciclarea materialelor; economie de energie etc.)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sz w:val="20"/>
                <w:szCs w:val="20"/>
              </w:rPr>
              <w:t xml:space="preserve">(în intervalul 0-2, în care 0- fără contribuție; </w:t>
            </w:r>
            <w:r w:rsidR="00C12B85" w:rsidRPr="006F228E">
              <w:rPr>
                <w:rFonts w:ascii="Times New Roman" w:hAnsi="Times New Roman"/>
                <w:sz w:val="20"/>
                <w:szCs w:val="20"/>
              </w:rPr>
              <w:t>1- are contribuții; 2 – are contribuții majore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30643" w:rsidRPr="00F55374" w:rsidTr="000E1B71">
        <w:trPr>
          <w:cantSplit/>
          <w:trHeight w:val="734"/>
        </w:trPr>
        <w:tc>
          <w:tcPr>
            <w:tcW w:w="675" w:type="dxa"/>
            <w:vMerge/>
          </w:tcPr>
          <w:p w:rsidR="00630643" w:rsidRPr="00F55374" w:rsidRDefault="00630643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630643" w:rsidRPr="00F55374" w:rsidRDefault="00630643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630643" w:rsidRPr="00F55374" w:rsidRDefault="00630643" w:rsidP="00DE70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30643" w:rsidRPr="00F55374" w:rsidRDefault="00630643" w:rsidP="0046503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shd w:val="clear" w:color="auto" w:fill="D9D9D9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7513" w:type="dxa"/>
            <w:shd w:val="clear" w:color="auto" w:fill="D9D9D9"/>
          </w:tcPr>
          <w:p w:rsidR="00CF3D3C" w:rsidRPr="00F55374" w:rsidRDefault="00CF3D3C" w:rsidP="00855E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Competențe individuale</w:t>
            </w:r>
          </w:p>
          <w:p w:rsidR="00CF3D3C" w:rsidRPr="00F55374" w:rsidRDefault="00CF3D3C" w:rsidP="00EE1AE6">
            <w:pPr>
              <w:autoSpaceDE w:val="0"/>
              <w:autoSpaceDN w:val="0"/>
              <w:adjustRightInd w:val="0"/>
              <w:ind w:left="190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Se calculează: 3.1.+3.2.+3.3.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03" w:type="dxa"/>
            <w:shd w:val="clear" w:color="auto" w:fill="D9D9D9"/>
            <w:vAlign w:val="center"/>
          </w:tcPr>
          <w:p w:rsidR="00CF3D3C" w:rsidRPr="00F55374" w:rsidRDefault="00CF3D3C" w:rsidP="00C37D3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3.1.</w:t>
            </w:r>
          </w:p>
        </w:tc>
        <w:tc>
          <w:tcPr>
            <w:tcW w:w="7513" w:type="dxa"/>
          </w:tcPr>
          <w:p w:rsidR="00CF3D3C" w:rsidRPr="00F55374" w:rsidRDefault="00CF3D3C" w:rsidP="004D4F8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Efectuează instruiri/cursuri de perfecționare, la solicitarea angajatorului sau din proprie inițiativă, în vederea îmbunătățirii performanțelor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sz w:val="20"/>
                <w:szCs w:val="20"/>
              </w:rPr>
              <w:t xml:space="preserve">(în intervalul 0-5, în care 0- niciodată; 5- se preocupă constant; se vor lua în considerare maxim 5 cursuri/ seminarii/ conferințe/ master, ca medie a unei instruiri anuale; cursurile unui master </w:t>
            </w:r>
            <w:r w:rsidR="00C12B85" w:rsidRPr="006F228E">
              <w:rPr>
                <w:rFonts w:ascii="Times New Roman" w:hAnsi="Times New Roman"/>
                <w:sz w:val="20"/>
                <w:szCs w:val="20"/>
              </w:rPr>
              <w:t>sunt punctate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 xml:space="preserve"> pentru fiecare din anii parcurși, echivalent a max. 2 instruiri 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837C7" w:rsidRPr="00F55374" w:rsidTr="000E1B71">
        <w:trPr>
          <w:cantSplit/>
        </w:trPr>
        <w:tc>
          <w:tcPr>
            <w:tcW w:w="675" w:type="dxa"/>
            <w:vMerge/>
          </w:tcPr>
          <w:p w:rsidR="00A837C7" w:rsidRPr="00F55374" w:rsidRDefault="00A837C7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A837C7" w:rsidRPr="00F55374" w:rsidRDefault="00A837C7" w:rsidP="004D4F8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A837C7" w:rsidRPr="00F55374" w:rsidRDefault="00A837C7" w:rsidP="004D4F8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837C7" w:rsidRPr="00F55374" w:rsidRDefault="00A837C7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AC625C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3.2.</w:t>
            </w:r>
          </w:p>
        </w:tc>
        <w:tc>
          <w:tcPr>
            <w:tcW w:w="7513" w:type="dxa"/>
          </w:tcPr>
          <w:p w:rsidR="00CF3D3C" w:rsidRPr="00F55374" w:rsidRDefault="00CF3D3C" w:rsidP="003428FB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Îndeplinirea sarcinilor, peste standardele așteptate conform fișei postului</w:t>
            </w:r>
          </w:p>
          <w:p w:rsidR="00CF3D3C" w:rsidRPr="006F228E" w:rsidRDefault="00CF3D3C" w:rsidP="003428F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eastAsia="Times New Roman" w:hAnsi="Times New Roman"/>
                <w:sz w:val="20"/>
                <w:szCs w:val="20"/>
              </w:rPr>
              <w:t>(0- niciodată; 2- uneori; 4- frecvent)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837C7" w:rsidRPr="00F55374" w:rsidTr="000E1B71">
        <w:trPr>
          <w:cantSplit/>
        </w:trPr>
        <w:tc>
          <w:tcPr>
            <w:tcW w:w="675" w:type="dxa"/>
            <w:vMerge/>
          </w:tcPr>
          <w:p w:rsidR="00A837C7" w:rsidRPr="00F55374" w:rsidRDefault="00A837C7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A837C7" w:rsidRPr="00F55374" w:rsidRDefault="00A837C7" w:rsidP="00F1764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A837C7" w:rsidRPr="00F55374" w:rsidRDefault="00A837C7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3.3.</w:t>
            </w:r>
          </w:p>
        </w:tc>
        <w:tc>
          <w:tcPr>
            <w:tcW w:w="7513" w:type="dxa"/>
          </w:tcPr>
          <w:p w:rsidR="00CF3D3C" w:rsidRPr="00F55374" w:rsidRDefault="00CF3D3C" w:rsidP="00A407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  <w:b/>
              </w:rPr>
              <w:t xml:space="preserve">Atitudine etică, cooperantă </w:t>
            </w:r>
            <w:r w:rsidRPr="00F55374">
              <w:rPr>
                <w:rFonts w:ascii="Times New Roman" w:hAnsi="Times New Roman"/>
              </w:rPr>
              <w:t>(ajută colegii în realizarea sarcinilor; respectă și recunoaște contribuția colegilor etc.)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sz w:val="20"/>
                <w:szCs w:val="20"/>
              </w:rPr>
              <w:t>(0- niciodată; 3- frecvent)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837C7" w:rsidRPr="00F55374" w:rsidTr="000E1B71">
        <w:trPr>
          <w:cantSplit/>
        </w:trPr>
        <w:tc>
          <w:tcPr>
            <w:tcW w:w="675" w:type="dxa"/>
            <w:vMerge/>
          </w:tcPr>
          <w:p w:rsidR="00A837C7" w:rsidRPr="00F55374" w:rsidRDefault="00A837C7" w:rsidP="0046503F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A837C7" w:rsidRPr="00F55374" w:rsidRDefault="00A837C7" w:rsidP="005E24E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A837C7" w:rsidRPr="00F55374" w:rsidRDefault="00A837C7" w:rsidP="00A407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837C7" w:rsidRPr="00F55374" w:rsidRDefault="00A837C7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shd w:val="clear" w:color="auto" w:fill="D9D9D9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4.</w:t>
            </w:r>
          </w:p>
        </w:tc>
        <w:tc>
          <w:tcPr>
            <w:tcW w:w="7513" w:type="dxa"/>
            <w:shd w:val="clear" w:color="auto" w:fill="D9D9D9"/>
          </w:tcPr>
          <w:p w:rsidR="00CF3D3C" w:rsidRPr="00F55374" w:rsidRDefault="00CF3D3C" w:rsidP="005E24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hAnsi="Times New Roman"/>
                <w:b/>
              </w:rPr>
              <w:t>Proiecte</w:t>
            </w:r>
          </w:p>
          <w:p w:rsidR="00CF3D3C" w:rsidRPr="00F55374" w:rsidRDefault="00CF3D3C" w:rsidP="0011223A">
            <w:pPr>
              <w:autoSpaceDE w:val="0"/>
              <w:autoSpaceDN w:val="0"/>
              <w:adjustRightInd w:val="0"/>
              <w:ind w:left="190"/>
              <w:rPr>
                <w:rFonts w:ascii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</w:rPr>
              <w:t>Se calculează: 4.1.+4.2.+4.3.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520" w:type="dxa"/>
            <w:shd w:val="clear" w:color="auto" w:fill="D9D9D9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03" w:type="dxa"/>
            <w:shd w:val="clear" w:color="auto" w:fill="D9D9D9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46503F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4.1.</w:t>
            </w:r>
          </w:p>
        </w:tc>
        <w:tc>
          <w:tcPr>
            <w:tcW w:w="7513" w:type="dxa"/>
          </w:tcPr>
          <w:p w:rsidR="00CF3D3C" w:rsidRPr="00F55374" w:rsidRDefault="00CF3D3C" w:rsidP="00F65A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  <w:b/>
              </w:rPr>
              <w:t xml:space="preserve">Contribuția la implementarea unor proiecte </w:t>
            </w:r>
            <w:r w:rsidRPr="00F55374">
              <w:rPr>
                <w:rFonts w:ascii="Times New Roman" w:hAnsi="Times New Roman"/>
              </w:rPr>
              <w:t>(proiecte de finanțare nerambursabilă, proiecte ale Universității, proiecte de cercetare etc.)</w:t>
            </w:r>
          </w:p>
          <w:p w:rsidR="00CF3D3C" w:rsidRPr="006F228E" w:rsidRDefault="00CF3D3C" w:rsidP="000E1F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bCs/>
                <w:sz w:val="20"/>
                <w:szCs w:val="20"/>
              </w:rPr>
              <w:t xml:space="preserve">(în intervalul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0-4, în care 0- nu participă; 2- participă</w:t>
            </w:r>
            <w:r w:rsidR="000E1F35" w:rsidRPr="006F228E">
              <w:rPr>
                <w:rFonts w:ascii="Times New Roman" w:hAnsi="Times New Roman"/>
                <w:sz w:val="20"/>
                <w:szCs w:val="20"/>
              </w:rPr>
              <w:t>, în poziții de personal suport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; 4- inițiază, participă ca expert, gestionează proiectul)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3648F" w:rsidRPr="00F55374" w:rsidTr="000E1B71">
        <w:trPr>
          <w:cantSplit/>
        </w:trPr>
        <w:tc>
          <w:tcPr>
            <w:tcW w:w="675" w:type="dxa"/>
            <w:vMerge/>
          </w:tcPr>
          <w:p w:rsidR="0073648F" w:rsidRPr="00F55374" w:rsidRDefault="0073648F" w:rsidP="00641121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73648F" w:rsidRPr="00F55374" w:rsidRDefault="0073648F" w:rsidP="00F65A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73648F" w:rsidRPr="00F55374" w:rsidRDefault="0073648F" w:rsidP="002F71D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3648F" w:rsidRPr="00F55374" w:rsidRDefault="0073648F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641121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4.2.</w:t>
            </w:r>
          </w:p>
        </w:tc>
        <w:tc>
          <w:tcPr>
            <w:tcW w:w="7513" w:type="dxa"/>
          </w:tcPr>
          <w:p w:rsidR="00CF3D3C" w:rsidRPr="00F55374" w:rsidRDefault="00CF3D3C" w:rsidP="00DF3DC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F55374">
              <w:rPr>
                <w:rFonts w:ascii="Times New Roman" w:hAnsi="Times New Roman"/>
                <w:b/>
                <w:bCs/>
              </w:rPr>
              <w:t>Activități desfășurate în cadrul unor comisii sau echipe de lucru, altele decât cele prevăzute în fișa postului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bCs/>
                <w:sz w:val="20"/>
                <w:szCs w:val="20"/>
              </w:rPr>
              <w:t xml:space="preserve">(în intervalul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0-2, în care 0- nu participă; 2- participă)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3648F" w:rsidRPr="00F55374" w:rsidTr="000E1B71">
        <w:trPr>
          <w:cantSplit/>
        </w:trPr>
        <w:tc>
          <w:tcPr>
            <w:tcW w:w="675" w:type="dxa"/>
            <w:vMerge/>
          </w:tcPr>
          <w:p w:rsidR="0073648F" w:rsidRPr="00F55374" w:rsidRDefault="0073648F" w:rsidP="00641121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73648F" w:rsidRPr="00F55374" w:rsidRDefault="0073648F" w:rsidP="00DF3DC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73648F" w:rsidRPr="00F55374" w:rsidRDefault="0073648F" w:rsidP="00DF3DC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73648F" w:rsidRPr="00F55374" w:rsidRDefault="0073648F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641121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4.3.</w:t>
            </w:r>
          </w:p>
        </w:tc>
        <w:tc>
          <w:tcPr>
            <w:tcW w:w="7513" w:type="dxa"/>
          </w:tcPr>
          <w:p w:rsidR="00CF3D3C" w:rsidRPr="00F55374" w:rsidRDefault="00CF3D3C" w:rsidP="00BA26A5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55374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Organizare evenimente </w:t>
            </w:r>
            <w:r w:rsidRPr="00F55374">
              <w:rPr>
                <w:bCs/>
                <w:color w:val="auto"/>
                <w:sz w:val="22"/>
                <w:szCs w:val="22"/>
                <w:lang w:val="ro-RO"/>
              </w:rPr>
              <w:t>(conferințe, seminarii, workshop-uri</w:t>
            </w:r>
            <w:r w:rsidR="00EC4BC6" w:rsidRPr="00F55374">
              <w:rPr>
                <w:bCs/>
                <w:color w:val="auto"/>
                <w:sz w:val="22"/>
                <w:szCs w:val="22"/>
                <w:lang w:val="ro-RO"/>
              </w:rPr>
              <w:t>)</w:t>
            </w:r>
          </w:p>
          <w:p w:rsidR="00CF3D3C" w:rsidRPr="006F228E" w:rsidRDefault="00CF3D3C" w:rsidP="00C12B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bCs/>
                <w:sz w:val="20"/>
                <w:szCs w:val="20"/>
              </w:rPr>
              <w:t xml:space="preserve">(în intervalul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0-4, în care 0- nu participă; 2- participă în echipă; 4- coordonează evenimentul)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4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3648F" w:rsidRPr="00F55374" w:rsidTr="000E1B71">
        <w:trPr>
          <w:cantSplit/>
        </w:trPr>
        <w:tc>
          <w:tcPr>
            <w:tcW w:w="675" w:type="dxa"/>
            <w:vMerge/>
          </w:tcPr>
          <w:p w:rsidR="0073648F" w:rsidRPr="00F55374" w:rsidRDefault="0073648F" w:rsidP="00641121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73648F" w:rsidRPr="00F55374" w:rsidRDefault="0073648F" w:rsidP="00BA26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73648F" w:rsidRPr="00F55374" w:rsidRDefault="0073648F" w:rsidP="00DF3DC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3648F" w:rsidRPr="00F55374" w:rsidRDefault="0073648F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cantSplit/>
        </w:trPr>
        <w:tc>
          <w:tcPr>
            <w:tcW w:w="675" w:type="dxa"/>
            <w:vMerge w:val="restart"/>
          </w:tcPr>
          <w:p w:rsidR="00CF3D3C" w:rsidRPr="00F55374" w:rsidRDefault="00CF3D3C" w:rsidP="00641121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lastRenderedPageBreak/>
              <w:t>4.4.</w:t>
            </w:r>
          </w:p>
        </w:tc>
        <w:tc>
          <w:tcPr>
            <w:tcW w:w="7513" w:type="dxa"/>
          </w:tcPr>
          <w:p w:rsidR="00CF3D3C" w:rsidRPr="00F55374" w:rsidRDefault="00CF3D3C" w:rsidP="001005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  <w:b/>
              </w:rPr>
              <w:t xml:space="preserve">Implicarea în alte activități, care necesită efort intens pe scurtă durată, la solicitarea conducerii </w:t>
            </w:r>
            <w:r w:rsidRPr="00F55374">
              <w:rPr>
                <w:rFonts w:ascii="Times New Roman" w:hAnsi="Times New Roman"/>
              </w:rPr>
              <w:t>(admitere, cazări, raportări etc.)</w:t>
            </w:r>
          </w:p>
          <w:p w:rsidR="00CF3D3C" w:rsidRPr="006F228E" w:rsidRDefault="00CF3D3C" w:rsidP="00EC4B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228E">
              <w:rPr>
                <w:rFonts w:ascii="Times New Roman" w:hAnsi="Times New Roman"/>
                <w:bCs/>
                <w:sz w:val="20"/>
                <w:szCs w:val="20"/>
              </w:rPr>
              <w:t xml:space="preserve">(în intervalul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 xml:space="preserve">0-2, în care 0- nu participă; </w:t>
            </w:r>
            <w:r w:rsidR="00EC4BC6" w:rsidRPr="006F228E">
              <w:rPr>
                <w:rFonts w:ascii="Times New Roman" w:hAnsi="Times New Roman"/>
                <w:sz w:val="20"/>
                <w:szCs w:val="20"/>
              </w:rPr>
              <w:t xml:space="preserve">1- participă; 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2- participă</w:t>
            </w:r>
            <w:r w:rsidR="00EC4BC6" w:rsidRPr="006F228E">
              <w:rPr>
                <w:rFonts w:ascii="Times New Roman" w:hAnsi="Times New Roman"/>
                <w:sz w:val="20"/>
                <w:szCs w:val="20"/>
              </w:rPr>
              <w:t xml:space="preserve"> frecvent</w:t>
            </w:r>
            <w:r w:rsidRPr="006F22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03" w:type="dxa"/>
            <w:vAlign w:val="center"/>
          </w:tcPr>
          <w:p w:rsidR="00CF3D3C" w:rsidRPr="00F55374" w:rsidRDefault="00CF3D3C" w:rsidP="001C05BF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3648F" w:rsidRPr="00F55374" w:rsidTr="000E1B71">
        <w:trPr>
          <w:cantSplit/>
        </w:trPr>
        <w:tc>
          <w:tcPr>
            <w:tcW w:w="675" w:type="dxa"/>
            <w:vMerge/>
          </w:tcPr>
          <w:p w:rsidR="0073648F" w:rsidRPr="00F55374" w:rsidRDefault="0073648F" w:rsidP="00641121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9356" w:type="dxa"/>
            <w:gridSpan w:val="4"/>
          </w:tcPr>
          <w:p w:rsidR="0073648F" w:rsidRPr="00F55374" w:rsidRDefault="0073648F" w:rsidP="0010059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5374">
              <w:rPr>
                <w:rFonts w:ascii="Times New Roman" w:hAnsi="Times New Roman"/>
              </w:rPr>
              <w:t>Argumentare:</w:t>
            </w:r>
          </w:p>
          <w:p w:rsidR="0073648F" w:rsidRPr="00F55374" w:rsidRDefault="0073648F" w:rsidP="00BA26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3648F" w:rsidRPr="00F55374" w:rsidRDefault="0073648F" w:rsidP="001C05BF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CF3D3C" w:rsidRPr="00F55374" w:rsidTr="000E1B71">
        <w:trPr>
          <w:trHeight w:val="375"/>
        </w:trPr>
        <w:tc>
          <w:tcPr>
            <w:tcW w:w="8188" w:type="dxa"/>
            <w:gridSpan w:val="2"/>
            <w:shd w:val="clear" w:color="auto" w:fill="D9D9D9"/>
            <w:vAlign w:val="center"/>
          </w:tcPr>
          <w:p w:rsidR="00CF3D3C" w:rsidRPr="00F55374" w:rsidRDefault="00CF3D3C" w:rsidP="005C64D7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55374">
              <w:rPr>
                <w:rFonts w:ascii="Times New Roman" w:eastAsia="Times New Roman" w:hAnsi="Times New Roman"/>
                <w:b/>
                <w:bCs/>
              </w:rPr>
              <w:t>Punctaj total obținut (1+2+3+4)/</w:t>
            </w:r>
            <w:r w:rsidR="005C64D7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3D3C" w:rsidRPr="00F55374" w:rsidRDefault="005C64D7" w:rsidP="00DE162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3D3C" w:rsidRPr="00F55374" w:rsidRDefault="00CF3D3C" w:rsidP="00D11B3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3D3C" w:rsidRPr="00F55374" w:rsidRDefault="00CF3D3C" w:rsidP="00D11B3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AC4D3F" w:rsidRPr="00F55374" w:rsidRDefault="00AC4D3F" w:rsidP="00AC4D3F">
      <w:pPr>
        <w:jc w:val="left"/>
        <w:rPr>
          <w:rFonts w:ascii="Times New Roman" w:eastAsia="Times New Roman" w:hAnsi="Times New Roman"/>
          <w:b/>
        </w:rPr>
      </w:pPr>
    </w:p>
    <w:p w:rsidR="004D1026" w:rsidRPr="00F55374" w:rsidRDefault="004D1026" w:rsidP="00AC4D3F">
      <w:pPr>
        <w:jc w:val="left"/>
        <w:rPr>
          <w:rFonts w:ascii="Times New Roman" w:eastAsia="Times New Roman" w:hAnsi="Times New Roman"/>
        </w:rPr>
      </w:pPr>
    </w:p>
    <w:p w:rsidR="008348AD" w:rsidRPr="00F55374" w:rsidRDefault="008348AD" w:rsidP="00170796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o-RO"/>
        </w:rPr>
      </w:pPr>
      <w:r w:rsidRPr="00F55374">
        <w:rPr>
          <w:rFonts w:ascii="Times New Roman" w:hAnsi="Times New Roman"/>
          <w:b/>
          <w:sz w:val="24"/>
          <w:szCs w:val="24"/>
          <w:lang w:eastAsia="ro-RO"/>
        </w:rPr>
        <w:t>III.</w:t>
      </w:r>
      <w:r w:rsidR="00F301A1" w:rsidRPr="00F55374">
        <w:rPr>
          <w:rFonts w:ascii="Times New Roman" w:hAnsi="Times New Roman"/>
          <w:b/>
          <w:sz w:val="24"/>
          <w:szCs w:val="24"/>
          <w:lang w:eastAsia="ro-RO"/>
        </w:rPr>
        <w:t xml:space="preserve"> Evaluarea</w:t>
      </w:r>
      <w:r w:rsidR="00A34388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r w:rsidR="00F301A1" w:rsidRPr="00F55374">
        <w:rPr>
          <w:rFonts w:ascii="Times New Roman" w:hAnsi="Times New Roman"/>
          <w:b/>
          <w:sz w:val="24"/>
          <w:szCs w:val="24"/>
          <w:lang w:eastAsia="ro-RO"/>
        </w:rPr>
        <w:t xml:space="preserve">de către superiorul șefului direct (decan, director general administrativ, prorector, rector sau delegat). </w:t>
      </w:r>
    </w:p>
    <w:p w:rsidR="002651DF" w:rsidRPr="00F55374" w:rsidRDefault="00710DAF" w:rsidP="0017079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 xml:space="preserve">Se va acorda un punctaj unic. </w:t>
      </w:r>
      <w:r w:rsidR="00F301A1" w:rsidRPr="00F55374">
        <w:rPr>
          <w:rFonts w:ascii="Times New Roman" w:hAnsi="Times New Roman"/>
          <w:sz w:val="24"/>
          <w:szCs w:val="24"/>
          <w:lang w:eastAsia="ro-RO"/>
        </w:rPr>
        <w:t>Se evaluează, în ansamblu, contribuția</w:t>
      </w:r>
      <w:r w:rsidR="00F53679" w:rsidRPr="00F55374">
        <w:rPr>
          <w:rFonts w:ascii="Times New Roman" w:hAnsi="Times New Roman"/>
          <w:sz w:val="24"/>
          <w:szCs w:val="24"/>
          <w:lang w:eastAsia="ro-RO"/>
        </w:rPr>
        <w:t xml:space="preserve"> angajatului la îndeplinirea obiectivelor Universității, atitudinea față de comunitatea academică și față de imaginea Universității</w:t>
      </w:r>
      <w:r w:rsidR="00334DC7" w:rsidRPr="00F55374">
        <w:rPr>
          <w:rFonts w:ascii="Times New Roman" w:hAnsi="Times New Roman"/>
          <w:sz w:val="24"/>
          <w:szCs w:val="24"/>
          <w:lang w:eastAsia="ro-RO"/>
        </w:rPr>
        <w:t>.</w:t>
      </w:r>
    </w:p>
    <w:p w:rsidR="00F301A1" w:rsidRDefault="00F301A1" w:rsidP="0017079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 w:rsidRPr="00F55374">
        <w:rPr>
          <w:rFonts w:ascii="Times New Roman" w:hAnsi="Times New Roman"/>
          <w:sz w:val="24"/>
          <w:szCs w:val="24"/>
          <w:lang w:eastAsia="ro-RO"/>
        </w:rPr>
        <w:t xml:space="preserve"> (în intervalul 0-</w:t>
      </w:r>
      <w:r w:rsidR="007701AE" w:rsidRPr="00F55374">
        <w:rPr>
          <w:rFonts w:ascii="Times New Roman" w:hAnsi="Times New Roman"/>
          <w:sz w:val="24"/>
          <w:szCs w:val="24"/>
          <w:lang w:eastAsia="ro-RO"/>
        </w:rPr>
        <w:t xml:space="preserve">5, 0- fără contribuție; </w:t>
      </w:r>
      <w:r w:rsidRPr="00F55374">
        <w:rPr>
          <w:rFonts w:ascii="Times New Roman" w:hAnsi="Times New Roman"/>
          <w:sz w:val="24"/>
          <w:szCs w:val="24"/>
          <w:lang w:eastAsia="ro-RO"/>
        </w:rPr>
        <w:t>5</w:t>
      </w:r>
      <w:r w:rsidR="007701AE" w:rsidRPr="00F55374">
        <w:rPr>
          <w:rFonts w:ascii="Times New Roman" w:hAnsi="Times New Roman"/>
          <w:sz w:val="24"/>
          <w:szCs w:val="24"/>
          <w:lang w:eastAsia="ro-RO"/>
        </w:rPr>
        <w:t xml:space="preserve">- contribuții </w:t>
      </w:r>
      <w:r w:rsidR="009C358E" w:rsidRPr="00F55374">
        <w:rPr>
          <w:rFonts w:ascii="Times New Roman" w:hAnsi="Times New Roman"/>
          <w:sz w:val="24"/>
          <w:szCs w:val="24"/>
          <w:lang w:eastAsia="ro-RO"/>
        </w:rPr>
        <w:t>remarcabile</w:t>
      </w:r>
      <w:r w:rsidRPr="00F55374">
        <w:rPr>
          <w:rFonts w:ascii="Times New Roman" w:hAnsi="Times New Roman"/>
          <w:sz w:val="24"/>
          <w:szCs w:val="24"/>
          <w:lang w:eastAsia="ro-RO"/>
        </w:rPr>
        <w:t>)</w:t>
      </w:r>
      <w:r w:rsidR="000E6153" w:rsidRPr="00F55374">
        <w:rPr>
          <w:rFonts w:ascii="Times New Roman" w:hAnsi="Times New Roman"/>
          <w:sz w:val="24"/>
          <w:szCs w:val="24"/>
          <w:lang w:eastAsia="ro-RO"/>
        </w:rPr>
        <w:t>.</w:t>
      </w:r>
    </w:p>
    <w:p w:rsidR="008C167F" w:rsidRDefault="00E108C3" w:rsidP="0017079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>*</w:t>
      </w:r>
      <w:r w:rsidR="008C167F">
        <w:rPr>
          <w:rFonts w:ascii="Times New Roman" w:hAnsi="Times New Roman"/>
          <w:sz w:val="24"/>
          <w:szCs w:val="24"/>
          <w:lang w:eastAsia="ro-RO"/>
        </w:rPr>
        <w:t xml:space="preserve">În cazul în care structura organizatorică nu prevede două niveluri ierarhice, se va </w:t>
      </w:r>
      <w:r>
        <w:rPr>
          <w:rFonts w:ascii="Times New Roman" w:hAnsi="Times New Roman"/>
          <w:sz w:val="24"/>
          <w:szCs w:val="24"/>
          <w:lang w:eastAsia="ro-RO"/>
        </w:rPr>
        <w:t xml:space="preserve">lua în calcul </w:t>
      </w:r>
      <w:r w:rsidR="0068263B">
        <w:rPr>
          <w:rFonts w:ascii="Times New Roman" w:hAnsi="Times New Roman"/>
          <w:sz w:val="24"/>
          <w:szCs w:val="24"/>
          <w:lang w:eastAsia="ro-RO"/>
        </w:rPr>
        <w:t xml:space="preserve">și la criteriul III, punctajul </w:t>
      </w:r>
      <w:r w:rsidR="008C167F">
        <w:rPr>
          <w:rFonts w:ascii="Times New Roman" w:hAnsi="Times New Roman"/>
          <w:sz w:val="24"/>
          <w:szCs w:val="24"/>
          <w:lang w:eastAsia="ro-RO"/>
        </w:rPr>
        <w:t>acordat la Criteriul II.2.</w:t>
      </w:r>
    </w:p>
    <w:p w:rsidR="000E6153" w:rsidRPr="00F55374" w:rsidRDefault="000E6153" w:rsidP="0017079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927"/>
      </w:tblGrid>
      <w:tr w:rsidR="00AE615F" w:rsidRPr="00F55374" w:rsidTr="00AE615F">
        <w:tc>
          <w:tcPr>
            <w:tcW w:w="4998" w:type="dxa"/>
            <w:shd w:val="clear" w:color="auto" w:fill="auto"/>
          </w:tcPr>
          <w:p w:rsidR="00272EED" w:rsidRPr="00F55374" w:rsidRDefault="0087496A" w:rsidP="008749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Aprecieri (opțional)</w:t>
            </w:r>
          </w:p>
        </w:tc>
        <w:tc>
          <w:tcPr>
            <w:tcW w:w="4998" w:type="dxa"/>
            <w:shd w:val="clear" w:color="auto" w:fill="auto"/>
          </w:tcPr>
          <w:p w:rsidR="00272EED" w:rsidRPr="00F55374" w:rsidRDefault="0087496A" w:rsidP="008749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Punctajul</w:t>
            </w:r>
          </w:p>
        </w:tc>
      </w:tr>
      <w:tr w:rsidR="00AE615F" w:rsidRPr="00F55374" w:rsidTr="00AE615F">
        <w:tc>
          <w:tcPr>
            <w:tcW w:w="4998" w:type="dxa"/>
            <w:shd w:val="clear" w:color="auto" w:fill="auto"/>
          </w:tcPr>
          <w:p w:rsidR="00272EED" w:rsidRPr="00F55374" w:rsidRDefault="00272EED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998" w:type="dxa"/>
            <w:shd w:val="clear" w:color="auto" w:fill="auto"/>
          </w:tcPr>
          <w:p w:rsidR="00272EED" w:rsidRPr="00F55374" w:rsidRDefault="00272EED" w:rsidP="00AE61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</w:tbl>
    <w:p w:rsidR="004D1026" w:rsidRPr="00F55374" w:rsidRDefault="004D1026" w:rsidP="00AC4D3F">
      <w:pPr>
        <w:jc w:val="left"/>
        <w:rPr>
          <w:rFonts w:ascii="Times New Roman" w:eastAsia="Times New Roman" w:hAnsi="Times New Roman"/>
        </w:rPr>
      </w:pPr>
    </w:p>
    <w:p w:rsidR="000B4229" w:rsidRPr="00F55374" w:rsidRDefault="000B4229" w:rsidP="000B4229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o-RO"/>
        </w:rPr>
      </w:pPr>
      <w:r w:rsidRPr="00F55374">
        <w:rPr>
          <w:rFonts w:ascii="Times New Roman" w:hAnsi="Times New Roman"/>
          <w:b/>
          <w:sz w:val="24"/>
          <w:szCs w:val="24"/>
          <w:lang w:eastAsia="ro-RO"/>
        </w:rPr>
        <w:t>IV. Evaluarea de către Comisia de evaluare (</w:t>
      </w:r>
      <w:r w:rsidR="002651DF" w:rsidRPr="00F55374">
        <w:rPr>
          <w:rFonts w:ascii="Times New Roman" w:hAnsi="Times New Roman"/>
          <w:b/>
          <w:sz w:val="24"/>
          <w:szCs w:val="24"/>
          <w:lang w:eastAsia="ro-RO"/>
        </w:rPr>
        <w:t>Comisia va acorda un punctaj unic</w:t>
      </w:r>
      <w:r w:rsidRPr="00F55374">
        <w:rPr>
          <w:rFonts w:ascii="Times New Roman" w:hAnsi="Times New Roman"/>
          <w:b/>
          <w:sz w:val="24"/>
          <w:szCs w:val="24"/>
          <w:lang w:eastAsia="ro-RO"/>
        </w:rPr>
        <w:t xml:space="preserve">). </w:t>
      </w:r>
    </w:p>
    <w:p w:rsidR="00334DC7" w:rsidRPr="00F55374" w:rsidRDefault="00334DC7" w:rsidP="00334DC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 w:rsidRPr="00F55374">
        <w:rPr>
          <w:rFonts w:ascii="Times New Roman" w:hAnsi="Times New Roman"/>
          <w:sz w:val="24"/>
          <w:szCs w:val="24"/>
          <w:lang w:eastAsia="ro-RO"/>
        </w:rPr>
        <w:t>Se evaluează, în ansamblu, contribuția angajatului la îndeplinirea obiectivelor Universității, atitudinea față de comunitatea academică și față de imaginea Universității, așa cum rezultă din dosarul de concurs.</w:t>
      </w:r>
    </w:p>
    <w:p w:rsidR="00334DC7" w:rsidRPr="00F55374" w:rsidRDefault="00334DC7" w:rsidP="00334DC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 w:rsidRPr="00F55374">
        <w:rPr>
          <w:rFonts w:ascii="Times New Roman" w:hAnsi="Times New Roman"/>
          <w:sz w:val="24"/>
          <w:szCs w:val="24"/>
          <w:lang w:eastAsia="ro-RO"/>
        </w:rPr>
        <w:t xml:space="preserve"> (în intervalul 0-5, 0- fără contribuție; 5- contribuții remarcabile).</w:t>
      </w:r>
    </w:p>
    <w:p w:rsidR="000B4229" w:rsidRPr="00F55374" w:rsidRDefault="000B4229" w:rsidP="000B422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927"/>
      </w:tblGrid>
      <w:tr w:rsidR="000B4229" w:rsidRPr="00F55374" w:rsidTr="001E037B">
        <w:tc>
          <w:tcPr>
            <w:tcW w:w="4998" w:type="dxa"/>
            <w:shd w:val="clear" w:color="auto" w:fill="auto"/>
          </w:tcPr>
          <w:p w:rsidR="000B4229" w:rsidRPr="00F55374" w:rsidRDefault="000B4229" w:rsidP="001E03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Aprecieri (opțional)</w:t>
            </w:r>
          </w:p>
        </w:tc>
        <w:tc>
          <w:tcPr>
            <w:tcW w:w="4998" w:type="dxa"/>
            <w:shd w:val="clear" w:color="auto" w:fill="auto"/>
          </w:tcPr>
          <w:p w:rsidR="000B4229" w:rsidRPr="00F55374" w:rsidRDefault="000B4229" w:rsidP="001E03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F55374">
              <w:rPr>
                <w:rFonts w:ascii="Times New Roman" w:hAnsi="Times New Roman"/>
                <w:sz w:val="24"/>
                <w:szCs w:val="24"/>
                <w:lang w:eastAsia="ro-RO"/>
              </w:rPr>
              <w:t>Punctajul</w:t>
            </w:r>
          </w:p>
        </w:tc>
      </w:tr>
      <w:tr w:rsidR="000B4229" w:rsidRPr="00F55374" w:rsidTr="001E037B">
        <w:tc>
          <w:tcPr>
            <w:tcW w:w="4998" w:type="dxa"/>
            <w:shd w:val="clear" w:color="auto" w:fill="auto"/>
          </w:tcPr>
          <w:p w:rsidR="000B4229" w:rsidRPr="00F55374" w:rsidRDefault="000B422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4998" w:type="dxa"/>
            <w:shd w:val="clear" w:color="auto" w:fill="auto"/>
          </w:tcPr>
          <w:p w:rsidR="000B4229" w:rsidRPr="00F55374" w:rsidRDefault="000B4229" w:rsidP="001E037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</w:tbl>
    <w:p w:rsidR="000B4229" w:rsidRPr="00F55374" w:rsidRDefault="000B4229" w:rsidP="000B4229">
      <w:pPr>
        <w:jc w:val="left"/>
        <w:rPr>
          <w:rFonts w:ascii="Times New Roman" w:eastAsia="Times New Roman" w:hAnsi="Times New Roman"/>
        </w:rPr>
      </w:pPr>
    </w:p>
    <w:p w:rsidR="000B4229" w:rsidRPr="00F55374" w:rsidRDefault="000B4229" w:rsidP="008348AD">
      <w:pPr>
        <w:jc w:val="center"/>
        <w:rPr>
          <w:rFonts w:ascii="Times New Roman" w:eastAsia="Times New Roman" w:hAnsi="Times New Roman"/>
        </w:rPr>
      </w:pPr>
    </w:p>
    <w:p w:rsidR="00272EED" w:rsidRPr="00F55374" w:rsidRDefault="00DE1626" w:rsidP="008348AD">
      <w:pPr>
        <w:jc w:val="center"/>
        <w:rPr>
          <w:rFonts w:ascii="Times New Roman" w:eastAsia="Times New Roman" w:hAnsi="Times New Roman"/>
        </w:rPr>
      </w:pPr>
      <w:r w:rsidRPr="00F55374">
        <w:rPr>
          <w:rFonts w:ascii="Times New Roman" w:eastAsia="Times New Roman" w:hAnsi="Times New Roman"/>
        </w:rPr>
        <w:t>***</w:t>
      </w:r>
    </w:p>
    <w:p w:rsidR="00146EEE" w:rsidRPr="00F55374" w:rsidRDefault="00146EEE" w:rsidP="00146EEE">
      <w:pPr>
        <w:jc w:val="center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4"/>
        <w:gridCol w:w="2691"/>
        <w:gridCol w:w="2680"/>
        <w:gridCol w:w="2690"/>
      </w:tblGrid>
      <w:tr w:rsidR="00146EEE" w:rsidRPr="00F55374" w:rsidTr="00D46B7D">
        <w:tc>
          <w:tcPr>
            <w:tcW w:w="180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Candidatul</w:t>
            </w: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Șeful direct</w:t>
            </w: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Superiorul șefului direct</w:t>
            </w:r>
          </w:p>
        </w:tc>
      </w:tr>
      <w:tr w:rsidR="00146EEE" w:rsidRPr="00F55374" w:rsidTr="00D46B7D">
        <w:tc>
          <w:tcPr>
            <w:tcW w:w="1809" w:type="dxa"/>
            <w:shd w:val="clear" w:color="auto" w:fill="auto"/>
            <w:vAlign w:val="center"/>
          </w:tcPr>
          <w:p w:rsidR="00146EEE" w:rsidRPr="00F55374" w:rsidRDefault="00146EEE" w:rsidP="00D46B7D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Nume și prenume</w:t>
            </w: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46EEE" w:rsidRPr="00F55374" w:rsidTr="00D46B7D">
        <w:tc>
          <w:tcPr>
            <w:tcW w:w="1809" w:type="dxa"/>
            <w:shd w:val="clear" w:color="auto" w:fill="auto"/>
            <w:vAlign w:val="center"/>
          </w:tcPr>
          <w:p w:rsidR="00146EEE" w:rsidRPr="00F55374" w:rsidRDefault="00146EEE" w:rsidP="00D46B7D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Data</w:t>
            </w: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524C9" w:rsidRPr="00F55374" w:rsidTr="00D46B7D">
        <w:tc>
          <w:tcPr>
            <w:tcW w:w="1809" w:type="dxa"/>
            <w:shd w:val="clear" w:color="auto" w:fill="auto"/>
            <w:vAlign w:val="center"/>
          </w:tcPr>
          <w:p w:rsidR="002524C9" w:rsidRPr="00F55374" w:rsidRDefault="002524C9" w:rsidP="00D46B7D">
            <w:pPr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Funcția</w:t>
            </w:r>
          </w:p>
        </w:tc>
        <w:tc>
          <w:tcPr>
            <w:tcW w:w="2729" w:type="dxa"/>
            <w:shd w:val="clear" w:color="auto" w:fill="auto"/>
          </w:tcPr>
          <w:p w:rsidR="002524C9" w:rsidRPr="00F55374" w:rsidRDefault="002524C9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2524C9" w:rsidRPr="00F55374" w:rsidRDefault="002524C9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2524C9" w:rsidRPr="00F55374" w:rsidRDefault="002524C9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46EEE" w:rsidRPr="00F55374" w:rsidTr="002524C9">
        <w:trPr>
          <w:trHeight w:val="552"/>
        </w:trPr>
        <w:tc>
          <w:tcPr>
            <w:tcW w:w="1809" w:type="dxa"/>
            <w:shd w:val="clear" w:color="auto" w:fill="auto"/>
            <w:vAlign w:val="center"/>
          </w:tcPr>
          <w:p w:rsidR="00146EEE" w:rsidRPr="00F55374" w:rsidRDefault="00146EEE" w:rsidP="00D46B7D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Semnătura</w:t>
            </w: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729" w:type="dxa"/>
            <w:shd w:val="clear" w:color="auto" w:fill="auto"/>
          </w:tcPr>
          <w:p w:rsidR="00146EEE" w:rsidRPr="00F55374" w:rsidRDefault="00146EEE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146EEE" w:rsidRPr="00F55374" w:rsidRDefault="00146EEE" w:rsidP="00146EEE">
      <w:pPr>
        <w:jc w:val="center"/>
        <w:rPr>
          <w:rFonts w:ascii="Times New Roman" w:eastAsia="Times New Roman" w:hAnsi="Times New Roman"/>
        </w:rPr>
      </w:pPr>
    </w:p>
    <w:p w:rsidR="008348AD" w:rsidRPr="00F55374" w:rsidRDefault="008348AD" w:rsidP="008348AD">
      <w:pPr>
        <w:jc w:val="center"/>
        <w:rPr>
          <w:rFonts w:ascii="Times New Roman" w:eastAsia="Times New Roman" w:hAnsi="Times New Roman"/>
        </w:rPr>
      </w:pPr>
      <w:r w:rsidRPr="00F55374">
        <w:rPr>
          <w:rFonts w:ascii="Times New Roman" w:eastAsia="Times New Roman" w:hAnsi="Times New Roman"/>
        </w:rPr>
        <w:lastRenderedPageBreak/>
        <w:t>***</w:t>
      </w:r>
    </w:p>
    <w:p w:rsidR="00783AD3" w:rsidRPr="00F55374" w:rsidRDefault="005A68DC" w:rsidP="00AC4D3F">
      <w:pPr>
        <w:jc w:val="left"/>
        <w:rPr>
          <w:rFonts w:ascii="Times New Roman" w:eastAsia="Times New Roman" w:hAnsi="Times New Roman"/>
          <w:b/>
          <w:sz w:val="24"/>
          <w:szCs w:val="24"/>
        </w:rPr>
      </w:pPr>
      <w:r w:rsidRPr="00F55374">
        <w:rPr>
          <w:rFonts w:ascii="Times New Roman" w:eastAsia="Times New Roman" w:hAnsi="Times New Roman"/>
          <w:b/>
          <w:sz w:val="24"/>
          <w:szCs w:val="24"/>
        </w:rPr>
        <w:t>Centralizator</w:t>
      </w:r>
      <w:r w:rsidR="003244BB" w:rsidRPr="00F55374">
        <w:rPr>
          <w:rFonts w:ascii="Times New Roman" w:eastAsia="Times New Roman" w:hAnsi="Times New Roman"/>
          <w:b/>
          <w:sz w:val="24"/>
          <w:szCs w:val="24"/>
        </w:rPr>
        <w:t xml:space="preserve"> evaluare finală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5"/>
        <w:gridCol w:w="1417"/>
        <w:gridCol w:w="2835"/>
      </w:tblGrid>
      <w:tr w:rsidR="00D11B3D" w:rsidRPr="00F55374" w:rsidTr="00430F56">
        <w:tc>
          <w:tcPr>
            <w:tcW w:w="5495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Punctaje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Maxim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1B3D" w:rsidRPr="00F55374" w:rsidRDefault="00D11B3D" w:rsidP="00D11B3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Punctajul obținut de candidat</w:t>
            </w:r>
          </w:p>
        </w:tc>
      </w:tr>
      <w:tr w:rsidR="00D11B3D" w:rsidRPr="00F55374" w:rsidTr="00430F56">
        <w:tc>
          <w:tcPr>
            <w:tcW w:w="5495" w:type="dxa"/>
            <w:shd w:val="clear" w:color="auto" w:fill="auto"/>
          </w:tcPr>
          <w:p w:rsidR="00D11B3D" w:rsidRPr="00F55374" w:rsidRDefault="00D11B3D" w:rsidP="00170796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Punctajul I (media evaluărilor anuale)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11B3D" w:rsidRPr="00F55374" w:rsidTr="00430F56">
        <w:tc>
          <w:tcPr>
            <w:tcW w:w="5495" w:type="dxa"/>
            <w:shd w:val="clear" w:color="auto" w:fill="auto"/>
          </w:tcPr>
          <w:p w:rsidR="00D11B3D" w:rsidRPr="00F55374" w:rsidRDefault="005C64D7" w:rsidP="005C64D7">
            <w:pPr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Punctajul II.1 – Punctaj Auto-evaluare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B3D" w:rsidRPr="00F55374" w:rsidRDefault="005C64D7" w:rsidP="000E615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64D7" w:rsidRPr="00F55374" w:rsidTr="00430F56">
        <w:tc>
          <w:tcPr>
            <w:tcW w:w="5495" w:type="dxa"/>
            <w:shd w:val="clear" w:color="auto" w:fill="auto"/>
          </w:tcPr>
          <w:p w:rsidR="005C64D7" w:rsidRDefault="005C64D7" w:rsidP="005C64D7">
            <w:pPr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Punctajul II.2 – Punctaj Evaluare Șef direct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64D7" w:rsidRDefault="008C167F" w:rsidP="000E615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C64D7" w:rsidRPr="00F55374" w:rsidRDefault="005C64D7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11B3D" w:rsidRPr="00F55374" w:rsidTr="00430F56">
        <w:tc>
          <w:tcPr>
            <w:tcW w:w="5495" w:type="dxa"/>
            <w:shd w:val="clear" w:color="auto" w:fill="auto"/>
          </w:tcPr>
          <w:p w:rsidR="00D11B3D" w:rsidRPr="00F55374" w:rsidRDefault="00D11B3D" w:rsidP="00221DA0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 xml:space="preserve">Punctajul III </w:t>
            </w:r>
            <w:r w:rsidR="00221DA0">
              <w:rPr>
                <w:rFonts w:ascii="Times New Roman" w:eastAsia="Times New Roman" w:hAnsi="Times New Roman"/>
              </w:rPr>
              <w:t xml:space="preserve"> - Pu</w:t>
            </w:r>
            <w:r w:rsidRPr="00F55374">
              <w:rPr>
                <w:rFonts w:ascii="Times New Roman" w:eastAsia="Times New Roman" w:hAnsi="Times New Roman"/>
              </w:rPr>
              <w:t xml:space="preserve">nctaj </w:t>
            </w:r>
            <w:r w:rsidR="00430F56" w:rsidRPr="00F55374">
              <w:rPr>
                <w:rFonts w:ascii="Times New Roman" w:eastAsia="Times New Roman" w:hAnsi="Times New Roman"/>
              </w:rPr>
              <w:t xml:space="preserve">acordat de </w:t>
            </w:r>
            <w:r w:rsidRPr="00F55374">
              <w:rPr>
                <w:rFonts w:ascii="Times New Roman" w:eastAsia="Times New Roman" w:hAnsi="Times New Roman"/>
              </w:rPr>
              <w:t xml:space="preserve">superiorul șefului direct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11B3D" w:rsidRPr="00F55374" w:rsidTr="00430F56">
        <w:tc>
          <w:tcPr>
            <w:tcW w:w="5495" w:type="dxa"/>
            <w:shd w:val="clear" w:color="auto" w:fill="auto"/>
          </w:tcPr>
          <w:p w:rsidR="00D11B3D" w:rsidRPr="00F55374" w:rsidRDefault="00221DA0" w:rsidP="00221DA0">
            <w:pPr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Punctajul IV - P</w:t>
            </w:r>
            <w:r w:rsidR="00430F56" w:rsidRPr="00F55374">
              <w:rPr>
                <w:rFonts w:ascii="Times New Roman" w:eastAsia="Times New Roman" w:hAnsi="Times New Roman"/>
              </w:rPr>
              <w:t xml:space="preserve">unctaj acordat de </w:t>
            </w:r>
            <w:r w:rsidR="00D11B3D" w:rsidRPr="00F55374">
              <w:rPr>
                <w:rFonts w:ascii="Times New Roman" w:eastAsia="Times New Roman" w:hAnsi="Times New Roman"/>
              </w:rPr>
              <w:t>Comisi</w:t>
            </w:r>
            <w:r w:rsidR="00430F56" w:rsidRPr="00F55374">
              <w:rPr>
                <w:rFonts w:ascii="Times New Roman" w:eastAsia="Times New Roman" w:hAnsi="Times New Roman"/>
              </w:rPr>
              <w:t xml:space="preserve">a </w:t>
            </w:r>
            <w:r w:rsidR="00D11B3D" w:rsidRPr="00F55374">
              <w:rPr>
                <w:rFonts w:ascii="Times New Roman" w:eastAsia="Times New Roman" w:hAnsi="Times New Roman"/>
              </w:rPr>
              <w:t>de evaluare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11B3D" w:rsidRPr="00F55374" w:rsidTr="00430F56">
        <w:tc>
          <w:tcPr>
            <w:tcW w:w="5495" w:type="dxa"/>
            <w:shd w:val="clear" w:color="auto" w:fill="D9D9D9"/>
          </w:tcPr>
          <w:p w:rsidR="00D11B3D" w:rsidRPr="00F55374" w:rsidRDefault="00D11B3D" w:rsidP="00D46B7D">
            <w:pPr>
              <w:jc w:val="left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Punctajul total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D11B3D" w:rsidRPr="00F55374" w:rsidRDefault="00430F56" w:rsidP="00D46B7D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55374">
              <w:rPr>
                <w:rFonts w:ascii="Times New Roman" w:eastAsia="Times New Roman" w:hAnsi="Times New Roman"/>
                <w:b/>
              </w:rPr>
              <w:t>25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11B3D" w:rsidRPr="00F55374" w:rsidRDefault="00D11B3D" w:rsidP="00D46B7D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5A68DC" w:rsidRPr="00F55374" w:rsidRDefault="005A68DC" w:rsidP="00AC4D3F">
      <w:pPr>
        <w:jc w:val="left"/>
        <w:rPr>
          <w:rFonts w:ascii="Times New Roman" w:eastAsia="Times New Roman" w:hAnsi="Times New Roman"/>
        </w:rPr>
      </w:pPr>
    </w:p>
    <w:p w:rsidR="00E470C4" w:rsidRPr="00F55374" w:rsidRDefault="00E470C4" w:rsidP="00AC4D3F">
      <w:pPr>
        <w:jc w:val="left"/>
        <w:rPr>
          <w:rFonts w:ascii="Times New Roman" w:eastAsia="Times New Roman" w:hAnsi="Times New Roman"/>
        </w:rPr>
      </w:pPr>
    </w:p>
    <w:tbl>
      <w:tblPr>
        <w:tblStyle w:val="TableGrid"/>
        <w:tblW w:w="0" w:type="auto"/>
        <w:tblLook w:val="04A0"/>
      </w:tblPr>
      <w:tblGrid>
        <w:gridCol w:w="5217"/>
        <w:gridCol w:w="4638"/>
      </w:tblGrid>
      <w:tr w:rsidR="006628C7" w:rsidRPr="00F55374" w:rsidTr="006628C7">
        <w:tc>
          <w:tcPr>
            <w:tcW w:w="5217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4638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6628C7" w:rsidRPr="00F55374" w:rsidTr="006628C7">
        <w:tc>
          <w:tcPr>
            <w:tcW w:w="5217" w:type="dxa"/>
          </w:tcPr>
          <w:p w:rsidR="006628C7" w:rsidRPr="00F55374" w:rsidRDefault="006628C7" w:rsidP="006628C7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Președintele Comisiei de evaluare,</w:t>
            </w:r>
          </w:p>
        </w:tc>
        <w:tc>
          <w:tcPr>
            <w:tcW w:w="4638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6628C7" w:rsidRPr="00F55374" w:rsidTr="006628C7">
        <w:tc>
          <w:tcPr>
            <w:tcW w:w="5217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Membru Comisie de evaluare</w:t>
            </w:r>
            <w:r w:rsidR="00D61320" w:rsidRPr="00F55374">
              <w:rPr>
                <w:rFonts w:ascii="Times New Roman" w:eastAsia="Times New Roman" w:hAnsi="Times New Roman"/>
              </w:rPr>
              <w:t xml:space="preserve"> 1</w:t>
            </w:r>
          </w:p>
        </w:tc>
        <w:tc>
          <w:tcPr>
            <w:tcW w:w="4638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</w:p>
        </w:tc>
      </w:tr>
      <w:tr w:rsidR="006628C7" w:rsidRPr="00F55374" w:rsidTr="006628C7">
        <w:tc>
          <w:tcPr>
            <w:tcW w:w="5217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  <w:r w:rsidRPr="00F55374">
              <w:rPr>
                <w:rFonts w:ascii="Times New Roman" w:eastAsia="Times New Roman" w:hAnsi="Times New Roman"/>
              </w:rPr>
              <w:t>Membru Comisie de evaluare</w:t>
            </w:r>
            <w:r w:rsidR="00D61320" w:rsidRPr="00F55374">
              <w:rPr>
                <w:rFonts w:ascii="Times New Roman" w:eastAsia="Times New Roman" w:hAnsi="Times New Roman"/>
              </w:rPr>
              <w:t xml:space="preserve"> 2</w:t>
            </w:r>
          </w:p>
        </w:tc>
        <w:tc>
          <w:tcPr>
            <w:tcW w:w="4638" w:type="dxa"/>
          </w:tcPr>
          <w:p w:rsidR="006628C7" w:rsidRPr="00F55374" w:rsidRDefault="006628C7" w:rsidP="001E037B">
            <w:pPr>
              <w:jc w:val="left"/>
              <w:rPr>
                <w:rFonts w:ascii="Times New Roman" w:eastAsia="Times New Roman" w:hAnsi="Times New Roman"/>
              </w:rPr>
            </w:pPr>
          </w:p>
        </w:tc>
      </w:tr>
    </w:tbl>
    <w:p w:rsidR="00AC4D3F" w:rsidRPr="00F55374" w:rsidRDefault="00AC4D3F" w:rsidP="00AC4D3F">
      <w:pPr>
        <w:rPr>
          <w:rFonts w:ascii="Times New Roman" w:eastAsia="Times New Roman" w:hAnsi="Times New Roman"/>
        </w:rPr>
      </w:pPr>
    </w:p>
    <w:p w:rsidR="00AC4D3F" w:rsidRPr="00F55374" w:rsidRDefault="00AC4D3F" w:rsidP="00AC4D3F">
      <w:pPr>
        <w:jc w:val="left"/>
        <w:rPr>
          <w:rFonts w:ascii="Times New Roman" w:eastAsia="SimSun" w:hAnsi="Times New Roman"/>
          <w:sz w:val="20"/>
          <w:szCs w:val="20"/>
        </w:rPr>
      </w:pPr>
    </w:p>
    <w:p w:rsidR="00D9758F" w:rsidRPr="00F55374" w:rsidRDefault="00D9758F" w:rsidP="00127F9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0067D" w:rsidRPr="00F55374" w:rsidRDefault="0070067D" w:rsidP="00127F9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52583" w:rsidRPr="00F55374" w:rsidRDefault="00C52583" w:rsidP="0070067D">
      <w:pPr>
        <w:autoSpaceDE w:val="0"/>
        <w:autoSpaceDN w:val="0"/>
        <w:adjustRightInd w:val="0"/>
        <w:jc w:val="left"/>
        <w:rPr>
          <w:rFonts w:ascii="Times#20New#20Roman" w:hAnsi="Times#20New#20Roman" w:cs="Times#20New#20Roman"/>
          <w:sz w:val="19"/>
          <w:szCs w:val="19"/>
          <w:lang w:eastAsia="ro-RO"/>
        </w:rPr>
      </w:pPr>
    </w:p>
    <w:p w:rsidR="00C52583" w:rsidRPr="00F55374" w:rsidRDefault="00C52583" w:rsidP="0070067D">
      <w:pPr>
        <w:autoSpaceDE w:val="0"/>
        <w:autoSpaceDN w:val="0"/>
        <w:adjustRightInd w:val="0"/>
        <w:jc w:val="left"/>
        <w:rPr>
          <w:rFonts w:ascii="Times#20New#20Roman" w:hAnsi="Times#20New#20Roman" w:cs="Times#20New#20Roman"/>
          <w:sz w:val="19"/>
          <w:szCs w:val="19"/>
          <w:lang w:eastAsia="ro-RO"/>
        </w:rPr>
      </w:pPr>
    </w:p>
    <w:sectPr w:rsidR="00C52583" w:rsidRPr="00F55374" w:rsidSect="008348AD">
      <w:headerReference w:type="default" r:id="rId8"/>
      <w:footerReference w:type="default" r:id="rId9"/>
      <w:pgSz w:w="11906" w:h="16838"/>
      <w:pgMar w:top="1418" w:right="113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7E1" w:rsidRDefault="00CE57E1" w:rsidP="00147164">
      <w:r>
        <w:separator/>
      </w:r>
    </w:p>
  </w:endnote>
  <w:endnote w:type="continuationSeparator" w:id="1">
    <w:p w:rsidR="00CE57E1" w:rsidRDefault="00CE57E1" w:rsidP="0014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#20New#20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0" w:type="dxa"/>
      <w:tblLayout w:type="fixed"/>
      <w:tblCellMar>
        <w:top w:w="108" w:type="dxa"/>
        <w:bottom w:w="108" w:type="dxa"/>
      </w:tblCellMar>
      <w:tblLook w:val="0000"/>
    </w:tblPr>
    <w:tblGrid>
      <w:gridCol w:w="5063"/>
    </w:tblGrid>
    <w:tr w:rsidR="006462E4" w:rsidRPr="00C32915" w:rsidTr="00282A45">
      <w:tc>
        <w:tcPr>
          <w:tcW w:w="5063" w:type="dxa"/>
        </w:tcPr>
        <w:tbl>
          <w:tblPr>
            <w:tblW w:w="5063" w:type="dxa"/>
            <w:tblLayout w:type="fixed"/>
            <w:tblCellMar>
              <w:top w:w="108" w:type="dxa"/>
              <w:bottom w:w="108" w:type="dxa"/>
            </w:tblCellMar>
            <w:tblLook w:val="0000"/>
          </w:tblPr>
          <w:tblGrid>
            <w:gridCol w:w="5063"/>
          </w:tblGrid>
          <w:tr w:rsidR="006462E4" w:rsidTr="002C6591">
            <w:tc>
              <w:tcPr>
                <w:tcW w:w="5063" w:type="dxa"/>
              </w:tcPr>
              <w:p w:rsidR="006462E4" w:rsidRDefault="006462E4" w:rsidP="00282A45">
                <w:pPr>
                  <w:pStyle w:val="Footer"/>
                  <w:snapToGrid w:val="0"/>
                  <w:ind w:left="-90"/>
                  <w:rPr>
                    <w:rFonts w:ascii="Trebuchet MS" w:hAnsi="Trebuchet MS"/>
                    <w:color w:val="7F7F7F"/>
                    <w:sz w:val="18"/>
                    <w:szCs w:val="18"/>
                  </w:rPr>
                </w:pPr>
                <w:r>
                  <w:rPr>
                    <w:rFonts w:ascii="Trebuchet MS" w:hAnsi="Trebuchet MS"/>
                    <w:color w:val="7F7F7F"/>
                    <w:sz w:val="18"/>
                    <w:szCs w:val="18"/>
                  </w:rPr>
                  <w:t>Bulevardul Carol I nr. 11, 700506 Iaşi</w:t>
                </w:r>
              </w:p>
              <w:p w:rsidR="006462E4" w:rsidRDefault="006462E4" w:rsidP="00282A45">
                <w:pPr>
                  <w:pStyle w:val="Footer"/>
                  <w:ind w:left="-90"/>
                  <w:rPr>
                    <w:rFonts w:ascii="Trebuchet MS" w:hAnsi="Trebuchet MS"/>
                    <w:color w:val="7F7F7F"/>
                    <w:sz w:val="18"/>
                    <w:szCs w:val="18"/>
                  </w:rPr>
                </w:pPr>
                <w:r>
                  <w:rPr>
                    <w:rFonts w:ascii="Trebuchet MS" w:hAnsi="Trebuchet MS"/>
                    <w:color w:val="7F7F7F"/>
                    <w:sz w:val="18"/>
                    <w:szCs w:val="18"/>
                  </w:rPr>
                  <w:t>Telefon: +40 232 201121</w:t>
                </w:r>
              </w:p>
              <w:p w:rsidR="006462E4" w:rsidRDefault="006462E4" w:rsidP="00282A45">
                <w:pPr>
                  <w:pStyle w:val="Footer"/>
                  <w:ind w:left="-90"/>
                  <w:rPr>
                    <w:rFonts w:ascii="Trebuchet MS" w:hAnsi="Trebuchet MS"/>
                    <w:color w:val="7F7F7F"/>
                    <w:sz w:val="18"/>
                    <w:szCs w:val="18"/>
                  </w:rPr>
                </w:pPr>
                <w:r>
                  <w:rPr>
                    <w:rFonts w:ascii="Trebuchet MS" w:hAnsi="Trebuchet MS"/>
                    <w:color w:val="7F7F7F"/>
                    <w:sz w:val="18"/>
                    <w:szCs w:val="18"/>
                  </w:rPr>
                  <w:t>Fax: +40 232 201201</w:t>
                </w:r>
              </w:p>
            </w:tc>
          </w:tr>
        </w:tbl>
        <w:p w:rsidR="006462E4" w:rsidRPr="00C32915" w:rsidRDefault="006462E4" w:rsidP="00282A45">
          <w:pPr>
            <w:pStyle w:val="Footer"/>
            <w:snapToGrid w:val="0"/>
            <w:ind w:left="-90"/>
            <w:rPr>
              <w:rFonts w:ascii="Trebuchet MS" w:hAnsi="Trebuchet MS"/>
              <w:color w:val="7F7F7F"/>
              <w:sz w:val="18"/>
              <w:szCs w:val="18"/>
            </w:rPr>
          </w:pPr>
        </w:p>
      </w:tc>
    </w:tr>
  </w:tbl>
  <w:p w:rsidR="006462E4" w:rsidRDefault="006462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7E1" w:rsidRDefault="00CE57E1" w:rsidP="00147164">
      <w:r>
        <w:separator/>
      </w:r>
    </w:p>
  </w:footnote>
  <w:footnote w:type="continuationSeparator" w:id="1">
    <w:p w:rsidR="00CE57E1" w:rsidRDefault="00CE57E1" w:rsidP="00147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E4" w:rsidRDefault="0037023F">
    <w:pPr>
      <w:pStyle w:val="Header"/>
    </w:pPr>
    <w:sdt>
      <w:sdtPr>
        <w:id w:val="758404189"/>
        <w:docPartObj>
          <w:docPartGallery w:val="Page Numbers (Margins)"/>
          <w:docPartUnique/>
        </w:docPartObj>
      </w:sdtPr>
      <w:sdtContent>
        <w:r>
          <w:rPr>
            <w:noProof/>
            <w:lang w:val="en-US"/>
          </w:rPr>
          <w:pict>
            <v:rect id="Rectangle 1" o:spid="_x0000_s16385" style="position:absolute;left:0;text-align:left;margin-left:0;margin-top:0;width:60pt;height:70.5pt;z-index:251660288;visibility:visible;mso-position-horizontal:center;mso-position-horizontal-relative:right-margin-area;mso-position-vertical:center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" o:allowincell="f" stroked="f">
              <v:textbox style="mso-next-textbox:#Rectangle 1"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48565404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6462E4" w:rsidRPr="00830E41" w:rsidRDefault="0037023F">
                        <w:pPr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830E41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="006462E4" w:rsidRPr="00830E41">
                          <w:rPr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830E41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C55AC8" w:rsidRPr="00C55AC8"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830E41"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r w:rsidR="006462E4">
      <w:rPr>
        <w:noProof/>
        <w:lang w:val="en-US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224790</wp:posOffset>
          </wp:positionV>
          <wp:extent cx="6101715" cy="1061720"/>
          <wp:effectExtent l="1905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17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83A39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F758C"/>
    <w:multiLevelType w:val="hybridMultilevel"/>
    <w:tmpl w:val="1B68B7D4"/>
    <w:lvl w:ilvl="0" w:tplc="D4AC60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B4CA6"/>
    <w:multiLevelType w:val="hybridMultilevel"/>
    <w:tmpl w:val="BC743FA0"/>
    <w:lvl w:ilvl="0" w:tplc="D1E27722"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953A5"/>
    <w:multiLevelType w:val="hybridMultilevel"/>
    <w:tmpl w:val="6F208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A2475"/>
    <w:multiLevelType w:val="hybridMultilevel"/>
    <w:tmpl w:val="35963B10"/>
    <w:lvl w:ilvl="0" w:tplc="0418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35D3D"/>
    <w:multiLevelType w:val="hybridMultilevel"/>
    <w:tmpl w:val="C83AE736"/>
    <w:lvl w:ilvl="0" w:tplc="50400E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6491D"/>
    <w:multiLevelType w:val="hybridMultilevel"/>
    <w:tmpl w:val="E480B6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D52B9"/>
    <w:multiLevelType w:val="hybridMultilevel"/>
    <w:tmpl w:val="A3DE0FF4"/>
    <w:lvl w:ilvl="0" w:tplc="E58EF5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21ED4"/>
    <w:multiLevelType w:val="multilevel"/>
    <w:tmpl w:val="A738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DE1682"/>
    <w:multiLevelType w:val="hybridMultilevel"/>
    <w:tmpl w:val="7714AEB6"/>
    <w:lvl w:ilvl="0" w:tplc="0418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3F09CF"/>
    <w:multiLevelType w:val="hybridMultilevel"/>
    <w:tmpl w:val="69B2578E"/>
    <w:lvl w:ilvl="0" w:tplc="E3A0FDF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C08B6"/>
    <w:multiLevelType w:val="hybridMultilevel"/>
    <w:tmpl w:val="A762D224"/>
    <w:lvl w:ilvl="0" w:tplc="D2BC0F5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E8620B"/>
    <w:multiLevelType w:val="hybridMultilevel"/>
    <w:tmpl w:val="607E2CBC"/>
    <w:lvl w:ilvl="0" w:tplc="74B0E2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5642C"/>
    <w:multiLevelType w:val="hybridMultilevel"/>
    <w:tmpl w:val="5E40229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A767D8"/>
    <w:multiLevelType w:val="multilevel"/>
    <w:tmpl w:val="27BE298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>
    <w:nsid w:val="706937ED"/>
    <w:multiLevelType w:val="hybridMultilevel"/>
    <w:tmpl w:val="5FEEB72E"/>
    <w:lvl w:ilvl="0" w:tplc="D2BC0F5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32C20"/>
    <w:multiLevelType w:val="hybridMultilevel"/>
    <w:tmpl w:val="093C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267CB6"/>
    <w:multiLevelType w:val="hybridMultilevel"/>
    <w:tmpl w:val="5AFAC0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63B01"/>
    <w:multiLevelType w:val="multilevel"/>
    <w:tmpl w:val="270EB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1F5468"/>
    <w:multiLevelType w:val="hybridMultilevel"/>
    <w:tmpl w:val="E52C7DC4"/>
    <w:lvl w:ilvl="0" w:tplc="E8A23B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F6DB5"/>
    <w:multiLevelType w:val="hybridMultilevel"/>
    <w:tmpl w:val="A7A625CE"/>
    <w:lvl w:ilvl="0" w:tplc="E4F87D2C"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82F2E"/>
    <w:multiLevelType w:val="hybridMultilevel"/>
    <w:tmpl w:val="EEBE9018"/>
    <w:lvl w:ilvl="0" w:tplc="96384E86">
      <w:numFmt w:val="decimal"/>
      <w:lvlText w:val="(%1-"/>
      <w:lvlJc w:val="left"/>
      <w:pPr>
        <w:ind w:left="53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54" w:hanging="360"/>
      </w:pPr>
    </w:lvl>
    <w:lvl w:ilvl="2" w:tplc="0418001B" w:tentative="1">
      <w:start w:val="1"/>
      <w:numFmt w:val="lowerRoman"/>
      <w:lvlText w:val="%3."/>
      <w:lvlJc w:val="right"/>
      <w:pPr>
        <w:ind w:left="1974" w:hanging="180"/>
      </w:pPr>
    </w:lvl>
    <w:lvl w:ilvl="3" w:tplc="0418000F" w:tentative="1">
      <w:start w:val="1"/>
      <w:numFmt w:val="decimal"/>
      <w:lvlText w:val="%4."/>
      <w:lvlJc w:val="left"/>
      <w:pPr>
        <w:ind w:left="2694" w:hanging="360"/>
      </w:pPr>
    </w:lvl>
    <w:lvl w:ilvl="4" w:tplc="04180019" w:tentative="1">
      <w:start w:val="1"/>
      <w:numFmt w:val="lowerLetter"/>
      <w:lvlText w:val="%5."/>
      <w:lvlJc w:val="left"/>
      <w:pPr>
        <w:ind w:left="3414" w:hanging="360"/>
      </w:pPr>
    </w:lvl>
    <w:lvl w:ilvl="5" w:tplc="0418001B" w:tentative="1">
      <w:start w:val="1"/>
      <w:numFmt w:val="lowerRoman"/>
      <w:lvlText w:val="%6."/>
      <w:lvlJc w:val="right"/>
      <w:pPr>
        <w:ind w:left="4134" w:hanging="180"/>
      </w:pPr>
    </w:lvl>
    <w:lvl w:ilvl="6" w:tplc="0418000F" w:tentative="1">
      <w:start w:val="1"/>
      <w:numFmt w:val="decimal"/>
      <w:lvlText w:val="%7."/>
      <w:lvlJc w:val="left"/>
      <w:pPr>
        <w:ind w:left="4854" w:hanging="360"/>
      </w:pPr>
    </w:lvl>
    <w:lvl w:ilvl="7" w:tplc="04180019" w:tentative="1">
      <w:start w:val="1"/>
      <w:numFmt w:val="lowerLetter"/>
      <w:lvlText w:val="%8."/>
      <w:lvlJc w:val="left"/>
      <w:pPr>
        <w:ind w:left="5574" w:hanging="360"/>
      </w:pPr>
    </w:lvl>
    <w:lvl w:ilvl="8" w:tplc="0418001B" w:tentative="1">
      <w:start w:val="1"/>
      <w:numFmt w:val="lowerRoman"/>
      <w:lvlText w:val="%9."/>
      <w:lvlJc w:val="right"/>
      <w:pPr>
        <w:ind w:left="6294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3"/>
  </w:num>
  <w:num w:numId="5">
    <w:abstractNumId w:val="6"/>
  </w:num>
  <w:num w:numId="6">
    <w:abstractNumId w:val="17"/>
  </w:num>
  <w:num w:numId="7">
    <w:abstractNumId w:val="16"/>
  </w:num>
  <w:num w:numId="8">
    <w:abstractNumId w:val="3"/>
  </w:num>
  <w:num w:numId="9">
    <w:abstractNumId w:val="15"/>
  </w:num>
  <w:num w:numId="10">
    <w:abstractNumId w:val="11"/>
  </w:num>
  <w:num w:numId="11">
    <w:abstractNumId w:val="9"/>
  </w:num>
  <w:num w:numId="12">
    <w:abstractNumId w:val="10"/>
  </w:num>
  <w:num w:numId="13">
    <w:abstractNumId w:val="7"/>
  </w:num>
  <w:num w:numId="14">
    <w:abstractNumId w:val="18"/>
  </w:num>
  <w:num w:numId="15">
    <w:abstractNumId w:val="4"/>
  </w:num>
  <w:num w:numId="16">
    <w:abstractNumId w:val="5"/>
  </w:num>
  <w:num w:numId="17">
    <w:abstractNumId w:val="19"/>
  </w:num>
  <w:num w:numId="18">
    <w:abstractNumId w:val="21"/>
  </w:num>
  <w:num w:numId="19">
    <w:abstractNumId w:val="2"/>
  </w:num>
  <w:num w:numId="20">
    <w:abstractNumId w:val="8"/>
  </w:num>
  <w:num w:numId="21">
    <w:abstractNumId w:val="14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5602"/>
    <o:shapelayout v:ext="edit">
      <o:idmap v:ext="edit" data="16"/>
    </o:shapelayout>
  </w:hdrShapeDefaults>
  <w:footnotePr>
    <w:footnote w:id="0"/>
    <w:footnote w:id="1"/>
  </w:footnotePr>
  <w:endnotePr>
    <w:endnote w:id="0"/>
    <w:endnote w:id="1"/>
  </w:endnotePr>
  <w:compat/>
  <w:rsids>
    <w:rsidRoot w:val="00CD07F3"/>
    <w:rsid w:val="00001096"/>
    <w:rsid w:val="00001C1B"/>
    <w:rsid w:val="0000331E"/>
    <w:rsid w:val="000034F4"/>
    <w:rsid w:val="00003619"/>
    <w:rsid w:val="000039E3"/>
    <w:rsid w:val="000041D0"/>
    <w:rsid w:val="0000433C"/>
    <w:rsid w:val="00004A33"/>
    <w:rsid w:val="00004B43"/>
    <w:rsid w:val="00004F91"/>
    <w:rsid w:val="00005176"/>
    <w:rsid w:val="00005B12"/>
    <w:rsid w:val="000065F2"/>
    <w:rsid w:val="00007009"/>
    <w:rsid w:val="000071D6"/>
    <w:rsid w:val="00007363"/>
    <w:rsid w:val="000115BF"/>
    <w:rsid w:val="00011E62"/>
    <w:rsid w:val="00012C7B"/>
    <w:rsid w:val="000130FE"/>
    <w:rsid w:val="00014E00"/>
    <w:rsid w:val="000150CF"/>
    <w:rsid w:val="00015AB2"/>
    <w:rsid w:val="000164D4"/>
    <w:rsid w:val="000178AC"/>
    <w:rsid w:val="000179DF"/>
    <w:rsid w:val="000206AA"/>
    <w:rsid w:val="00020D4B"/>
    <w:rsid w:val="00020EB4"/>
    <w:rsid w:val="00021413"/>
    <w:rsid w:val="000214EC"/>
    <w:rsid w:val="000225D7"/>
    <w:rsid w:val="000229AE"/>
    <w:rsid w:val="00022AF9"/>
    <w:rsid w:val="0002313E"/>
    <w:rsid w:val="00025B6E"/>
    <w:rsid w:val="0002628B"/>
    <w:rsid w:val="0002677B"/>
    <w:rsid w:val="00026EAB"/>
    <w:rsid w:val="00027234"/>
    <w:rsid w:val="00030A6C"/>
    <w:rsid w:val="00033285"/>
    <w:rsid w:val="00033CEE"/>
    <w:rsid w:val="000351FB"/>
    <w:rsid w:val="00035209"/>
    <w:rsid w:val="000355D8"/>
    <w:rsid w:val="000358B6"/>
    <w:rsid w:val="00035A43"/>
    <w:rsid w:val="00035B92"/>
    <w:rsid w:val="00040019"/>
    <w:rsid w:val="00040A54"/>
    <w:rsid w:val="00042AE7"/>
    <w:rsid w:val="00042FAD"/>
    <w:rsid w:val="0004490A"/>
    <w:rsid w:val="000452E5"/>
    <w:rsid w:val="00046E18"/>
    <w:rsid w:val="00047923"/>
    <w:rsid w:val="00047BF7"/>
    <w:rsid w:val="00047DE4"/>
    <w:rsid w:val="000501F8"/>
    <w:rsid w:val="00050232"/>
    <w:rsid w:val="00050913"/>
    <w:rsid w:val="00050ABE"/>
    <w:rsid w:val="00051717"/>
    <w:rsid w:val="000527D9"/>
    <w:rsid w:val="00054097"/>
    <w:rsid w:val="0005412C"/>
    <w:rsid w:val="00054954"/>
    <w:rsid w:val="00055172"/>
    <w:rsid w:val="000558B9"/>
    <w:rsid w:val="00055B1B"/>
    <w:rsid w:val="00057AA4"/>
    <w:rsid w:val="00057BF7"/>
    <w:rsid w:val="000603AC"/>
    <w:rsid w:val="00060961"/>
    <w:rsid w:val="00060CC2"/>
    <w:rsid w:val="0006119D"/>
    <w:rsid w:val="00061418"/>
    <w:rsid w:val="00061584"/>
    <w:rsid w:val="00062639"/>
    <w:rsid w:val="00062B46"/>
    <w:rsid w:val="000643D7"/>
    <w:rsid w:val="00065D6C"/>
    <w:rsid w:val="000671B4"/>
    <w:rsid w:val="00067594"/>
    <w:rsid w:val="000678A8"/>
    <w:rsid w:val="000678EC"/>
    <w:rsid w:val="0007026A"/>
    <w:rsid w:val="000709CA"/>
    <w:rsid w:val="00070ADD"/>
    <w:rsid w:val="0007136E"/>
    <w:rsid w:val="00071700"/>
    <w:rsid w:val="00071C95"/>
    <w:rsid w:val="00072D2D"/>
    <w:rsid w:val="00072E13"/>
    <w:rsid w:val="00073FAE"/>
    <w:rsid w:val="00074117"/>
    <w:rsid w:val="00074647"/>
    <w:rsid w:val="0007561F"/>
    <w:rsid w:val="0007579A"/>
    <w:rsid w:val="000759D3"/>
    <w:rsid w:val="000761A5"/>
    <w:rsid w:val="0007680E"/>
    <w:rsid w:val="00076DDE"/>
    <w:rsid w:val="00077CBB"/>
    <w:rsid w:val="00080261"/>
    <w:rsid w:val="00081A0E"/>
    <w:rsid w:val="000821B3"/>
    <w:rsid w:val="00082490"/>
    <w:rsid w:val="0008291D"/>
    <w:rsid w:val="00082B81"/>
    <w:rsid w:val="00082DC6"/>
    <w:rsid w:val="0008319D"/>
    <w:rsid w:val="000839F6"/>
    <w:rsid w:val="00083B3E"/>
    <w:rsid w:val="000842BE"/>
    <w:rsid w:val="000844B6"/>
    <w:rsid w:val="00085102"/>
    <w:rsid w:val="00086169"/>
    <w:rsid w:val="0008642D"/>
    <w:rsid w:val="00086667"/>
    <w:rsid w:val="00087134"/>
    <w:rsid w:val="00087637"/>
    <w:rsid w:val="0008773F"/>
    <w:rsid w:val="00087BB2"/>
    <w:rsid w:val="000903F5"/>
    <w:rsid w:val="00090444"/>
    <w:rsid w:val="00091D34"/>
    <w:rsid w:val="00091FCE"/>
    <w:rsid w:val="000931E0"/>
    <w:rsid w:val="00094D1B"/>
    <w:rsid w:val="000952E2"/>
    <w:rsid w:val="00095415"/>
    <w:rsid w:val="00095B4D"/>
    <w:rsid w:val="00095E27"/>
    <w:rsid w:val="00095FCE"/>
    <w:rsid w:val="000965E1"/>
    <w:rsid w:val="000966A2"/>
    <w:rsid w:val="00096ABD"/>
    <w:rsid w:val="000A0128"/>
    <w:rsid w:val="000A11A8"/>
    <w:rsid w:val="000A1F6A"/>
    <w:rsid w:val="000A1FAC"/>
    <w:rsid w:val="000A2453"/>
    <w:rsid w:val="000A2699"/>
    <w:rsid w:val="000A288D"/>
    <w:rsid w:val="000A29C3"/>
    <w:rsid w:val="000A3332"/>
    <w:rsid w:val="000A4001"/>
    <w:rsid w:val="000A4172"/>
    <w:rsid w:val="000A4EF3"/>
    <w:rsid w:val="000A5F8F"/>
    <w:rsid w:val="000A6483"/>
    <w:rsid w:val="000A72A2"/>
    <w:rsid w:val="000A7B05"/>
    <w:rsid w:val="000A7B1B"/>
    <w:rsid w:val="000B0CCE"/>
    <w:rsid w:val="000B0D88"/>
    <w:rsid w:val="000B0DE5"/>
    <w:rsid w:val="000B114F"/>
    <w:rsid w:val="000B1905"/>
    <w:rsid w:val="000B1A18"/>
    <w:rsid w:val="000B2036"/>
    <w:rsid w:val="000B2241"/>
    <w:rsid w:val="000B2BDB"/>
    <w:rsid w:val="000B2C99"/>
    <w:rsid w:val="000B2D60"/>
    <w:rsid w:val="000B2D63"/>
    <w:rsid w:val="000B3205"/>
    <w:rsid w:val="000B4229"/>
    <w:rsid w:val="000B4290"/>
    <w:rsid w:val="000B42AF"/>
    <w:rsid w:val="000B456C"/>
    <w:rsid w:val="000B4CA4"/>
    <w:rsid w:val="000B4CD9"/>
    <w:rsid w:val="000B4E8C"/>
    <w:rsid w:val="000B596A"/>
    <w:rsid w:val="000B5F3B"/>
    <w:rsid w:val="000B6139"/>
    <w:rsid w:val="000B6201"/>
    <w:rsid w:val="000B6A1B"/>
    <w:rsid w:val="000B6D7B"/>
    <w:rsid w:val="000C0046"/>
    <w:rsid w:val="000C08D1"/>
    <w:rsid w:val="000C0F98"/>
    <w:rsid w:val="000C171C"/>
    <w:rsid w:val="000C2340"/>
    <w:rsid w:val="000C2519"/>
    <w:rsid w:val="000C25E0"/>
    <w:rsid w:val="000C2696"/>
    <w:rsid w:val="000C2E71"/>
    <w:rsid w:val="000C3661"/>
    <w:rsid w:val="000C3CF9"/>
    <w:rsid w:val="000C3EF0"/>
    <w:rsid w:val="000C4A47"/>
    <w:rsid w:val="000C5001"/>
    <w:rsid w:val="000C7C72"/>
    <w:rsid w:val="000C7C84"/>
    <w:rsid w:val="000D0465"/>
    <w:rsid w:val="000D06A7"/>
    <w:rsid w:val="000D0ED5"/>
    <w:rsid w:val="000D3532"/>
    <w:rsid w:val="000D4C71"/>
    <w:rsid w:val="000D5F10"/>
    <w:rsid w:val="000D631A"/>
    <w:rsid w:val="000D6C20"/>
    <w:rsid w:val="000D6E60"/>
    <w:rsid w:val="000E0CB0"/>
    <w:rsid w:val="000E0DE9"/>
    <w:rsid w:val="000E1A99"/>
    <w:rsid w:val="000E1B71"/>
    <w:rsid w:val="000E1F35"/>
    <w:rsid w:val="000E219A"/>
    <w:rsid w:val="000E3396"/>
    <w:rsid w:val="000E33E9"/>
    <w:rsid w:val="000E3B29"/>
    <w:rsid w:val="000E4025"/>
    <w:rsid w:val="000E53B5"/>
    <w:rsid w:val="000E5666"/>
    <w:rsid w:val="000E5959"/>
    <w:rsid w:val="000E5AF3"/>
    <w:rsid w:val="000E6153"/>
    <w:rsid w:val="000E62EF"/>
    <w:rsid w:val="000E694A"/>
    <w:rsid w:val="000E69F5"/>
    <w:rsid w:val="000E6C91"/>
    <w:rsid w:val="000F002E"/>
    <w:rsid w:val="000F09BC"/>
    <w:rsid w:val="000F14ED"/>
    <w:rsid w:val="000F241A"/>
    <w:rsid w:val="000F2E5E"/>
    <w:rsid w:val="000F32CD"/>
    <w:rsid w:val="000F3B7C"/>
    <w:rsid w:val="000F43B1"/>
    <w:rsid w:val="000F5E38"/>
    <w:rsid w:val="000F62CF"/>
    <w:rsid w:val="000F6575"/>
    <w:rsid w:val="000F6723"/>
    <w:rsid w:val="000F6776"/>
    <w:rsid w:val="000F6B66"/>
    <w:rsid w:val="000F703B"/>
    <w:rsid w:val="000F7279"/>
    <w:rsid w:val="000F7280"/>
    <w:rsid w:val="000F7E7E"/>
    <w:rsid w:val="0010059E"/>
    <w:rsid w:val="00101126"/>
    <w:rsid w:val="00101AA4"/>
    <w:rsid w:val="00102146"/>
    <w:rsid w:val="00102C9A"/>
    <w:rsid w:val="00103279"/>
    <w:rsid w:val="0010373C"/>
    <w:rsid w:val="001043EB"/>
    <w:rsid w:val="00104415"/>
    <w:rsid w:val="00104489"/>
    <w:rsid w:val="00104559"/>
    <w:rsid w:val="001051EA"/>
    <w:rsid w:val="0010524E"/>
    <w:rsid w:val="0010583A"/>
    <w:rsid w:val="0010649C"/>
    <w:rsid w:val="0010656D"/>
    <w:rsid w:val="00106EE8"/>
    <w:rsid w:val="0010704B"/>
    <w:rsid w:val="00110D9D"/>
    <w:rsid w:val="00111148"/>
    <w:rsid w:val="00111DA1"/>
    <w:rsid w:val="00111DE8"/>
    <w:rsid w:val="00111EDA"/>
    <w:rsid w:val="00111EEE"/>
    <w:rsid w:val="0011223A"/>
    <w:rsid w:val="001129DE"/>
    <w:rsid w:val="00113461"/>
    <w:rsid w:val="00113638"/>
    <w:rsid w:val="00113B7C"/>
    <w:rsid w:val="0011479B"/>
    <w:rsid w:val="0011482F"/>
    <w:rsid w:val="00114D5E"/>
    <w:rsid w:val="00114E17"/>
    <w:rsid w:val="001150AE"/>
    <w:rsid w:val="0011600E"/>
    <w:rsid w:val="00116111"/>
    <w:rsid w:val="0011715A"/>
    <w:rsid w:val="00117E8E"/>
    <w:rsid w:val="001208AE"/>
    <w:rsid w:val="00120BB9"/>
    <w:rsid w:val="00121295"/>
    <w:rsid w:val="00122073"/>
    <w:rsid w:val="00122245"/>
    <w:rsid w:val="001222D1"/>
    <w:rsid w:val="00122EB4"/>
    <w:rsid w:val="001230D5"/>
    <w:rsid w:val="00123BC7"/>
    <w:rsid w:val="00123EF7"/>
    <w:rsid w:val="001251D8"/>
    <w:rsid w:val="0012647E"/>
    <w:rsid w:val="00126509"/>
    <w:rsid w:val="00126EF2"/>
    <w:rsid w:val="001274E3"/>
    <w:rsid w:val="0012751E"/>
    <w:rsid w:val="001276DA"/>
    <w:rsid w:val="00127790"/>
    <w:rsid w:val="00127F91"/>
    <w:rsid w:val="00130193"/>
    <w:rsid w:val="00130B76"/>
    <w:rsid w:val="001319D4"/>
    <w:rsid w:val="00132426"/>
    <w:rsid w:val="001329A3"/>
    <w:rsid w:val="00132ADF"/>
    <w:rsid w:val="00133485"/>
    <w:rsid w:val="0013376E"/>
    <w:rsid w:val="00133EFC"/>
    <w:rsid w:val="00134912"/>
    <w:rsid w:val="001349A2"/>
    <w:rsid w:val="00134B7D"/>
    <w:rsid w:val="00134E9A"/>
    <w:rsid w:val="0013503A"/>
    <w:rsid w:val="00137FE8"/>
    <w:rsid w:val="001408E1"/>
    <w:rsid w:val="00140AD9"/>
    <w:rsid w:val="001413DA"/>
    <w:rsid w:val="001420F0"/>
    <w:rsid w:val="00143DB1"/>
    <w:rsid w:val="00143F52"/>
    <w:rsid w:val="001446D2"/>
    <w:rsid w:val="00144832"/>
    <w:rsid w:val="00144AEF"/>
    <w:rsid w:val="00144B6F"/>
    <w:rsid w:val="00144C1E"/>
    <w:rsid w:val="00144F39"/>
    <w:rsid w:val="00146EEE"/>
    <w:rsid w:val="00146F17"/>
    <w:rsid w:val="00146FD0"/>
    <w:rsid w:val="00147164"/>
    <w:rsid w:val="00147627"/>
    <w:rsid w:val="00150432"/>
    <w:rsid w:val="00151033"/>
    <w:rsid w:val="001516EE"/>
    <w:rsid w:val="00151BDF"/>
    <w:rsid w:val="00151F1D"/>
    <w:rsid w:val="0015273B"/>
    <w:rsid w:val="00152913"/>
    <w:rsid w:val="00152954"/>
    <w:rsid w:val="001537EA"/>
    <w:rsid w:val="00153C58"/>
    <w:rsid w:val="00153CE0"/>
    <w:rsid w:val="001547E6"/>
    <w:rsid w:val="00154897"/>
    <w:rsid w:val="0015540D"/>
    <w:rsid w:val="00156320"/>
    <w:rsid w:val="00156C4B"/>
    <w:rsid w:val="0015707F"/>
    <w:rsid w:val="00157D11"/>
    <w:rsid w:val="001600EF"/>
    <w:rsid w:val="00161A3B"/>
    <w:rsid w:val="00162C89"/>
    <w:rsid w:val="00163605"/>
    <w:rsid w:val="00163E5B"/>
    <w:rsid w:val="00163EF4"/>
    <w:rsid w:val="00164A08"/>
    <w:rsid w:val="0016701B"/>
    <w:rsid w:val="001676EB"/>
    <w:rsid w:val="00167A6E"/>
    <w:rsid w:val="00170796"/>
    <w:rsid w:val="001714BD"/>
    <w:rsid w:val="00171F6C"/>
    <w:rsid w:val="00172F67"/>
    <w:rsid w:val="00173593"/>
    <w:rsid w:val="0017408A"/>
    <w:rsid w:val="00174942"/>
    <w:rsid w:val="00174DC2"/>
    <w:rsid w:val="00174EA3"/>
    <w:rsid w:val="0017648C"/>
    <w:rsid w:val="00176619"/>
    <w:rsid w:val="00177107"/>
    <w:rsid w:val="00180062"/>
    <w:rsid w:val="00181775"/>
    <w:rsid w:val="0018184E"/>
    <w:rsid w:val="00181F69"/>
    <w:rsid w:val="00182D47"/>
    <w:rsid w:val="00182F23"/>
    <w:rsid w:val="00183808"/>
    <w:rsid w:val="00183DCE"/>
    <w:rsid w:val="00184AEC"/>
    <w:rsid w:val="001850AB"/>
    <w:rsid w:val="00185602"/>
    <w:rsid w:val="0018568F"/>
    <w:rsid w:val="00186278"/>
    <w:rsid w:val="001867BE"/>
    <w:rsid w:val="00187741"/>
    <w:rsid w:val="00190549"/>
    <w:rsid w:val="00190A96"/>
    <w:rsid w:val="00190F24"/>
    <w:rsid w:val="001915FD"/>
    <w:rsid w:val="00191E6F"/>
    <w:rsid w:val="001928A4"/>
    <w:rsid w:val="00192F75"/>
    <w:rsid w:val="00193F14"/>
    <w:rsid w:val="001953DA"/>
    <w:rsid w:val="00196745"/>
    <w:rsid w:val="001A000A"/>
    <w:rsid w:val="001A02C6"/>
    <w:rsid w:val="001A0DF1"/>
    <w:rsid w:val="001A1578"/>
    <w:rsid w:val="001A1E03"/>
    <w:rsid w:val="001A2673"/>
    <w:rsid w:val="001A3296"/>
    <w:rsid w:val="001A401A"/>
    <w:rsid w:val="001A4615"/>
    <w:rsid w:val="001A46D3"/>
    <w:rsid w:val="001A4B21"/>
    <w:rsid w:val="001A4D06"/>
    <w:rsid w:val="001A4D9E"/>
    <w:rsid w:val="001A52B3"/>
    <w:rsid w:val="001A53B5"/>
    <w:rsid w:val="001A637F"/>
    <w:rsid w:val="001A685D"/>
    <w:rsid w:val="001A6D54"/>
    <w:rsid w:val="001A7D74"/>
    <w:rsid w:val="001B002F"/>
    <w:rsid w:val="001B163B"/>
    <w:rsid w:val="001B1985"/>
    <w:rsid w:val="001B2088"/>
    <w:rsid w:val="001B216F"/>
    <w:rsid w:val="001B24AF"/>
    <w:rsid w:val="001B2F2A"/>
    <w:rsid w:val="001B40C0"/>
    <w:rsid w:val="001B4873"/>
    <w:rsid w:val="001B4C58"/>
    <w:rsid w:val="001B6385"/>
    <w:rsid w:val="001B6909"/>
    <w:rsid w:val="001B700F"/>
    <w:rsid w:val="001C0434"/>
    <w:rsid w:val="001C05BF"/>
    <w:rsid w:val="001C0827"/>
    <w:rsid w:val="001C1A96"/>
    <w:rsid w:val="001C2154"/>
    <w:rsid w:val="001C250A"/>
    <w:rsid w:val="001C2696"/>
    <w:rsid w:val="001C48E9"/>
    <w:rsid w:val="001C4F2F"/>
    <w:rsid w:val="001C5268"/>
    <w:rsid w:val="001C5BB6"/>
    <w:rsid w:val="001C5DE1"/>
    <w:rsid w:val="001C6290"/>
    <w:rsid w:val="001C6510"/>
    <w:rsid w:val="001C6579"/>
    <w:rsid w:val="001C7A7C"/>
    <w:rsid w:val="001C7A9C"/>
    <w:rsid w:val="001D006F"/>
    <w:rsid w:val="001D114B"/>
    <w:rsid w:val="001D125B"/>
    <w:rsid w:val="001D2709"/>
    <w:rsid w:val="001D401E"/>
    <w:rsid w:val="001D42EC"/>
    <w:rsid w:val="001D4416"/>
    <w:rsid w:val="001D4572"/>
    <w:rsid w:val="001D4742"/>
    <w:rsid w:val="001D5E8F"/>
    <w:rsid w:val="001D6630"/>
    <w:rsid w:val="001D72E2"/>
    <w:rsid w:val="001D760D"/>
    <w:rsid w:val="001D7717"/>
    <w:rsid w:val="001E037B"/>
    <w:rsid w:val="001E25A4"/>
    <w:rsid w:val="001E27CF"/>
    <w:rsid w:val="001E30BF"/>
    <w:rsid w:val="001E433E"/>
    <w:rsid w:val="001E4C68"/>
    <w:rsid w:val="001E501C"/>
    <w:rsid w:val="001E5149"/>
    <w:rsid w:val="001E5259"/>
    <w:rsid w:val="001E5CCD"/>
    <w:rsid w:val="001E5D14"/>
    <w:rsid w:val="001E5F62"/>
    <w:rsid w:val="001E66C4"/>
    <w:rsid w:val="001E6C61"/>
    <w:rsid w:val="001E6E08"/>
    <w:rsid w:val="001E70F9"/>
    <w:rsid w:val="001E74B4"/>
    <w:rsid w:val="001E7FB7"/>
    <w:rsid w:val="001F01CD"/>
    <w:rsid w:val="001F0858"/>
    <w:rsid w:val="001F095C"/>
    <w:rsid w:val="001F171E"/>
    <w:rsid w:val="001F22C0"/>
    <w:rsid w:val="001F2FFF"/>
    <w:rsid w:val="001F3A14"/>
    <w:rsid w:val="001F431D"/>
    <w:rsid w:val="001F4860"/>
    <w:rsid w:val="001F49A9"/>
    <w:rsid w:val="001F4B4D"/>
    <w:rsid w:val="001F54D1"/>
    <w:rsid w:val="001F5503"/>
    <w:rsid w:val="001F5F33"/>
    <w:rsid w:val="001F6B65"/>
    <w:rsid w:val="001F6E30"/>
    <w:rsid w:val="00200183"/>
    <w:rsid w:val="00200245"/>
    <w:rsid w:val="00200703"/>
    <w:rsid w:val="0020110B"/>
    <w:rsid w:val="00201427"/>
    <w:rsid w:val="00203A26"/>
    <w:rsid w:val="00203A65"/>
    <w:rsid w:val="0020401F"/>
    <w:rsid w:val="0020404D"/>
    <w:rsid w:val="00205E72"/>
    <w:rsid w:val="00207A6E"/>
    <w:rsid w:val="00207C28"/>
    <w:rsid w:val="00207C8A"/>
    <w:rsid w:val="00207D34"/>
    <w:rsid w:val="0021068D"/>
    <w:rsid w:val="00212196"/>
    <w:rsid w:val="0021286E"/>
    <w:rsid w:val="0021299D"/>
    <w:rsid w:val="00213C58"/>
    <w:rsid w:val="00214A96"/>
    <w:rsid w:val="00214F4E"/>
    <w:rsid w:val="00216E67"/>
    <w:rsid w:val="002172F7"/>
    <w:rsid w:val="00217891"/>
    <w:rsid w:val="00217BA3"/>
    <w:rsid w:val="002213EA"/>
    <w:rsid w:val="002217E3"/>
    <w:rsid w:val="00221840"/>
    <w:rsid w:val="00221DA0"/>
    <w:rsid w:val="002227F1"/>
    <w:rsid w:val="00222B8E"/>
    <w:rsid w:val="00222BDD"/>
    <w:rsid w:val="002246B5"/>
    <w:rsid w:val="00225F36"/>
    <w:rsid w:val="00225FAC"/>
    <w:rsid w:val="00227481"/>
    <w:rsid w:val="0022769D"/>
    <w:rsid w:val="00227E2B"/>
    <w:rsid w:val="00231399"/>
    <w:rsid w:val="00231E82"/>
    <w:rsid w:val="00232002"/>
    <w:rsid w:val="00232725"/>
    <w:rsid w:val="0023272E"/>
    <w:rsid w:val="0023288F"/>
    <w:rsid w:val="00232C64"/>
    <w:rsid w:val="00232D35"/>
    <w:rsid w:val="00232E94"/>
    <w:rsid w:val="002333C8"/>
    <w:rsid w:val="00233970"/>
    <w:rsid w:val="00233BD7"/>
    <w:rsid w:val="00233C64"/>
    <w:rsid w:val="00234C24"/>
    <w:rsid w:val="00235336"/>
    <w:rsid w:val="002364ED"/>
    <w:rsid w:val="002365A6"/>
    <w:rsid w:val="0023729E"/>
    <w:rsid w:val="00237EDA"/>
    <w:rsid w:val="002407C2"/>
    <w:rsid w:val="00240AF8"/>
    <w:rsid w:val="00240B79"/>
    <w:rsid w:val="00242EC8"/>
    <w:rsid w:val="002440A7"/>
    <w:rsid w:val="002443BB"/>
    <w:rsid w:val="00244635"/>
    <w:rsid w:val="00244CC2"/>
    <w:rsid w:val="0024598E"/>
    <w:rsid w:val="00245F13"/>
    <w:rsid w:val="00246D44"/>
    <w:rsid w:val="00246D86"/>
    <w:rsid w:val="0024774C"/>
    <w:rsid w:val="00247AF6"/>
    <w:rsid w:val="00250024"/>
    <w:rsid w:val="002508E8"/>
    <w:rsid w:val="00250C6E"/>
    <w:rsid w:val="002522FA"/>
    <w:rsid w:val="002524C9"/>
    <w:rsid w:val="00252D75"/>
    <w:rsid w:val="002547AA"/>
    <w:rsid w:val="00254BA2"/>
    <w:rsid w:val="00254F4F"/>
    <w:rsid w:val="00255563"/>
    <w:rsid w:val="00255887"/>
    <w:rsid w:val="00255BC4"/>
    <w:rsid w:val="00255E90"/>
    <w:rsid w:val="00257095"/>
    <w:rsid w:val="0025772A"/>
    <w:rsid w:val="00257877"/>
    <w:rsid w:val="00257FC0"/>
    <w:rsid w:val="00260419"/>
    <w:rsid w:val="00260FAB"/>
    <w:rsid w:val="00261F13"/>
    <w:rsid w:val="00263201"/>
    <w:rsid w:val="002637E7"/>
    <w:rsid w:val="00263EC9"/>
    <w:rsid w:val="0026438F"/>
    <w:rsid w:val="00264F89"/>
    <w:rsid w:val="00264FD9"/>
    <w:rsid w:val="002651DF"/>
    <w:rsid w:val="00265EC4"/>
    <w:rsid w:val="00265F57"/>
    <w:rsid w:val="00267475"/>
    <w:rsid w:val="00270BAC"/>
    <w:rsid w:val="002729A0"/>
    <w:rsid w:val="002729CF"/>
    <w:rsid w:val="00272EED"/>
    <w:rsid w:val="0027358C"/>
    <w:rsid w:val="002739CF"/>
    <w:rsid w:val="00274EDC"/>
    <w:rsid w:val="0027555F"/>
    <w:rsid w:val="0027623A"/>
    <w:rsid w:val="00277B9F"/>
    <w:rsid w:val="00277C2A"/>
    <w:rsid w:val="00280BAF"/>
    <w:rsid w:val="002819ED"/>
    <w:rsid w:val="0028236C"/>
    <w:rsid w:val="00282A45"/>
    <w:rsid w:val="00283860"/>
    <w:rsid w:val="0028623B"/>
    <w:rsid w:val="002865C5"/>
    <w:rsid w:val="00286B71"/>
    <w:rsid w:val="00286BBB"/>
    <w:rsid w:val="00286C4A"/>
    <w:rsid w:val="00287A3B"/>
    <w:rsid w:val="00287ED2"/>
    <w:rsid w:val="00290944"/>
    <w:rsid w:val="00290A3A"/>
    <w:rsid w:val="00290F1E"/>
    <w:rsid w:val="00291046"/>
    <w:rsid w:val="00292F6B"/>
    <w:rsid w:val="00293826"/>
    <w:rsid w:val="00293C66"/>
    <w:rsid w:val="00294AC7"/>
    <w:rsid w:val="00294FD5"/>
    <w:rsid w:val="00295460"/>
    <w:rsid w:val="002954A9"/>
    <w:rsid w:val="002970A7"/>
    <w:rsid w:val="0029729E"/>
    <w:rsid w:val="002A0049"/>
    <w:rsid w:val="002A0656"/>
    <w:rsid w:val="002A0892"/>
    <w:rsid w:val="002A0DA7"/>
    <w:rsid w:val="002A142B"/>
    <w:rsid w:val="002A1EA4"/>
    <w:rsid w:val="002A1EAC"/>
    <w:rsid w:val="002A1ED0"/>
    <w:rsid w:val="002A1F81"/>
    <w:rsid w:val="002A2C23"/>
    <w:rsid w:val="002A344B"/>
    <w:rsid w:val="002A4ED7"/>
    <w:rsid w:val="002A510A"/>
    <w:rsid w:val="002A6794"/>
    <w:rsid w:val="002A78BE"/>
    <w:rsid w:val="002A7A7D"/>
    <w:rsid w:val="002A7F17"/>
    <w:rsid w:val="002A7FE9"/>
    <w:rsid w:val="002B09FB"/>
    <w:rsid w:val="002B12B3"/>
    <w:rsid w:val="002B18BA"/>
    <w:rsid w:val="002B1AE8"/>
    <w:rsid w:val="002B229F"/>
    <w:rsid w:val="002B3963"/>
    <w:rsid w:val="002B3BFC"/>
    <w:rsid w:val="002B3CA5"/>
    <w:rsid w:val="002B6388"/>
    <w:rsid w:val="002B646C"/>
    <w:rsid w:val="002B6A5D"/>
    <w:rsid w:val="002B6D71"/>
    <w:rsid w:val="002B6F42"/>
    <w:rsid w:val="002B7DCD"/>
    <w:rsid w:val="002C0EC2"/>
    <w:rsid w:val="002C1516"/>
    <w:rsid w:val="002C1D43"/>
    <w:rsid w:val="002C1ED5"/>
    <w:rsid w:val="002C1F9A"/>
    <w:rsid w:val="002C23EA"/>
    <w:rsid w:val="002C27B4"/>
    <w:rsid w:val="002C316E"/>
    <w:rsid w:val="002C34E9"/>
    <w:rsid w:val="002C3E49"/>
    <w:rsid w:val="002C4057"/>
    <w:rsid w:val="002C47C6"/>
    <w:rsid w:val="002C499A"/>
    <w:rsid w:val="002C57EE"/>
    <w:rsid w:val="002C5995"/>
    <w:rsid w:val="002C5D76"/>
    <w:rsid w:val="002C63EF"/>
    <w:rsid w:val="002C6591"/>
    <w:rsid w:val="002C7B6A"/>
    <w:rsid w:val="002D0456"/>
    <w:rsid w:val="002D147F"/>
    <w:rsid w:val="002D1AE3"/>
    <w:rsid w:val="002D23E5"/>
    <w:rsid w:val="002D3560"/>
    <w:rsid w:val="002D3BBA"/>
    <w:rsid w:val="002D4010"/>
    <w:rsid w:val="002D4D14"/>
    <w:rsid w:val="002D55D8"/>
    <w:rsid w:val="002D618B"/>
    <w:rsid w:val="002D66D2"/>
    <w:rsid w:val="002D7F77"/>
    <w:rsid w:val="002E00D0"/>
    <w:rsid w:val="002E0600"/>
    <w:rsid w:val="002E088F"/>
    <w:rsid w:val="002E0AE9"/>
    <w:rsid w:val="002E2E4D"/>
    <w:rsid w:val="002E3593"/>
    <w:rsid w:val="002E3BB9"/>
    <w:rsid w:val="002E4F9F"/>
    <w:rsid w:val="002E5963"/>
    <w:rsid w:val="002E6522"/>
    <w:rsid w:val="002E6628"/>
    <w:rsid w:val="002E68A1"/>
    <w:rsid w:val="002E6D2D"/>
    <w:rsid w:val="002E70F2"/>
    <w:rsid w:val="002E7D6F"/>
    <w:rsid w:val="002F02B8"/>
    <w:rsid w:val="002F1268"/>
    <w:rsid w:val="002F181D"/>
    <w:rsid w:val="002F219D"/>
    <w:rsid w:val="002F34B7"/>
    <w:rsid w:val="002F3E05"/>
    <w:rsid w:val="002F43A8"/>
    <w:rsid w:val="002F4BF7"/>
    <w:rsid w:val="002F5714"/>
    <w:rsid w:val="002F61B3"/>
    <w:rsid w:val="002F64C3"/>
    <w:rsid w:val="002F71DE"/>
    <w:rsid w:val="00300304"/>
    <w:rsid w:val="00300747"/>
    <w:rsid w:val="0030459A"/>
    <w:rsid w:val="003057DB"/>
    <w:rsid w:val="003058C9"/>
    <w:rsid w:val="003062D9"/>
    <w:rsid w:val="0030787D"/>
    <w:rsid w:val="00310162"/>
    <w:rsid w:val="0031111C"/>
    <w:rsid w:val="00311159"/>
    <w:rsid w:val="0031168D"/>
    <w:rsid w:val="00312628"/>
    <w:rsid w:val="00312FE9"/>
    <w:rsid w:val="00313288"/>
    <w:rsid w:val="003137AB"/>
    <w:rsid w:val="00316471"/>
    <w:rsid w:val="0031674D"/>
    <w:rsid w:val="00316B8E"/>
    <w:rsid w:val="0031740B"/>
    <w:rsid w:val="00320339"/>
    <w:rsid w:val="00320978"/>
    <w:rsid w:val="00321465"/>
    <w:rsid w:val="003214AB"/>
    <w:rsid w:val="00321E42"/>
    <w:rsid w:val="003226E8"/>
    <w:rsid w:val="00322973"/>
    <w:rsid w:val="00322C28"/>
    <w:rsid w:val="003244BB"/>
    <w:rsid w:val="0032478A"/>
    <w:rsid w:val="00324C15"/>
    <w:rsid w:val="00324D8D"/>
    <w:rsid w:val="00324D99"/>
    <w:rsid w:val="003251E7"/>
    <w:rsid w:val="003256C0"/>
    <w:rsid w:val="00325DFC"/>
    <w:rsid w:val="00326416"/>
    <w:rsid w:val="00326AEB"/>
    <w:rsid w:val="00326DC9"/>
    <w:rsid w:val="00327174"/>
    <w:rsid w:val="00327299"/>
    <w:rsid w:val="003275AF"/>
    <w:rsid w:val="0032762F"/>
    <w:rsid w:val="0032774E"/>
    <w:rsid w:val="003300CF"/>
    <w:rsid w:val="00330AE0"/>
    <w:rsid w:val="00330B99"/>
    <w:rsid w:val="00330C63"/>
    <w:rsid w:val="0033130F"/>
    <w:rsid w:val="00332185"/>
    <w:rsid w:val="003322D1"/>
    <w:rsid w:val="0033354E"/>
    <w:rsid w:val="003335DA"/>
    <w:rsid w:val="00334DC7"/>
    <w:rsid w:val="003357BD"/>
    <w:rsid w:val="003362C1"/>
    <w:rsid w:val="003377C8"/>
    <w:rsid w:val="00337868"/>
    <w:rsid w:val="00337C1E"/>
    <w:rsid w:val="00337D57"/>
    <w:rsid w:val="00340607"/>
    <w:rsid w:val="0034101A"/>
    <w:rsid w:val="00342044"/>
    <w:rsid w:val="003428FB"/>
    <w:rsid w:val="00342BAF"/>
    <w:rsid w:val="003437A3"/>
    <w:rsid w:val="00343D0D"/>
    <w:rsid w:val="00344910"/>
    <w:rsid w:val="00344A91"/>
    <w:rsid w:val="003454B9"/>
    <w:rsid w:val="003454BC"/>
    <w:rsid w:val="0034559C"/>
    <w:rsid w:val="003458DA"/>
    <w:rsid w:val="0034673F"/>
    <w:rsid w:val="00346B7A"/>
    <w:rsid w:val="003508D0"/>
    <w:rsid w:val="00350E42"/>
    <w:rsid w:val="00351065"/>
    <w:rsid w:val="003518A7"/>
    <w:rsid w:val="00351C3D"/>
    <w:rsid w:val="00352F0C"/>
    <w:rsid w:val="00353648"/>
    <w:rsid w:val="00353948"/>
    <w:rsid w:val="00353D0D"/>
    <w:rsid w:val="003541FC"/>
    <w:rsid w:val="003546FE"/>
    <w:rsid w:val="00354DC8"/>
    <w:rsid w:val="00355951"/>
    <w:rsid w:val="00355D57"/>
    <w:rsid w:val="00356C47"/>
    <w:rsid w:val="003573E2"/>
    <w:rsid w:val="00357503"/>
    <w:rsid w:val="0035795C"/>
    <w:rsid w:val="00357EAE"/>
    <w:rsid w:val="003601FE"/>
    <w:rsid w:val="0036035F"/>
    <w:rsid w:val="00360D91"/>
    <w:rsid w:val="00360DD5"/>
    <w:rsid w:val="00361312"/>
    <w:rsid w:val="0036227A"/>
    <w:rsid w:val="00362632"/>
    <w:rsid w:val="003629E2"/>
    <w:rsid w:val="00364D18"/>
    <w:rsid w:val="00364D5E"/>
    <w:rsid w:val="00365842"/>
    <w:rsid w:val="00365927"/>
    <w:rsid w:val="00365E26"/>
    <w:rsid w:val="00365E68"/>
    <w:rsid w:val="00366657"/>
    <w:rsid w:val="003701C2"/>
    <w:rsid w:val="0037023F"/>
    <w:rsid w:val="00370307"/>
    <w:rsid w:val="00370862"/>
    <w:rsid w:val="00372F2A"/>
    <w:rsid w:val="00373464"/>
    <w:rsid w:val="003739B6"/>
    <w:rsid w:val="00373BDC"/>
    <w:rsid w:val="00374135"/>
    <w:rsid w:val="00374F5F"/>
    <w:rsid w:val="003762F0"/>
    <w:rsid w:val="00376EE4"/>
    <w:rsid w:val="00376F94"/>
    <w:rsid w:val="003777AF"/>
    <w:rsid w:val="00380499"/>
    <w:rsid w:val="00380824"/>
    <w:rsid w:val="0038164D"/>
    <w:rsid w:val="0038214C"/>
    <w:rsid w:val="00382DF4"/>
    <w:rsid w:val="00382F3A"/>
    <w:rsid w:val="00383BDB"/>
    <w:rsid w:val="00383F5A"/>
    <w:rsid w:val="00384238"/>
    <w:rsid w:val="003845F4"/>
    <w:rsid w:val="00384A2A"/>
    <w:rsid w:val="00386361"/>
    <w:rsid w:val="003870CA"/>
    <w:rsid w:val="003876E4"/>
    <w:rsid w:val="003900E1"/>
    <w:rsid w:val="00390F62"/>
    <w:rsid w:val="003916D3"/>
    <w:rsid w:val="003916E8"/>
    <w:rsid w:val="00391DA5"/>
    <w:rsid w:val="003922CC"/>
    <w:rsid w:val="00392508"/>
    <w:rsid w:val="00392DAE"/>
    <w:rsid w:val="003947E2"/>
    <w:rsid w:val="00395B14"/>
    <w:rsid w:val="0039601C"/>
    <w:rsid w:val="003964DB"/>
    <w:rsid w:val="003A008F"/>
    <w:rsid w:val="003A048E"/>
    <w:rsid w:val="003A04CE"/>
    <w:rsid w:val="003A150C"/>
    <w:rsid w:val="003A2090"/>
    <w:rsid w:val="003A22E5"/>
    <w:rsid w:val="003A265C"/>
    <w:rsid w:val="003A28CA"/>
    <w:rsid w:val="003A2C70"/>
    <w:rsid w:val="003A3BBA"/>
    <w:rsid w:val="003A3E15"/>
    <w:rsid w:val="003A41C5"/>
    <w:rsid w:val="003A49D4"/>
    <w:rsid w:val="003A4F94"/>
    <w:rsid w:val="003A58B9"/>
    <w:rsid w:val="003A6787"/>
    <w:rsid w:val="003A6B80"/>
    <w:rsid w:val="003A7392"/>
    <w:rsid w:val="003A769A"/>
    <w:rsid w:val="003A7842"/>
    <w:rsid w:val="003B0423"/>
    <w:rsid w:val="003B1229"/>
    <w:rsid w:val="003B23CB"/>
    <w:rsid w:val="003B24CF"/>
    <w:rsid w:val="003B3028"/>
    <w:rsid w:val="003B3333"/>
    <w:rsid w:val="003B3AE4"/>
    <w:rsid w:val="003B3EBF"/>
    <w:rsid w:val="003B4731"/>
    <w:rsid w:val="003B5068"/>
    <w:rsid w:val="003B5313"/>
    <w:rsid w:val="003B6D40"/>
    <w:rsid w:val="003B7781"/>
    <w:rsid w:val="003B7AE3"/>
    <w:rsid w:val="003C0559"/>
    <w:rsid w:val="003C0625"/>
    <w:rsid w:val="003C109A"/>
    <w:rsid w:val="003C1206"/>
    <w:rsid w:val="003C1436"/>
    <w:rsid w:val="003C1931"/>
    <w:rsid w:val="003C2297"/>
    <w:rsid w:val="003C2789"/>
    <w:rsid w:val="003C32B0"/>
    <w:rsid w:val="003C372D"/>
    <w:rsid w:val="003C3A01"/>
    <w:rsid w:val="003C4276"/>
    <w:rsid w:val="003C4800"/>
    <w:rsid w:val="003C659F"/>
    <w:rsid w:val="003C6918"/>
    <w:rsid w:val="003C6B06"/>
    <w:rsid w:val="003C7CCF"/>
    <w:rsid w:val="003C7D13"/>
    <w:rsid w:val="003D00F5"/>
    <w:rsid w:val="003D12CE"/>
    <w:rsid w:val="003D1480"/>
    <w:rsid w:val="003D2B50"/>
    <w:rsid w:val="003D3433"/>
    <w:rsid w:val="003D3738"/>
    <w:rsid w:val="003D4146"/>
    <w:rsid w:val="003D54D9"/>
    <w:rsid w:val="003D6BAA"/>
    <w:rsid w:val="003D78AE"/>
    <w:rsid w:val="003E1819"/>
    <w:rsid w:val="003E1980"/>
    <w:rsid w:val="003E20C5"/>
    <w:rsid w:val="003E26AB"/>
    <w:rsid w:val="003E307D"/>
    <w:rsid w:val="003E34EB"/>
    <w:rsid w:val="003E3B21"/>
    <w:rsid w:val="003E465E"/>
    <w:rsid w:val="003E4DF3"/>
    <w:rsid w:val="003E5327"/>
    <w:rsid w:val="003E6A06"/>
    <w:rsid w:val="003F00FF"/>
    <w:rsid w:val="003F02FD"/>
    <w:rsid w:val="003F0421"/>
    <w:rsid w:val="003F05D5"/>
    <w:rsid w:val="003F0A89"/>
    <w:rsid w:val="003F2271"/>
    <w:rsid w:val="003F244B"/>
    <w:rsid w:val="003F2C10"/>
    <w:rsid w:val="003F2E4C"/>
    <w:rsid w:val="003F313B"/>
    <w:rsid w:val="003F3B8F"/>
    <w:rsid w:val="003F3C20"/>
    <w:rsid w:val="003F3EE0"/>
    <w:rsid w:val="003F441A"/>
    <w:rsid w:val="003F6C68"/>
    <w:rsid w:val="003F6E95"/>
    <w:rsid w:val="00400A5E"/>
    <w:rsid w:val="004020F6"/>
    <w:rsid w:val="004027BE"/>
    <w:rsid w:val="00402A24"/>
    <w:rsid w:val="00402A38"/>
    <w:rsid w:val="00402E72"/>
    <w:rsid w:val="00404099"/>
    <w:rsid w:val="004041E1"/>
    <w:rsid w:val="00404938"/>
    <w:rsid w:val="004057A2"/>
    <w:rsid w:val="004057E7"/>
    <w:rsid w:val="00405944"/>
    <w:rsid w:val="00406BB4"/>
    <w:rsid w:val="00406E01"/>
    <w:rsid w:val="0040763E"/>
    <w:rsid w:val="0040784C"/>
    <w:rsid w:val="00411E27"/>
    <w:rsid w:val="0041220C"/>
    <w:rsid w:val="00413174"/>
    <w:rsid w:val="004133E4"/>
    <w:rsid w:val="0041375B"/>
    <w:rsid w:val="0041385F"/>
    <w:rsid w:val="00413AD6"/>
    <w:rsid w:val="004151B4"/>
    <w:rsid w:val="004157C5"/>
    <w:rsid w:val="00415995"/>
    <w:rsid w:val="004162FF"/>
    <w:rsid w:val="004164AE"/>
    <w:rsid w:val="00416B19"/>
    <w:rsid w:val="004170EA"/>
    <w:rsid w:val="00417B3B"/>
    <w:rsid w:val="00417FBE"/>
    <w:rsid w:val="0042051A"/>
    <w:rsid w:val="00420A29"/>
    <w:rsid w:val="0042140F"/>
    <w:rsid w:val="00421851"/>
    <w:rsid w:val="00421865"/>
    <w:rsid w:val="004222FD"/>
    <w:rsid w:val="0042351E"/>
    <w:rsid w:val="0042365F"/>
    <w:rsid w:val="00423E0D"/>
    <w:rsid w:val="004245DE"/>
    <w:rsid w:val="004252F2"/>
    <w:rsid w:val="00425867"/>
    <w:rsid w:val="00426026"/>
    <w:rsid w:val="00426B6D"/>
    <w:rsid w:val="00430BFE"/>
    <w:rsid w:val="00430F56"/>
    <w:rsid w:val="00433779"/>
    <w:rsid w:val="00433E92"/>
    <w:rsid w:val="00434EA0"/>
    <w:rsid w:val="00435097"/>
    <w:rsid w:val="0043547D"/>
    <w:rsid w:val="00435E0D"/>
    <w:rsid w:val="00436424"/>
    <w:rsid w:val="0043697D"/>
    <w:rsid w:val="0043700D"/>
    <w:rsid w:val="00437F11"/>
    <w:rsid w:val="00440033"/>
    <w:rsid w:val="0044098C"/>
    <w:rsid w:val="00440A49"/>
    <w:rsid w:val="00440B44"/>
    <w:rsid w:val="00441A88"/>
    <w:rsid w:val="00441D13"/>
    <w:rsid w:val="00442743"/>
    <w:rsid w:val="00442F1C"/>
    <w:rsid w:val="0044342B"/>
    <w:rsid w:val="004442FD"/>
    <w:rsid w:val="00445936"/>
    <w:rsid w:val="00445A66"/>
    <w:rsid w:val="00445B2F"/>
    <w:rsid w:val="00445B54"/>
    <w:rsid w:val="00445D4D"/>
    <w:rsid w:val="00445E40"/>
    <w:rsid w:val="0044654D"/>
    <w:rsid w:val="0044723E"/>
    <w:rsid w:val="004473CE"/>
    <w:rsid w:val="004478C2"/>
    <w:rsid w:val="00447A49"/>
    <w:rsid w:val="00447FE0"/>
    <w:rsid w:val="004506FD"/>
    <w:rsid w:val="00451C52"/>
    <w:rsid w:val="00451D9A"/>
    <w:rsid w:val="00452E4C"/>
    <w:rsid w:val="0045311F"/>
    <w:rsid w:val="00453937"/>
    <w:rsid w:val="00453E83"/>
    <w:rsid w:val="00454254"/>
    <w:rsid w:val="00454866"/>
    <w:rsid w:val="0045594B"/>
    <w:rsid w:val="00456868"/>
    <w:rsid w:val="00460126"/>
    <w:rsid w:val="004605FE"/>
    <w:rsid w:val="00460AAB"/>
    <w:rsid w:val="00461637"/>
    <w:rsid w:val="004619EF"/>
    <w:rsid w:val="00462934"/>
    <w:rsid w:val="00463216"/>
    <w:rsid w:val="004634FD"/>
    <w:rsid w:val="00463616"/>
    <w:rsid w:val="00463D7F"/>
    <w:rsid w:val="004645FA"/>
    <w:rsid w:val="0046503F"/>
    <w:rsid w:val="004651DE"/>
    <w:rsid w:val="00465A52"/>
    <w:rsid w:val="00465AFF"/>
    <w:rsid w:val="00466338"/>
    <w:rsid w:val="00466527"/>
    <w:rsid w:val="00466662"/>
    <w:rsid w:val="004666FD"/>
    <w:rsid w:val="004673AD"/>
    <w:rsid w:val="004679EE"/>
    <w:rsid w:val="00470753"/>
    <w:rsid w:val="0047138B"/>
    <w:rsid w:val="00471BC6"/>
    <w:rsid w:val="00471FAA"/>
    <w:rsid w:val="00471FF6"/>
    <w:rsid w:val="00473075"/>
    <w:rsid w:val="004736EB"/>
    <w:rsid w:val="00473F68"/>
    <w:rsid w:val="0047410C"/>
    <w:rsid w:val="004744E0"/>
    <w:rsid w:val="004749FD"/>
    <w:rsid w:val="00474F5A"/>
    <w:rsid w:val="004750AD"/>
    <w:rsid w:val="004757DD"/>
    <w:rsid w:val="00475A92"/>
    <w:rsid w:val="00475BFC"/>
    <w:rsid w:val="00476020"/>
    <w:rsid w:val="00476462"/>
    <w:rsid w:val="00477549"/>
    <w:rsid w:val="00477834"/>
    <w:rsid w:val="004801C6"/>
    <w:rsid w:val="00480978"/>
    <w:rsid w:val="004816E3"/>
    <w:rsid w:val="004818A2"/>
    <w:rsid w:val="004818E5"/>
    <w:rsid w:val="0048239C"/>
    <w:rsid w:val="0048263A"/>
    <w:rsid w:val="00483768"/>
    <w:rsid w:val="00484CE5"/>
    <w:rsid w:val="00485176"/>
    <w:rsid w:val="00485190"/>
    <w:rsid w:val="004853CA"/>
    <w:rsid w:val="00485699"/>
    <w:rsid w:val="004860A4"/>
    <w:rsid w:val="004904DA"/>
    <w:rsid w:val="0049054B"/>
    <w:rsid w:val="004915A2"/>
    <w:rsid w:val="00491B42"/>
    <w:rsid w:val="00491C51"/>
    <w:rsid w:val="00491E82"/>
    <w:rsid w:val="00491FEB"/>
    <w:rsid w:val="00492316"/>
    <w:rsid w:val="00492397"/>
    <w:rsid w:val="004925B1"/>
    <w:rsid w:val="004927B3"/>
    <w:rsid w:val="00492E42"/>
    <w:rsid w:val="004935C2"/>
    <w:rsid w:val="00493896"/>
    <w:rsid w:val="00493DEE"/>
    <w:rsid w:val="0049426C"/>
    <w:rsid w:val="00494A6B"/>
    <w:rsid w:val="00495576"/>
    <w:rsid w:val="0049564A"/>
    <w:rsid w:val="00495FE6"/>
    <w:rsid w:val="004976BD"/>
    <w:rsid w:val="00497706"/>
    <w:rsid w:val="00497734"/>
    <w:rsid w:val="004978AC"/>
    <w:rsid w:val="004A124F"/>
    <w:rsid w:val="004A26B0"/>
    <w:rsid w:val="004A306E"/>
    <w:rsid w:val="004A342D"/>
    <w:rsid w:val="004A356B"/>
    <w:rsid w:val="004A3696"/>
    <w:rsid w:val="004A69ED"/>
    <w:rsid w:val="004A7864"/>
    <w:rsid w:val="004A7D3D"/>
    <w:rsid w:val="004B052B"/>
    <w:rsid w:val="004B13A4"/>
    <w:rsid w:val="004B2E2E"/>
    <w:rsid w:val="004B3020"/>
    <w:rsid w:val="004B3A77"/>
    <w:rsid w:val="004B4139"/>
    <w:rsid w:val="004B45A6"/>
    <w:rsid w:val="004B4A34"/>
    <w:rsid w:val="004B6595"/>
    <w:rsid w:val="004B73C7"/>
    <w:rsid w:val="004C22E9"/>
    <w:rsid w:val="004C3B95"/>
    <w:rsid w:val="004C3F46"/>
    <w:rsid w:val="004C410E"/>
    <w:rsid w:val="004C4EF4"/>
    <w:rsid w:val="004C543B"/>
    <w:rsid w:val="004C65E0"/>
    <w:rsid w:val="004C750F"/>
    <w:rsid w:val="004D02AD"/>
    <w:rsid w:val="004D037D"/>
    <w:rsid w:val="004D0617"/>
    <w:rsid w:val="004D1026"/>
    <w:rsid w:val="004D11AA"/>
    <w:rsid w:val="004D1DAA"/>
    <w:rsid w:val="004D2310"/>
    <w:rsid w:val="004D286C"/>
    <w:rsid w:val="004D2EDC"/>
    <w:rsid w:val="004D32E3"/>
    <w:rsid w:val="004D380C"/>
    <w:rsid w:val="004D4959"/>
    <w:rsid w:val="004D4F86"/>
    <w:rsid w:val="004D518A"/>
    <w:rsid w:val="004D57A1"/>
    <w:rsid w:val="004D6C8C"/>
    <w:rsid w:val="004D7211"/>
    <w:rsid w:val="004D7625"/>
    <w:rsid w:val="004D791C"/>
    <w:rsid w:val="004E017A"/>
    <w:rsid w:val="004E0CD2"/>
    <w:rsid w:val="004E1028"/>
    <w:rsid w:val="004E1C09"/>
    <w:rsid w:val="004E1DD8"/>
    <w:rsid w:val="004E28E9"/>
    <w:rsid w:val="004E4A83"/>
    <w:rsid w:val="004E4EF2"/>
    <w:rsid w:val="004E4FF8"/>
    <w:rsid w:val="004E504D"/>
    <w:rsid w:val="004E64F1"/>
    <w:rsid w:val="004E6B36"/>
    <w:rsid w:val="004E6F77"/>
    <w:rsid w:val="004E7718"/>
    <w:rsid w:val="004E7B8E"/>
    <w:rsid w:val="004F267D"/>
    <w:rsid w:val="004F3441"/>
    <w:rsid w:val="004F4828"/>
    <w:rsid w:val="004F4DAD"/>
    <w:rsid w:val="004F55D2"/>
    <w:rsid w:val="004F5C5E"/>
    <w:rsid w:val="004F5E0A"/>
    <w:rsid w:val="004F64F8"/>
    <w:rsid w:val="004F6616"/>
    <w:rsid w:val="004F6E47"/>
    <w:rsid w:val="004F76DD"/>
    <w:rsid w:val="004F7BF3"/>
    <w:rsid w:val="00500FFD"/>
    <w:rsid w:val="005017E5"/>
    <w:rsid w:val="00501A2D"/>
    <w:rsid w:val="00502503"/>
    <w:rsid w:val="0050255A"/>
    <w:rsid w:val="00502ACD"/>
    <w:rsid w:val="0050302D"/>
    <w:rsid w:val="00504AFC"/>
    <w:rsid w:val="00504C34"/>
    <w:rsid w:val="00504C52"/>
    <w:rsid w:val="00505390"/>
    <w:rsid w:val="005053D6"/>
    <w:rsid w:val="00505B01"/>
    <w:rsid w:val="00505FDC"/>
    <w:rsid w:val="005061DF"/>
    <w:rsid w:val="005067A1"/>
    <w:rsid w:val="00507BE0"/>
    <w:rsid w:val="00510DEF"/>
    <w:rsid w:val="00511EA4"/>
    <w:rsid w:val="0051255A"/>
    <w:rsid w:val="0051393A"/>
    <w:rsid w:val="00513D8F"/>
    <w:rsid w:val="00514E7D"/>
    <w:rsid w:val="00515433"/>
    <w:rsid w:val="00515764"/>
    <w:rsid w:val="00515AE9"/>
    <w:rsid w:val="00516062"/>
    <w:rsid w:val="005162E2"/>
    <w:rsid w:val="0051700F"/>
    <w:rsid w:val="0051703B"/>
    <w:rsid w:val="00517953"/>
    <w:rsid w:val="0052036F"/>
    <w:rsid w:val="00520514"/>
    <w:rsid w:val="00520B97"/>
    <w:rsid w:val="0052111F"/>
    <w:rsid w:val="00521329"/>
    <w:rsid w:val="00521343"/>
    <w:rsid w:val="0052174F"/>
    <w:rsid w:val="005218EE"/>
    <w:rsid w:val="00522389"/>
    <w:rsid w:val="00522968"/>
    <w:rsid w:val="005229A5"/>
    <w:rsid w:val="00523DD7"/>
    <w:rsid w:val="00524D46"/>
    <w:rsid w:val="0052636B"/>
    <w:rsid w:val="00526A95"/>
    <w:rsid w:val="00527A6D"/>
    <w:rsid w:val="00527DE6"/>
    <w:rsid w:val="00530406"/>
    <w:rsid w:val="00530A55"/>
    <w:rsid w:val="005316CB"/>
    <w:rsid w:val="00531E07"/>
    <w:rsid w:val="0053297A"/>
    <w:rsid w:val="00532F65"/>
    <w:rsid w:val="005355B3"/>
    <w:rsid w:val="00535CFE"/>
    <w:rsid w:val="005363CF"/>
    <w:rsid w:val="00540341"/>
    <w:rsid w:val="00541730"/>
    <w:rsid w:val="00541912"/>
    <w:rsid w:val="005419B7"/>
    <w:rsid w:val="0054338D"/>
    <w:rsid w:val="005433CF"/>
    <w:rsid w:val="00543C75"/>
    <w:rsid w:val="00543C89"/>
    <w:rsid w:val="00543DB4"/>
    <w:rsid w:val="005440A6"/>
    <w:rsid w:val="00544C99"/>
    <w:rsid w:val="00545674"/>
    <w:rsid w:val="005461D5"/>
    <w:rsid w:val="005463EF"/>
    <w:rsid w:val="00546FDD"/>
    <w:rsid w:val="00547332"/>
    <w:rsid w:val="0055023A"/>
    <w:rsid w:val="0055105E"/>
    <w:rsid w:val="00551163"/>
    <w:rsid w:val="00551A9A"/>
    <w:rsid w:val="00551B39"/>
    <w:rsid w:val="00552282"/>
    <w:rsid w:val="0055375D"/>
    <w:rsid w:val="00553B8D"/>
    <w:rsid w:val="0055404D"/>
    <w:rsid w:val="0055466E"/>
    <w:rsid w:val="00554B95"/>
    <w:rsid w:val="005553FD"/>
    <w:rsid w:val="00555B0C"/>
    <w:rsid w:val="00555DBD"/>
    <w:rsid w:val="005563C7"/>
    <w:rsid w:val="0055682B"/>
    <w:rsid w:val="005576F9"/>
    <w:rsid w:val="0055783A"/>
    <w:rsid w:val="00560859"/>
    <w:rsid w:val="005611D7"/>
    <w:rsid w:val="005612D3"/>
    <w:rsid w:val="00562DE3"/>
    <w:rsid w:val="00563A28"/>
    <w:rsid w:val="00563D09"/>
    <w:rsid w:val="00564A66"/>
    <w:rsid w:val="00564B50"/>
    <w:rsid w:val="005651DA"/>
    <w:rsid w:val="005656F0"/>
    <w:rsid w:val="00565C87"/>
    <w:rsid w:val="005660E3"/>
    <w:rsid w:val="00566109"/>
    <w:rsid w:val="00566D01"/>
    <w:rsid w:val="00566D6D"/>
    <w:rsid w:val="005671A2"/>
    <w:rsid w:val="00567289"/>
    <w:rsid w:val="005672B0"/>
    <w:rsid w:val="00567C03"/>
    <w:rsid w:val="0057044E"/>
    <w:rsid w:val="005707DD"/>
    <w:rsid w:val="00571AD2"/>
    <w:rsid w:val="005723FF"/>
    <w:rsid w:val="00573053"/>
    <w:rsid w:val="00573248"/>
    <w:rsid w:val="00573582"/>
    <w:rsid w:val="00573636"/>
    <w:rsid w:val="0057483D"/>
    <w:rsid w:val="00575C52"/>
    <w:rsid w:val="00575D90"/>
    <w:rsid w:val="00575FB3"/>
    <w:rsid w:val="00577601"/>
    <w:rsid w:val="005800A0"/>
    <w:rsid w:val="00580D98"/>
    <w:rsid w:val="005810DB"/>
    <w:rsid w:val="0058192A"/>
    <w:rsid w:val="00581D19"/>
    <w:rsid w:val="00582714"/>
    <w:rsid w:val="00583573"/>
    <w:rsid w:val="0058365F"/>
    <w:rsid w:val="005836FD"/>
    <w:rsid w:val="005841EC"/>
    <w:rsid w:val="005842CD"/>
    <w:rsid w:val="0058473B"/>
    <w:rsid w:val="005848E0"/>
    <w:rsid w:val="0058588E"/>
    <w:rsid w:val="00585C58"/>
    <w:rsid w:val="00590C32"/>
    <w:rsid w:val="00590C45"/>
    <w:rsid w:val="00590D26"/>
    <w:rsid w:val="00590D2E"/>
    <w:rsid w:val="00590E3D"/>
    <w:rsid w:val="0059128A"/>
    <w:rsid w:val="00591AD5"/>
    <w:rsid w:val="005926C6"/>
    <w:rsid w:val="0059310B"/>
    <w:rsid w:val="00593337"/>
    <w:rsid w:val="00594105"/>
    <w:rsid w:val="0059462C"/>
    <w:rsid w:val="00594F8F"/>
    <w:rsid w:val="00596164"/>
    <w:rsid w:val="00596524"/>
    <w:rsid w:val="005968A8"/>
    <w:rsid w:val="005971D7"/>
    <w:rsid w:val="00597207"/>
    <w:rsid w:val="005975C8"/>
    <w:rsid w:val="0059796A"/>
    <w:rsid w:val="00597DD9"/>
    <w:rsid w:val="005A1227"/>
    <w:rsid w:val="005A1404"/>
    <w:rsid w:val="005A1821"/>
    <w:rsid w:val="005A1CB4"/>
    <w:rsid w:val="005A38D9"/>
    <w:rsid w:val="005A41E3"/>
    <w:rsid w:val="005A48E4"/>
    <w:rsid w:val="005A4BBE"/>
    <w:rsid w:val="005A4FD0"/>
    <w:rsid w:val="005A54A1"/>
    <w:rsid w:val="005A5DD5"/>
    <w:rsid w:val="005A68DC"/>
    <w:rsid w:val="005A6C69"/>
    <w:rsid w:val="005A7D86"/>
    <w:rsid w:val="005B0BD6"/>
    <w:rsid w:val="005B18FF"/>
    <w:rsid w:val="005B1D8E"/>
    <w:rsid w:val="005B2650"/>
    <w:rsid w:val="005B28EF"/>
    <w:rsid w:val="005B338B"/>
    <w:rsid w:val="005B3A6C"/>
    <w:rsid w:val="005B3BC8"/>
    <w:rsid w:val="005B57A7"/>
    <w:rsid w:val="005B5D35"/>
    <w:rsid w:val="005B611C"/>
    <w:rsid w:val="005B657B"/>
    <w:rsid w:val="005B7610"/>
    <w:rsid w:val="005B7E70"/>
    <w:rsid w:val="005C02C8"/>
    <w:rsid w:val="005C1D82"/>
    <w:rsid w:val="005C1EA3"/>
    <w:rsid w:val="005C1FC1"/>
    <w:rsid w:val="005C2B16"/>
    <w:rsid w:val="005C41A9"/>
    <w:rsid w:val="005C53D3"/>
    <w:rsid w:val="005C58E4"/>
    <w:rsid w:val="005C64D7"/>
    <w:rsid w:val="005C6F05"/>
    <w:rsid w:val="005C76FD"/>
    <w:rsid w:val="005C7711"/>
    <w:rsid w:val="005C7F2E"/>
    <w:rsid w:val="005D0CF2"/>
    <w:rsid w:val="005D1048"/>
    <w:rsid w:val="005D1261"/>
    <w:rsid w:val="005D16B3"/>
    <w:rsid w:val="005D171F"/>
    <w:rsid w:val="005D1ED6"/>
    <w:rsid w:val="005D1EFD"/>
    <w:rsid w:val="005D1FBD"/>
    <w:rsid w:val="005D243B"/>
    <w:rsid w:val="005D2A6E"/>
    <w:rsid w:val="005D2B06"/>
    <w:rsid w:val="005D446F"/>
    <w:rsid w:val="005D5778"/>
    <w:rsid w:val="005D6171"/>
    <w:rsid w:val="005D6CE3"/>
    <w:rsid w:val="005E2156"/>
    <w:rsid w:val="005E2169"/>
    <w:rsid w:val="005E24E5"/>
    <w:rsid w:val="005E2997"/>
    <w:rsid w:val="005E4564"/>
    <w:rsid w:val="005E49F4"/>
    <w:rsid w:val="005E5C86"/>
    <w:rsid w:val="005E6AE9"/>
    <w:rsid w:val="005E6D7F"/>
    <w:rsid w:val="005E7C14"/>
    <w:rsid w:val="005E7FE1"/>
    <w:rsid w:val="005F12F3"/>
    <w:rsid w:val="005F1DD3"/>
    <w:rsid w:val="005F2546"/>
    <w:rsid w:val="005F29F0"/>
    <w:rsid w:val="005F2C41"/>
    <w:rsid w:val="005F319D"/>
    <w:rsid w:val="005F34A3"/>
    <w:rsid w:val="005F37C7"/>
    <w:rsid w:val="005F3D41"/>
    <w:rsid w:val="005F504E"/>
    <w:rsid w:val="005F6097"/>
    <w:rsid w:val="005F7B7A"/>
    <w:rsid w:val="00600088"/>
    <w:rsid w:val="006001B5"/>
    <w:rsid w:val="006003C1"/>
    <w:rsid w:val="00600A88"/>
    <w:rsid w:val="00600B2D"/>
    <w:rsid w:val="00600E41"/>
    <w:rsid w:val="00600F29"/>
    <w:rsid w:val="006016D9"/>
    <w:rsid w:val="00601A69"/>
    <w:rsid w:val="00602D0D"/>
    <w:rsid w:val="006034C1"/>
    <w:rsid w:val="00603AB1"/>
    <w:rsid w:val="00604A0F"/>
    <w:rsid w:val="00604A46"/>
    <w:rsid w:val="006056A3"/>
    <w:rsid w:val="006057EA"/>
    <w:rsid w:val="0060601E"/>
    <w:rsid w:val="0060693B"/>
    <w:rsid w:val="0060717A"/>
    <w:rsid w:val="0060748F"/>
    <w:rsid w:val="00610112"/>
    <w:rsid w:val="006101A7"/>
    <w:rsid w:val="006107EF"/>
    <w:rsid w:val="0061106E"/>
    <w:rsid w:val="00613004"/>
    <w:rsid w:val="006132CE"/>
    <w:rsid w:val="006134F0"/>
    <w:rsid w:val="00613591"/>
    <w:rsid w:val="006137A5"/>
    <w:rsid w:val="00613B34"/>
    <w:rsid w:val="00613FBA"/>
    <w:rsid w:val="006142CC"/>
    <w:rsid w:val="006143AD"/>
    <w:rsid w:val="006143DC"/>
    <w:rsid w:val="006147D0"/>
    <w:rsid w:val="00616045"/>
    <w:rsid w:val="0061731B"/>
    <w:rsid w:val="0062015D"/>
    <w:rsid w:val="006208E3"/>
    <w:rsid w:val="00620D1C"/>
    <w:rsid w:val="00621465"/>
    <w:rsid w:val="006216D2"/>
    <w:rsid w:val="0062198C"/>
    <w:rsid w:val="00621ABF"/>
    <w:rsid w:val="006225F4"/>
    <w:rsid w:val="006227D3"/>
    <w:rsid w:val="00622A23"/>
    <w:rsid w:val="006230AC"/>
    <w:rsid w:val="00623D20"/>
    <w:rsid w:val="00623F3D"/>
    <w:rsid w:val="0062475E"/>
    <w:rsid w:val="006249AA"/>
    <w:rsid w:val="006264B7"/>
    <w:rsid w:val="006269FE"/>
    <w:rsid w:val="00627BC1"/>
    <w:rsid w:val="00630643"/>
    <w:rsid w:val="00630913"/>
    <w:rsid w:val="00630DFA"/>
    <w:rsid w:val="0063120A"/>
    <w:rsid w:val="006320B5"/>
    <w:rsid w:val="006322AD"/>
    <w:rsid w:val="0063478F"/>
    <w:rsid w:val="006360C8"/>
    <w:rsid w:val="0063632D"/>
    <w:rsid w:val="006372FC"/>
    <w:rsid w:val="0063797E"/>
    <w:rsid w:val="00637F1C"/>
    <w:rsid w:val="00640C18"/>
    <w:rsid w:val="00641121"/>
    <w:rsid w:val="006416F3"/>
    <w:rsid w:val="00642052"/>
    <w:rsid w:val="00642735"/>
    <w:rsid w:val="006428C4"/>
    <w:rsid w:val="00642C40"/>
    <w:rsid w:val="0064330F"/>
    <w:rsid w:val="00643DA3"/>
    <w:rsid w:val="00643E42"/>
    <w:rsid w:val="00643E8A"/>
    <w:rsid w:val="00644311"/>
    <w:rsid w:val="00645ECB"/>
    <w:rsid w:val="006462E4"/>
    <w:rsid w:val="006467FF"/>
    <w:rsid w:val="00646E8F"/>
    <w:rsid w:val="00647B3F"/>
    <w:rsid w:val="00650DAB"/>
    <w:rsid w:val="00650FD9"/>
    <w:rsid w:val="006512AC"/>
    <w:rsid w:val="006514BC"/>
    <w:rsid w:val="0065169B"/>
    <w:rsid w:val="00651D0B"/>
    <w:rsid w:val="00651E8B"/>
    <w:rsid w:val="006534CC"/>
    <w:rsid w:val="00653D7D"/>
    <w:rsid w:val="0065411E"/>
    <w:rsid w:val="006544A6"/>
    <w:rsid w:val="006558CF"/>
    <w:rsid w:val="00655999"/>
    <w:rsid w:val="0065707B"/>
    <w:rsid w:val="006572C1"/>
    <w:rsid w:val="006573F2"/>
    <w:rsid w:val="0065761E"/>
    <w:rsid w:val="00657761"/>
    <w:rsid w:val="00660C50"/>
    <w:rsid w:val="00662830"/>
    <w:rsid w:val="006628C7"/>
    <w:rsid w:val="0066343D"/>
    <w:rsid w:val="00663C83"/>
    <w:rsid w:val="006641E3"/>
    <w:rsid w:val="006643C6"/>
    <w:rsid w:val="00664480"/>
    <w:rsid w:val="00664874"/>
    <w:rsid w:val="00664A9E"/>
    <w:rsid w:val="00664F54"/>
    <w:rsid w:val="0066525B"/>
    <w:rsid w:val="00665CAF"/>
    <w:rsid w:val="0066614B"/>
    <w:rsid w:val="006666D0"/>
    <w:rsid w:val="00666FC9"/>
    <w:rsid w:val="006700D9"/>
    <w:rsid w:val="00670446"/>
    <w:rsid w:val="00670FEB"/>
    <w:rsid w:val="006712AB"/>
    <w:rsid w:val="00672EDB"/>
    <w:rsid w:val="00672F9B"/>
    <w:rsid w:val="00674FFE"/>
    <w:rsid w:val="00675258"/>
    <w:rsid w:val="0067525F"/>
    <w:rsid w:val="00675FD7"/>
    <w:rsid w:val="0067630D"/>
    <w:rsid w:val="00677856"/>
    <w:rsid w:val="00677E90"/>
    <w:rsid w:val="00680792"/>
    <w:rsid w:val="00681156"/>
    <w:rsid w:val="0068139A"/>
    <w:rsid w:val="00681623"/>
    <w:rsid w:val="00681653"/>
    <w:rsid w:val="006824AB"/>
    <w:rsid w:val="0068263B"/>
    <w:rsid w:val="0068266D"/>
    <w:rsid w:val="006826BB"/>
    <w:rsid w:val="00682BAD"/>
    <w:rsid w:val="006831CD"/>
    <w:rsid w:val="00683507"/>
    <w:rsid w:val="00683D85"/>
    <w:rsid w:val="00684751"/>
    <w:rsid w:val="006847A1"/>
    <w:rsid w:val="00685B70"/>
    <w:rsid w:val="006860D2"/>
    <w:rsid w:val="006862B4"/>
    <w:rsid w:val="006863D4"/>
    <w:rsid w:val="00686728"/>
    <w:rsid w:val="00686731"/>
    <w:rsid w:val="0068790B"/>
    <w:rsid w:val="00687C49"/>
    <w:rsid w:val="00687F53"/>
    <w:rsid w:val="006901C1"/>
    <w:rsid w:val="00690789"/>
    <w:rsid w:val="00690F19"/>
    <w:rsid w:val="00691382"/>
    <w:rsid w:val="00691669"/>
    <w:rsid w:val="00693B1D"/>
    <w:rsid w:val="00694FA2"/>
    <w:rsid w:val="006953F5"/>
    <w:rsid w:val="0069557D"/>
    <w:rsid w:val="006968D7"/>
    <w:rsid w:val="00696B19"/>
    <w:rsid w:val="00697692"/>
    <w:rsid w:val="00697748"/>
    <w:rsid w:val="006979FC"/>
    <w:rsid w:val="006A039A"/>
    <w:rsid w:val="006A242F"/>
    <w:rsid w:val="006A2B26"/>
    <w:rsid w:val="006A3053"/>
    <w:rsid w:val="006A3863"/>
    <w:rsid w:val="006A38B0"/>
    <w:rsid w:val="006A3B28"/>
    <w:rsid w:val="006A4103"/>
    <w:rsid w:val="006A4B1A"/>
    <w:rsid w:val="006A4D94"/>
    <w:rsid w:val="006A51D3"/>
    <w:rsid w:val="006A51E4"/>
    <w:rsid w:val="006A54FB"/>
    <w:rsid w:val="006A69FA"/>
    <w:rsid w:val="006B068C"/>
    <w:rsid w:val="006B07FB"/>
    <w:rsid w:val="006B096F"/>
    <w:rsid w:val="006B0BAE"/>
    <w:rsid w:val="006B1E21"/>
    <w:rsid w:val="006B2022"/>
    <w:rsid w:val="006B20A4"/>
    <w:rsid w:val="006B2859"/>
    <w:rsid w:val="006B2CCD"/>
    <w:rsid w:val="006B30A2"/>
    <w:rsid w:val="006B313C"/>
    <w:rsid w:val="006B3AD8"/>
    <w:rsid w:val="006B47B2"/>
    <w:rsid w:val="006B66F3"/>
    <w:rsid w:val="006B6C46"/>
    <w:rsid w:val="006B6F73"/>
    <w:rsid w:val="006B73E1"/>
    <w:rsid w:val="006B7AF7"/>
    <w:rsid w:val="006C22C8"/>
    <w:rsid w:val="006C29B3"/>
    <w:rsid w:val="006C2D81"/>
    <w:rsid w:val="006C2FFC"/>
    <w:rsid w:val="006C379E"/>
    <w:rsid w:val="006C37D9"/>
    <w:rsid w:val="006C475B"/>
    <w:rsid w:val="006C54D2"/>
    <w:rsid w:val="006C75B3"/>
    <w:rsid w:val="006C7B13"/>
    <w:rsid w:val="006D02AA"/>
    <w:rsid w:val="006D047F"/>
    <w:rsid w:val="006D09D7"/>
    <w:rsid w:val="006D0A64"/>
    <w:rsid w:val="006D1E89"/>
    <w:rsid w:val="006D299B"/>
    <w:rsid w:val="006D2DAC"/>
    <w:rsid w:val="006D2E15"/>
    <w:rsid w:val="006D30CB"/>
    <w:rsid w:val="006D3175"/>
    <w:rsid w:val="006D3CFF"/>
    <w:rsid w:val="006D3E6D"/>
    <w:rsid w:val="006D419A"/>
    <w:rsid w:val="006D4C33"/>
    <w:rsid w:val="006D4D34"/>
    <w:rsid w:val="006D4F60"/>
    <w:rsid w:val="006D5088"/>
    <w:rsid w:val="006D54C6"/>
    <w:rsid w:val="006D6129"/>
    <w:rsid w:val="006D62E4"/>
    <w:rsid w:val="006D68C5"/>
    <w:rsid w:val="006D7973"/>
    <w:rsid w:val="006D7B5F"/>
    <w:rsid w:val="006E00C1"/>
    <w:rsid w:val="006E1588"/>
    <w:rsid w:val="006E1BC0"/>
    <w:rsid w:val="006E215F"/>
    <w:rsid w:val="006E29AF"/>
    <w:rsid w:val="006E2A3F"/>
    <w:rsid w:val="006E2DDA"/>
    <w:rsid w:val="006E384A"/>
    <w:rsid w:val="006E3B2D"/>
    <w:rsid w:val="006E4335"/>
    <w:rsid w:val="006E4ECD"/>
    <w:rsid w:val="006E559F"/>
    <w:rsid w:val="006E5BC3"/>
    <w:rsid w:val="006E5D5B"/>
    <w:rsid w:val="006E6705"/>
    <w:rsid w:val="006E7C27"/>
    <w:rsid w:val="006E7C92"/>
    <w:rsid w:val="006F0540"/>
    <w:rsid w:val="006F05A9"/>
    <w:rsid w:val="006F1065"/>
    <w:rsid w:val="006F1317"/>
    <w:rsid w:val="006F1788"/>
    <w:rsid w:val="006F1CE1"/>
    <w:rsid w:val="006F1F7F"/>
    <w:rsid w:val="006F228E"/>
    <w:rsid w:val="006F2C63"/>
    <w:rsid w:val="006F38D9"/>
    <w:rsid w:val="006F3B89"/>
    <w:rsid w:val="006F3E80"/>
    <w:rsid w:val="006F42D3"/>
    <w:rsid w:val="006F489D"/>
    <w:rsid w:val="006F531E"/>
    <w:rsid w:val="006F54B5"/>
    <w:rsid w:val="006F618C"/>
    <w:rsid w:val="006F670A"/>
    <w:rsid w:val="006F6C21"/>
    <w:rsid w:val="006F6FFF"/>
    <w:rsid w:val="006F728A"/>
    <w:rsid w:val="006F79F2"/>
    <w:rsid w:val="006F7C60"/>
    <w:rsid w:val="0070067D"/>
    <w:rsid w:val="00700AEA"/>
    <w:rsid w:val="00700D68"/>
    <w:rsid w:val="00700DAE"/>
    <w:rsid w:val="00701AAC"/>
    <w:rsid w:val="00702689"/>
    <w:rsid w:val="00702CAB"/>
    <w:rsid w:val="007034A7"/>
    <w:rsid w:val="00703A3D"/>
    <w:rsid w:val="00703AC8"/>
    <w:rsid w:val="00703BC2"/>
    <w:rsid w:val="00703E2F"/>
    <w:rsid w:val="00704D5C"/>
    <w:rsid w:val="007058B6"/>
    <w:rsid w:val="00705924"/>
    <w:rsid w:val="00705948"/>
    <w:rsid w:val="00707165"/>
    <w:rsid w:val="00707542"/>
    <w:rsid w:val="0070767B"/>
    <w:rsid w:val="00710D60"/>
    <w:rsid w:val="00710DAF"/>
    <w:rsid w:val="00710E6D"/>
    <w:rsid w:val="00711013"/>
    <w:rsid w:val="007110A8"/>
    <w:rsid w:val="00711DEA"/>
    <w:rsid w:val="007127B6"/>
    <w:rsid w:val="007128D3"/>
    <w:rsid w:val="00712FC2"/>
    <w:rsid w:val="007135DA"/>
    <w:rsid w:val="00713CEF"/>
    <w:rsid w:val="00713F12"/>
    <w:rsid w:val="0071479E"/>
    <w:rsid w:val="0071492F"/>
    <w:rsid w:val="00715583"/>
    <w:rsid w:val="00716184"/>
    <w:rsid w:val="007173DC"/>
    <w:rsid w:val="00717CA1"/>
    <w:rsid w:val="00720B60"/>
    <w:rsid w:val="00720F59"/>
    <w:rsid w:val="007213E5"/>
    <w:rsid w:val="007226C4"/>
    <w:rsid w:val="00722A19"/>
    <w:rsid w:val="00723036"/>
    <w:rsid w:val="007233BA"/>
    <w:rsid w:val="007240C3"/>
    <w:rsid w:val="0072472C"/>
    <w:rsid w:val="00724D15"/>
    <w:rsid w:val="0072593F"/>
    <w:rsid w:val="0072594D"/>
    <w:rsid w:val="00726337"/>
    <w:rsid w:val="0072655E"/>
    <w:rsid w:val="00726632"/>
    <w:rsid w:val="007266FA"/>
    <w:rsid w:val="007273CE"/>
    <w:rsid w:val="007278AE"/>
    <w:rsid w:val="00730C69"/>
    <w:rsid w:val="00731066"/>
    <w:rsid w:val="007311AB"/>
    <w:rsid w:val="00731397"/>
    <w:rsid w:val="007326C7"/>
    <w:rsid w:val="0073276E"/>
    <w:rsid w:val="0073405D"/>
    <w:rsid w:val="0073479B"/>
    <w:rsid w:val="00734B70"/>
    <w:rsid w:val="00734FFA"/>
    <w:rsid w:val="0073520D"/>
    <w:rsid w:val="00735A24"/>
    <w:rsid w:val="0073648F"/>
    <w:rsid w:val="007370A0"/>
    <w:rsid w:val="007370D0"/>
    <w:rsid w:val="00737177"/>
    <w:rsid w:val="007408F7"/>
    <w:rsid w:val="007412FF"/>
    <w:rsid w:val="0074144A"/>
    <w:rsid w:val="007417C3"/>
    <w:rsid w:val="00741AF2"/>
    <w:rsid w:val="00741FA0"/>
    <w:rsid w:val="0074203D"/>
    <w:rsid w:val="00742883"/>
    <w:rsid w:val="0074357E"/>
    <w:rsid w:val="007436A5"/>
    <w:rsid w:val="00744006"/>
    <w:rsid w:val="00744430"/>
    <w:rsid w:val="00744CE1"/>
    <w:rsid w:val="00745292"/>
    <w:rsid w:val="007459F1"/>
    <w:rsid w:val="00745BE0"/>
    <w:rsid w:val="00746A2A"/>
    <w:rsid w:val="00746E02"/>
    <w:rsid w:val="007473B7"/>
    <w:rsid w:val="007503C0"/>
    <w:rsid w:val="007509E8"/>
    <w:rsid w:val="00751A6E"/>
    <w:rsid w:val="0075216F"/>
    <w:rsid w:val="007524A2"/>
    <w:rsid w:val="00753943"/>
    <w:rsid w:val="00753AD5"/>
    <w:rsid w:val="00753C40"/>
    <w:rsid w:val="00754E39"/>
    <w:rsid w:val="00755436"/>
    <w:rsid w:val="007554CB"/>
    <w:rsid w:val="007555A1"/>
    <w:rsid w:val="00755F2F"/>
    <w:rsid w:val="007568E4"/>
    <w:rsid w:val="007569E3"/>
    <w:rsid w:val="00760A0C"/>
    <w:rsid w:val="00761040"/>
    <w:rsid w:val="00761259"/>
    <w:rsid w:val="00761656"/>
    <w:rsid w:val="00762F05"/>
    <w:rsid w:val="00764304"/>
    <w:rsid w:val="00764C1B"/>
    <w:rsid w:val="00765276"/>
    <w:rsid w:val="00765559"/>
    <w:rsid w:val="00765ABE"/>
    <w:rsid w:val="00765FF9"/>
    <w:rsid w:val="007669E8"/>
    <w:rsid w:val="00767C1F"/>
    <w:rsid w:val="007701AE"/>
    <w:rsid w:val="00770424"/>
    <w:rsid w:val="00770CE6"/>
    <w:rsid w:val="007715B4"/>
    <w:rsid w:val="00771E14"/>
    <w:rsid w:val="0077242B"/>
    <w:rsid w:val="00772AA9"/>
    <w:rsid w:val="00772DBD"/>
    <w:rsid w:val="0077302B"/>
    <w:rsid w:val="00773DD3"/>
    <w:rsid w:val="00774FCC"/>
    <w:rsid w:val="00775831"/>
    <w:rsid w:val="00776369"/>
    <w:rsid w:val="00776D5D"/>
    <w:rsid w:val="00776D89"/>
    <w:rsid w:val="00777AFE"/>
    <w:rsid w:val="00777E2F"/>
    <w:rsid w:val="00777F1A"/>
    <w:rsid w:val="00780986"/>
    <w:rsid w:val="00780B0A"/>
    <w:rsid w:val="007812B5"/>
    <w:rsid w:val="00781397"/>
    <w:rsid w:val="007826A1"/>
    <w:rsid w:val="007830F9"/>
    <w:rsid w:val="00783466"/>
    <w:rsid w:val="00783640"/>
    <w:rsid w:val="00783AD3"/>
    <w:rsid w:val="00783BCE"/>
    <w:rsid w:val="00784105"/>
    <w:rsid w:val="007841EE"/>
    <w:rsid w:val="00784978"/>
    <w:rsid w:val="00784BA7"/>
    <w:rsid w:val="0078524F"/>
    <w:rsid w:val="00786BD9"/>
    <w:rsid w:val="0078729F"/>
    <w:rsid w:val="00787E62"/>
    <w:rsid w:val="007931DD"/>
    <w:rsid w:val="00793323"/>
    <w:rsid w:val="007938C5"/>
    <w:rsid w:val="00793AB2"/>
    <w:rsid w:val="007942F3"/>
    <w:rsid w:val="00794EA5"/>
    <w:rsid w:val="007957CF"/>
    <w:rsid w:val="0079591D"/>
    <w:rsid w:val="007A0025"/>
    <w:rsid w:val="007A045B"/>
    <w:rsid w:val="007A10D5"/>
    <w:rsid w:val="007A1393"/>
    <w:rsid w:val="007A2085"/>
    <w:rsid w:val="007A2B2F"/>
    <w:rsid w:val="007A3023"/>
    <w:rsid w:val="007A3E41"/>
    <w:rsid w:val="007A4021"/>
    <w:rsid w:val="007A4364"/>
    <w:rsid w:val="007A4603"/>
    <w:rsid w:val="007A5019"/>
    <w:rsid w:val="007A5612"/>
    <w:rsid w:val="007A5889"/>
    <w:rsid w:val="007A5FF0"/>
    <w:rsid w:val="007A669A"/>
    <w:rsid w:val="007A6F3C"/>
    <w:rsid w:val="007B0420"/>
    <w:rsid w:val="007B0430"/>
    <w:rsid w:val="007B0FD7"/>
    <w:rsid w:val="007B1566"/>
    <w:rsid w:val="007B16FD"/>
    <w:rsid w:val="007B1F0A"/>
    <w:rsid w:val="007B2E40"/>
    <w:rsid w:val="007B3E17"/>
    <w:rsid w:val="007B4A16"/>
    <w:rsid w:val="007B5896"/>
    <w:rsid w:val="007B5A7B"/>
    <w:rsid w:val="007B5EC1"/>
    <w:rsid w:val="007B614B"/>
    <w:rsid w:val="007B635B"/>
    <w:rsid w:val="007B68D3"/>
    <w:rsid w:val="007B740D"/>
    <w:rsid w:val="007B789B"/>
    <w:rsid w:val="007B7B82"/>
    <w:rsid w:val="007C0467"/>
    <w:rsid w:val="007C06F7"/>
    <w:rsid w:val="007C10C7"/>
    <w:rsid w:val="007C15C7"/>
    <w:rsid w:val="007C1A13"/>
    <w:rsid w:val="007C1BBD"/>
    <w:rsid w:val="007C1F28"/>
    <w:rsid w:val="007C2194"/>
    <w:rsid w:val="007C234E"/>
    <w:rsid w:val="007C25B6"/>
    <w:rsid w:val="007C2F93"/>
    <w:rsid w:val="007C3C54"/>
    <w:rsid w:val="007C4533"/>
    <w:rsid w:val="007C46C2"/>
    <w:rsid w:val="007C48CB"/>
    <w:rsid w:val="007C54B5"/>
    <w:rsid w:val="007C57CF"/>
    <w:rsid w:val="007C57EC"/>
    <w:rsid w:val="007C5A3E"/>
    <w:rsid w:val="007C5B0B"/>
    <w:rsid w:val="007C6A42"/>
    <w:rsid w:val="007C6AE7"/>
    <w:rsid w:val="007C6DFE"/>
    <w:rsid w:val="007C6DFF"/>
    <w:rsid w:val="007C73F0"/>
    <w:rsid w:val="007C7910"/>
    <w:rsid w:val="007D1237"/>
    <w:rsid w:val="007D1567"/>
    <w:rsid w:val="007D18FB"/>
    <w:rsid w:val="007D1F62"/>
    <w:rsid w:val="007D2E41"/>
    <w:rsid w:val="007D30EE"/>
    <w:rsid w:val="007D319A"/>
    <w:rsid w:val="007D37A3"/>
    <w:rsid w:val="007D3C8A"/>
    <w:rsid w:val="007D3CF1"/>
    <w:rsid w:val="007D4335"/>
    <w:rsid w:val="007D51B9"/>
    <w:rsid w:val="007D6568"/>
    <w:rsid w:val="007D7C23"/>
    <w:rsid w:val="007D7CD9"/>
    <w:rsid w:val="007D7F99"/>
    <w:rsid w:val="007E0403"/>
    <w:rsid w:val="007E0D05"/>
    <w:rsid w:val="007E2299"/>
    <w:rsid w:val="007E2747"/>
    <w:rsid w:val="007E288A"/>
    <w:rsid w:val="007E2966"/>
    <w:rsid w:val="007E3770"/>
    <w:rsid w:val="007E3929"/>
    <w:rsid w:val="007E4210"/>
    <w:rsid w:val="007E501B"/>
    <w:rsid w:val="007E517A"/>
    <w:rsid w:val="007E5498"/>
    <w:rsid w:val="007E555E"/>
    <w:rsid w:val="007E5D65"/>
    <w:rsid w:val="007E5DFA"/>
    <w:rsid w:val="007E6059"/>
    <w:rsid w:val="007E727C"/>
    <w:rsid w:val="007E7EA2"/>
    <w:rsid w:val="007F0B57"/>
    <w:rsid w:val="007F1357"/>
    <w:rsid w:val="007F1678"/>
    <w:rsid w:val="007F2CE3"/>
    <w:rsid w:val="007F37F0"/>
    <w:rsid w:val="007F4D8E"/>
    <w:rsid w:val="007F595F"/>
    <w:rsid w:val="007F5D53"/>
    <w:rsid w:val="007F62FF"/>
    <w:rsid w:val="007F66C5"/>
    <w:rsid w:val="007F719D"/>
    <w:rsid w:val="00800B99"/>
    <w:rsid w:val="00801267"/>
    <w:rsid w:val="00803081"/>
    <w:rsid w:val="00803E6D"/>
    <w:rsid w:val="0080426A"/>
    <w:rsid w:val="00804AB0"/>
    <w:rsid w:val="00805547"/>
    <w:rsid w:val="008058B5"/>
    <w:rsid w:val="008062D3"/>
    <w:rsid w:val="0080657A"/>
    <w:rsid w:val="00806598"/>
    <w:rsid w:val="00807D30"/>
    <w:rsid w:val="00810123"/>
    <w:rsid w:val="008113B4"/>
    <w:rsid w:val="0081184E"/>
    <w:rsid w:val="00811EB1"/>
    <w:rsid w:val="00811F76"/>
    <w:rsid w:val="00812E8F"/>
    <w:rsid w:val="008133C0"/>
    <w:rsid w:val="008169B8"/>
    <w:rsid w:val="00817975"/>
    <w:rsid w:val="00820C81"/>
    <w:rsid w:val="0082136F"/>
    <w:rsid w:val="008213FF"/>
    <w:rsid w:val="008218C8"/>
    <w:rsid w:val="008231F8"/>
    <w:rsid w:val="00824BAD"/>
    <w:rsid w:val="008257C6"/>
    <w:rsid w:val="00827B67"/>
    <w:rsid w:val="00830893"/>
    <w:rsid w:val="00830D3A"/>
    <w:rsid w:val="00830E41"/>
    <w:rsid w:val="0083135A"/>
    <w:rsid w:val="00831542"/>
    <w:rsid w:val="00831777"/>
    <w:rsid w:val="00831EBE"/>
    <w:rsid w:val="00831F8F"/>
    <w:rsid w:val="008321B5"/>
    <w:rsid w:val="008321C5"/>
    <w:rsid w:val="00832720"/>
    <w:rsid w:val="00832B30"/>
    <w:rsid w:val="00832C2C"/>
    <w:rsid w:val="00832D01"/>
    <w:rsid w:val="00833B11"/>
    <w:rsid w:val="008348AD"/>
    <w:rsid w:val="008373B7"/>
    <w:rsid w:val="00840BCB"/>
    <w:rsid w:val="00840F33"/>
    <w:rsid w:val="008415F0"/>
    <w:rsid w:val="008416F6"/>
    <w:rsid w:val="00841852"/>
    <w:rsid w:val="00841E5B"/>
    <w:rsid w:val="00843721"/>
    <w:rsid w:val="0084456D"/>
    <w:rsid w:val="00845938"/>
    <w:rsid w:val="00845A6E"/>
    <w:rsid w:val="00846B79"/>
    <w:rsid w:val="00846C12"/>
    <w:rsid w:val="0084720D"/>
    <w:rsid w:val="0084782F"/>
    <w:rsid w:val="00847AC6"/>
    <w:rsid w:val="00851B9C"/>
    <w:rsid w:val="00852D89"/>
    <w:rsid w:val="00855499"/>
    <w:rsid w:val="00855EDB"/>
    <w:rsid w:val="00857206"/>
    <w:rsid w:val="008601EC"/>
    <w:rsid w:val="00860B91"/>
    <w:rsid w:val="00861BCB"/>
    <w:rsid w:val="00861CE2"/>
    <w:rsid w:val="00861FAE"/>
    <w:rsid w:val="00862B66"/>
    <w:rsid w:val="00864011"/>
    <w:rsid w:val="008640C8"/>
    <w:rsid w:val="00865168"/>
    <w:rsid w:val="00865561"/>
    <w:rsid w:val="008658C1"/>
    <w:rsid w:val="00865AB0"/>
    <w:rsid w:val="00866114"/>
    <w:rsid w:val="008665F8"/>
    <w:rsid w:val="0086723A"/>
    <w:rsid w:val="00867747"/>
    <w:rsid w:val="00867918"/>
    <w:rsid w:val="00870624"/>
    <w:rsid w:val="00870CC3"/>
    <w:rsid w:val="00870FE6"/>
    <w:rsid w:val="00871158"/>
    <w:rsid w:val="008719B3"/>
    <w:rsid w:val="00871BC3"/>
    <w:rsid w:val="00871D22"/>
    <w:rsid w:val="00871F4A"/>
    <w:rsid w:val="0087307D"/>
    <w:rsid w:val="0087398F"/>
    <w:rsid w:val="00873A5D"/>
    <w:rsid w:val="00873E90"/>
    <w:rsid w:val="0087496A"/>
    <w:rsid w:val="008751F2"/>
    <w:rsid w:val="0087679E"/>
    <w:rsid w:val="00876A6B"/>
    <w:rsid w:val="008777DE"/>
    <w:rsid w:val="00877BFB"/>
    <w:rsid w:val="00877C24"/>
    <w:rsid w:val="00880261"/>
    <w:rsid w:val="0088060B"/>
    <w:rsid w:val="008807BD"/>
    <w:rsid w:val="008808E1"/>
    <w:rsid w:val="00880EB6"/>
    <w:rsid w:val="00881F3B"/>
    <w:rsid w:val="008822E2"/>
    <w:rsid w:val="00882852"/>
    <w:rsid w:val="00882880"/>
    <w:rsid w:val="008830C5"/>
    <w:rsid w:val="00883B1B"/>
    <w:rsid w:val="00884D79"/>
    <w:rsid w:val="0088552D"/>
    <w:rsid w:val="00885B7C"/>
    <w:rsid w:val="00886639"/>
    <w:rsid w:val="00886729"/>
    <w:rsid w:val="00887211"/>
    <w:rsid w:val="008873D8"/>
    <w:rsid w:val="00887985"/>
    <w:rsid w:val="008904EB"/>
    <w:rsid w:val="0089053F"/>
    <w:rsid w:val="008906D4"/>
    <w:rsid w:val="008915CD"/>
    <w:rsid w:val="008919B3"/>
    <w:rsid w:val="00892E03"/>
    <w:rsid w:val="008938C1"/>
    <w:rsid w:val="00893FDF"/>
    <w:rsid w:val="00894329"/>
    <w:rsid w:val="008953BD"/>
    <w:rsid w:val="00896172"/>
    <w:rsid w:val="00897395"/>
    <w:rsid w:val="008A1F81"/>
    <w:rsid w:val="008A2A10"/>
    <w:rsid w:val="008A2F13"/>
    <w:rsid w:val="008A33CC"/>
    <w:rsid w:val="008A3D59"/>
    <w:rsid w:val="008A400F"/>
    <w:rsid w:val="008A4F19"/>
    <w:rsid w:val="008A6A12"/>
    <w:rsid w:val="008A6F9E"/>
    <w:rsid w:val="008A7C6A"/>
    <w:rsid w:val="008A7E14"/>
    <w:rsid w:val="008B0179"/>
    <w:rsid w:val="008B02D9"/>
    <w:rsid w:val="008B0A40"/>
    <w:rsid w:val="008B0ACD"/>
    <w:rsid w:val="008B0C78"/>
    <w:rsid w:val="008B0EEC"/>
    <w:rsid w:val="008B1376"/>
    <w:rsid w:val="008B1ED8"/>
    <w:rsid w:val="008B2521"/>
    <w:rsid w:val="008B2C7F"/>
    <w:rsid w:val="008B3070"/>
    <w:rsid w:val="008B3BED"/>
    <w:rsid w:val="008B3D82"/>
    <w:rsid w:val="008B47F7"/>
    <w:rsid w:val="008B548F"/>
    <w:rsid w:val="008B5E5E"/>
    <w:rsid w:val="008B6242"/>
    <w:rsid w:val="008B62B6"/>
    <w:rsid w:val="008B6978"/>
    <w:rsid w:val="008B7052"/>
    <w:rsid w:val="008B77FD"/>
    <w:rsid w:val="008B7810"/>
    <w:rsid w:val="008B78A3"/>
    <w:rsid w:val="008C0118"/>
    <w:rsid w:val="008C0144"/>
    <w:rsid w:val="008C070E"/>
    <w:rsid w:val="008C0984"/>
    <w:rsid w:val="008C167F"/>
    <w:rsid w:val="008C3DE5"/>
    <w:rsid w:val="008C5DA4"/>
    <w:rsid w:val="008C5EE2"/>
    <w:rsid w:val="008C6F04"/>
    <w:rsid w:val="008C6F94"/>
    <w:rsid w:val="008C7BE3"/>
    <w:rsid w:val="008D090A"/>
    <w:rsid w:val="008D0D3B"/>
    <w:rsid w:val="008D13D6"/>
    <w:rsid w:val="008D13DD"/>
    <w:rsid w:val="008D1F5C"/>
    <w:rsid w:val="008D2C99"/>
    <w:rsid w:val="008D3555"/>
    <w:rsid w:val="008D3A24"/>
    <w:rsid w:val="008D441C"/>
    <w:rsid w:val="008D4C01"/>
    <w:rsid w:val="008D52B7"/>
    <w:rsid w:val="008D5ACA"/>
    <w:rsid w:val="008D6527"/>
    <w:rsid w:val="008D6C2D"/>
    <w:rsid w:val="008D70D8"/>
    <w:rsid w:val="008D71E9"/>
    <w:rsid w:val="008D73CE"/>
    <w:rsid w:val="008D7A1E"/>
    <w:rsid w:val="008E0668"/>
    <w:rsid w:val="008E0FF3"/>
    <w:rsid w:val="008E1674"/>
    <w:rsid w:val="008E25AC"/>
    <w:rsid w:val="008E312F"/>
    <w:rsid w:val="008E3B26"/>
    <w:rsid w:val="008E415C"/>
    <w:rsid w:val="008E4596"/>
    <w:rsid w:val="008E5638"/>
    <w:rsid w:val="008E5851"/>
    <w:rsid w:val="008F008B"/>
    <w:rsid w:val="008F015F"/>
    <w:rsid w:val="008F077E"/>
    <w:rsid w:val="008F0DE3"/>
    <w:rsid w:val="008F11E0"/>
    <w:rsid w:val="008F120F"/>
    <w:rsid w:val="008F1DCB"/>
    <w:rsid w:val="008F250D"/>
    <w:rsid w:val="008F2521"/>
    <w:rsid w:val="008F2E45"/>
    <w:rsid w:val="008F3455"/>
    <w:rsid w:val="008F3907"/>
    <w:rsid w:val="008F39B8"/>
    <w:rsid w:val="008F4C59"/>
    <w:rsid w:val="008F4D22"/>
    <w:rsid w:val="008F5697"/>
    <w:rsid w:val="008F5BCE"/>
    <w:rsid w:val="008F5F27"/>
    <w:rsid w:val="008F5FD0"/>
    <w:rsid w:val="008F72A2"/>
    <w:rsid w:val="009017C3"/>
    <w:rsid w:val="009024A3"/>
    <w:rsid w:val="00902679"/>
    <w:rsid w:val="009031DA"/>
    <w:rsid w:val="00904047"/>
    <w:rsid w:val="009044F7"/>
    <w:rsid w:val="00904D8D"/>
    <w:rsid w:val="009050EC"/>
    <w:rsid w:val="00906AE5"/>
    <w:rsid w:val="00907765"/>
    <w:rsid w:val="00907AEF"/>
    <w:rsid w:val="00907D76"/>
    <w:rsid w:val="00907E25"/>
    <w:rsid w:val="009105C7"/>
    <w:rsid w:val="009109BE"/>
    <w:rsid w:val="00910B42"/>
    <w:rsid w:val="00910F1D"/>
    <w:rsid w:val="00911697"/>
    <w:rsid w:val="009124AE"/>
    <w:rsid w:val="00912730"/>
    <w:rsid w:val="00913971"/>
    <w:rsid w:val="00914169"/>
    <w:rsid w:val="00914C21"/>
    <w:rsid w:val="00915013"/>
    <w:rsid w:val="00915590"/>
    <w:rsid w:val="00915F73"/>
    <w:rsid w:val="00916384"/>
    <w:rsid w:val="00916C9A"/>
    <w:rsid w:val="009173EF"/>
    <w:rsid w:val="00917537"/>
    <w:rsid w:val="0091799E"/>
    <w:rsid w:val="00924A6E"/>
    <w:rsid w:val="009251DD"/>
    <w:rsid w:val="00925E2C"/>
    <w:rsid w:val="0092695F"/>
    <w:rsid w:val="00927B2F"/>
    <w:rsid w:val="00927B64"/>
    <w:rsid w:val="00930491"/>
    <w:rsid w:val="00930EA6"/>
    <w:rsid w:val="009318F4"/>
    <w:rsid w:val="009318FC"/>
    <w:rsid w:val="00931E3A"/>
    <w:rsid w:val="00932194"/>
    <w:rsid w:val="0093361E"/>
    <w:rsid w:val="0093364D"/>
    <w:rsid w:val="0093367D"/>
    <w:rsid w:val="009341B2"/>
    <w:rsid w:val="00934334"/>
    <w:rsid w:val="00934AA3"/>
    <w:rsid w:val="00935100"/>
    <w:rsid w:val="00935802"/>
    <w:rsid w:val="009359DA"/>
    <w:rsid w:val="00935B86"/>
    <w:rsid w:val="00935C25"/>
    <w:rsid w:val="00935E4D"/>
    <w:rsid w:val="00935ED0"/>
    <w:rsid w:val="00935F1F"/>
    <w:rsid w:val="009364EE"/>
    <w:rsid w:val="00936E54"/>
    <w:rsid w:val="0093779F"/>
    <w:rsid w:val="009378BE"/>
    <w:rsid w:val="00937D93"/>
    <w:rsid w:val="00941789"/>
    <w:rsid w:val="00941958"/>
    <w:rsid w:val="00942482"/>
    <w:rsid w:val="00943083"/>
    <w:rsid w:val="0094309E"/>
    <w:rsid w:val="00943347"/>
    <w:rsid w:val="0094383C"/>
    <w:rsid w:val="009463D8"/>
    <w:rsid w:val="0094742E"/>
    <w:rsid w:val="00947D60"/>
    <w:rsid w:val="0095107F"/>
    <w:rsid w:val="00951559"/>
    <w:rsid w:val="00952D92"/>
    <w:rsid w:val="0095318D"/>
    <w:rsid w:val="009539FB"/>
    <w:rsid w:val="00953BD2"/>
    <w:rsid w:val="00953DBD"/>
    <w:rsid w:val="0095570E"/>
    <w:rsid w:val="00955F43"/>
    <w:rsid w:val="00960451"/>
    <w:rsid w:val="00960D14"/>
    <w:rsid w:val="00960E03"/>
    <w:rsid w:val="00960F67"/>
    <w:rsid w:val="00960FAC"/>
    <w:rsid w:val="00961043"/>
    <w:rsid w:val="00961DB2"/>
    <w:rsid w:val="0096257D"/>
    <w:rsid w:val="009626B9"/>
    <w:rsid w:val="00962CB8"/>
    <w:rsid w:val="00963078"/>
    <w:rsid w:val="00965C0A"/>
    <w:rsid w:val="00965E77"/>
    <w:rsid w:val="0096714C"/>
    <w:rsid w:val="00967CFD"/>
    <w:rsid w:val="009703EB"/>
    <w:rsid w:val="00970DC1"/>
    <w:rsid w:val="0097157F"/>
    <w:rsid w:val="00973ED5"/>
    <w:rsid w:val="0097433F"/>
    <w:rsid w:val="009750F4"/>
    <w:rsid w:val="00976AD7"/>
    <w:rsid w:val="009772F8"/>
    <w:rsid w:val="00977804"/>
    <w:rsid w:val="00977A14"/>
    <w:rsid w:val="00977A36"/>
    <w:rsid w:val="00977B0C"/>
    <w:rsid w:val="00977C3A"/>
    <w:rsid w:val="00980937"/>
    <w:rsid w:val="00980A9D"/>
    <w:rsid w:val="00980F59"/>
    <w:rsid w:val="00981720"/>
    <w:rsid w:val="00981A1E"/>
    <w:rsid w:val="00981C0B"/>
    <w:rsid w:val="00981C3D"/>
    <w:rsid w:val="009828AF"/>
    <w:rsid w:val="0098292A"/>
    <w:rsid w:val="00982D04"/>
    <w:rsid w:val="00983A49"/>
    <w:rsid w:val="0098561E"/>
    <w:rsid w:val="00985C10"/>
    <w:rsid w:val="00985CA9"/>
    <w:rsid w:val="00986009"/>
    <w:rsid w:val="00986977"/>
    <w:rsid w:val="00990011"/>
    <w:rsid w:val="009919F2"/>
    <w:rsid w:val="00992694"/>
    <w:rsid w:val="00992F95"/>
    <w:rsid w:val="009945F0"/>
    <w:rsid w:val="009960C3"/>
    <w:rsid w:val="009964B6"/>
    <w:rsid w:val="009966A6"/>
    <w:rsid w:val="00996A82"/>
    <w:rsid w:val="00996E71"/>
    <w:rsid w:val="0099770E"/>
    <w:rsid w:val="00997D04"/>
    <w:rsid w:val="009A0460"/>
    <w:rsid w:val="009A06EC"/>
    <w:rsid w:val="009A1319"/>
    <w:rsid w:val="009A15EB"/>
    <w:rsid w:val="009A1BA5"/>
    <w:rsid w:val="009A1E24"/>
    <w:rsid w:val="009A2372"/>
    <w:rsid w:val="009A27B5"/>
    <w:rsid w:val="009A4498"/>
    <w:rsid w:val="009A4AC8"/>
    <w:rsid w:val="009A6C12"/>
    <w:rsid w:val="009A76FB"/>
    <w:rsid w:val="009B0114"/>
    <w:rsid w:val="009B02BC"/>
    <w:rsid w:val="009B03BE"/>
    <w:rsid w:val="009B0BCE"/>
    <w:rsid w:val="009B100A"/>
    <w:rsid w:val="009B1102"/>
    <w:rsid w:val="009B17FE"/>
    <w:rsid w:val="009B1A64"/>
    <w:rsid w:val="009B238B"/>
    <w:rsid w:val="009B238E"/>
    <w:rsid w:val="009B254B"/>
    <w:rsid w:val="009B3CAF"/>
    <w:rsid w:val="009B3CB3"/>
    <w:rsid w:val="009B3DC7"/>
    <w:rsid w:val="009B4B11"/>
    <w:rsid w:val="009B4BE2"/>
    <w:rsid w:val="009B5A3E"/>
    <w:rsid w:val="009B68E7"/>
    <w:rsid w:val="009B6C87"/>
    <w:rsid w:val="009B7807"/>
    <w:rsid w:val="009C0874"/>
    <w:rsid w:val="009C0DF4"/>
    <w:rsid w:val="009C1CCF"/>
    <w:rsid w:val="009C2539"/>
    <w:rsid w:val="009C2BA1"/>
    <w:rsid w:val="009C2FC7"/>
    <w:rsid w:val="009C3366"/>
    <w:rsid w:val="009C358E"/>
    <w:rsid w:val="009C4098"/>
    <w:rsid w:val="009C4427"/>
    <w:rsid w:val="009C4E55"/>
    <w:rsid w:val="009C5EAE"/>
    <w:rsid w:val="009C687E"/>
    <w:rsid w:val="009C727D"/>
    <w:rsid w:val="009C7D63"/>
    <w:rsid w:val="009D0E24"/>
    <w:rsid w:val="009D129B"/>
    <w:rsid w:val="009D1B91"/>
    <w:rsid w:val="009D1F49"/>
    <w:rsid w:val="009D37E6"/>
    <w:rsid w:val="009D3F47"/>
    <w:rsid w:val="009D43C4"/>
    <w:rsid w:val="009D44BF"/>
    <w:rsid w:val="009D555A"/>
    <w:rsid w:val="009D587A"/>
    <w:rsid w:val="009D791D"/>
    <w:rsid w:val="009E0217"/>
    <w:rsid w:val="009E09F1"/>
    <w:rsid w:val="009E0B16"/>
    <w:rsid w:val="009E199C"/>
    <w:rsid w:val="009E1E05"/>
    <w:rsid w:val="009E2474"/>
    <w:rsid w:val="009E25F8"/>
    <w:rsid w:val="009E2606"/>
    <w:rsid w:val="009E2874"/>
    <w:rsid w:val="009E319F"/>
    <w:rsid w:val="009E3AF3"/>
    <w:rsid w:val="009E4438"/>
    <w:rsid w:val="009E4529"/>
    <w:rsid w:val="009E4C01"/>
    <w:rsid w:val="009E4D7E"/>
    <w:rsid w:val="009E4DAE"/>
    <w:rsid w:val="009E5147"/>
    <w:rsid w:val="009E62CA"/>
    <w:rsid w:val="009E649C"/>
    <w:rsid w:val="009E6FF4"/>
    <w:rsid w:val="009E72B2"/>
    <w:rsid w:val="009E7BC9"/>
    <w:rsid w:val="009F15BD"/>
    <w:rsid w:val="009F1F97"/>
    <w:rsid w:val="009F2CA6"/>
    <w:rsid w:val="009F3CA1"/>
    <w:rsid w:val="009F47CA"/>
    <w:rsid w:val="009F4C41"/>
    <w:rsid w:val="009F4F1B"/>
    <w:rsid w:val="009F52E0"/>
    <w:rsid w:val="009F6A6E"/>
    <w:rsid w:val="009F6BCE"/>
    <w:rsid w:val="009F720F"/>
    <w:rsid w:val="009F7688"/>
    <w:rsid w:val="00A0011B"/>
    <w:rsid w:val="00A0017A"/>
    <w:rsid w:val="00A0050B"/>
    <w:rsid w:val="00A00C1A"/>
    <w:rsid w:val="00A010C0"/>
    <w:rsid w:val="00A01193"/>
    <w:rsid w:val="00A031A7"/>
    <w:rsid w:val="00A03589"/>
    <w:rsid w:val="00A03E70"/>
    <w:rsid w:val="00A03EB9"/>
    <w:rsid w:val="00A04495"/>
    <w:rsid w:val="00A044BD"/>
    <w:rsid w:val="00A04BFC"/>
    <w:rsid w:val="00A04EF5"/>
    <w:rsid w:val="00A052E1"/>
    <w:rsid w:val="00A05330"/>
    <w:rsid w:val="00A0556B"/>
    <w:rsid w:val="00A056ED"/>
    <w:rsid w:val="00A057F7"/>
    <w:rsid w:val="00A05A18"/>
    <w:rsid w:val="00A06F9A"/>
    <w:rsid w:val="00A07794"/>
    <w:rsid w:val="00A10704"/>
    <w:rsid w:val="00A11643"/>
    <w:rsid w:val="00A121C4"/>
    <w:rsid w:val="00A126E1"/>
    <w:rsid w:val="00A13541"/>
    <w:rsid w:val="00A13A86"/>
    <w:rsid w:val="00A13C52"/>
    <w:rsid w:val="00A153D2"/>
    <w:rsid w:val="00A15D95"/>
    <w:rsid w:val="00A16096"/>
    <w:rsid w:val="00A168F3"/>
    <w:rsid w:val="00A16980"/>
    <w:rsid w:val="00A16AAF"/>
    <w:rsid w:val="00A1764A"/>
    <w:rsid w:val="00A17821"/>
    <w:rsid w:val="00A17C2A"/>
    <w:rsid w:val="00A20ECC"/>
    <w:rsid w:val="00A21068"/>
    <w:rsid w:val="00A2173D"/>
    <w:rsid w:val="00A21887"/>
    <w:rsid w:val="00A2190A"/>
    <w:rsid w:val="00A21A71"/>
    <w:rsid w:val="00A2208E"/>
    <w:rsid w:val="00A221D8"/>
    <w:rsid w:val="00A2284E"/>
    <w:rsid w:val="00A23C95"/>
    <w:rsid w:val="00A241FE"/>
    <w:rsid w:val="00A25210"/>
    <w:rsid w:val="00A255D7"/>
    <w:rsid w:val="00A25B8F"/>
    <w:rsid w:val="00A25EDA"/>
    <w:rsid w:val="00A25F56"/>
    <w:rsid w:val="00A265D3"/>
    <w:rsid w:val="00A266DE"/>
    <w:rsid w:val="00A30A54"/>
    <w:rsid w:val="00A30B0C"/>
    <w:rsid w:val="00A30ECA"/>
    <w:rsid w:val="00A31C70"/>
    <w:rsid w:val="00A3295A"/>
    <w:rsid w:val="00A32CD1"/>
    <w:rsid w:val="00A334EA"/>
    <w:rsid w:val="00A33B7D"/>
    <w:rsid w:val="00A33EF8"/>
    <w:rsid w:val="00A34388"/>
    <w:rsid w:val="00A3468F"/>
    <w:rsid w:val="00A36BB0"/>
    <w:rsid w:val="00A407BF"/>
    <w:rsid w:val="00A40F77"/>
    <w:rsid w:val="00A4197B"/>
    <w:rsid w:val="00A42978"/>
    <w:rsid w:val="00A42B32"/>
    <w:rsid w:val="00A431B2"/>
    <w:rsid w:val="00A438B1"/>
    <w:rsid w:val="00A4423F"/>
    <w:rsid w:val="00A4449F"/>
    <w:rsid w:val="00A44E59"/>
    <w:rsid w:val="00A45434"/>
    <w:rsid w:val="00A45633"/>
    <w:rsid w:val="00A460A3"/>
    <w:rsid w:val="00A469C8"/>
    <w:rsid w:val="00A47287"/>
    <w:rsid w:val="00A472DB"/>
    <w:rsid w:val="00A4749E"/>
    <w:rsid w:val="00A474AA"/>
    <w:rsid w:val="00A479C4"/>
    <w:rsid w:val="00A47D41"/>
    <w:rsid w:val="00A47EEB"/>
    <w:rsid w:val="00A507D9"/>
    <w:rsid w:val="00A52F10"/>
    <w:rsid w:val="00A53CF2"/>
    <w:rsid w:val="00A552BD"/>
    <w:rsid w:val="00A557F6"/>
    <w:rsid w:val="00A55A21"/>
    <w:rsid w:val="00A55BFB"/>
    <w:rsid w:val="00A56D84"/>
    <w:rsid w:val="00A56F64"/>
    <w:rsid w:val="00A57E1E"/>
    <w:rsid w:val="00A60A97"/>
    <w:rsid w:val="00A6114A"/>
    <w:rsid w:val="00A61268"/>
    <w:rsid w:val="00A61317"/>
    <w:rsid w:val="00A62BEC"/>
    <w:rsid w:val="00A63B4E"/>
    <w:rsid w:val="00A64256"/>
    <w:rsid w:val="00A645A0"/>
    <w:rsid w:val="00A648CF"/>
    <w:rsid w:val="00A655A4"/>
    <w:rsid w:val="00A6563C"/>
    <w:rsid w:val="00A66540"/>
    <w:rsid w:val="00A66EFA"/>
    <w:rsid w:val="00A67D0A"/>
    <w:rsid w:val="00A713F4"/>
    <w:rsid w:val="00A71A35"/>
    <w:rsid w:val="00A71B63"/>
    <w:rsid w:val="00A71BCB"/>
    <w:rsid w:val="00A722E4"/>
    <w:rsid w:val="00A729BD"/>
    <w:rsid w:val="00A72A07"/>
    <w:rsid w:val="00A742FA"/>
    <w:rsid w:val="00A757A3"/>
    <w:rsid w:val="00A7647A"/>
    <w:rsid w:val="00A778D4"/>
    <w:rsid w:val="00A8127C"/>
    <w:rsid w:val="00A81361"/>
    <w:rsid w:val="00A81843"/>
    <w:rsid w:val="00A82688"/>
    <w:rsid w:val="00A8270D"/>
    <w:rsid w:val="00A837C7"/>
    <w:rsid w:val="00A83931"/>
    <w:rsid w:val="00A839D2"/>
    <w:rsid w:val="00A83B94"/>
    <w:rsid w:val="00A84A68"/>
    <w:rsid w:val="00A84BED"/>
    <w:rsid w:val="00A85CA6"/>
    <w:rsid w:val="00A8694B"/>
    <w:rsid w:val="00A86B01"/>
    <w:rsid w:val="00A86E1A"/>
    <w:rsid w:val="00A87ED3"/>
    <w:rsid w:val="00A9085A"/>
    <w:rsid w:val="00A90E81"/>
    <w:rsid w:val="00A9105C"/>
    <w:rsid w:val="00A91D9B"/>
    <w:rsid w:val="00A923DF"/>
    <w:rsid w:val="00A93478"/>
    <w:rsid w:val="00A945C0"/>
    <w:rsid w:val="00A9488D"/>
    <w:rsid w:val="00A950E2"/>
    <w:rsid w:val="00A95147"/>
    <w:rsid w:val="00A95BDB"/>
    <w:rsid w:val="00A96002"/>
    <w:rsid w:val="00A96647"/>
    <w:rsid w:val="00A96A1E"/>
    <w:rsid w:val="00A96DEA"/>
    <w:rsid w:val="00A977C8"/>
    <w:rsid w:val="00AA02B8"/>
    <w:rsid w:val="00AA2339"/>
    <w:rsid w:val="00AA274E"/>
    <w:rsid w:val="00AA2ABE"/>
    <w:rsid w:val="00AA3F72"/>
    <w:rsid w:val="00AA4398"/>
    <w:rsid w:val="00AA45B3"/>
    <w:rsid w:val="00AA460F"/>
    <w:rsid w:val="00AA5405"/>
    <w:rsid w:val="00AA5501"/>
    <w:rsid w:val="00AA5BAB"/>
    <w:rsid w:val="00AA5C45"/>
    <w:rsid w:val="00AA6A1E"/>
    <w:rsid w:val="00AA6C59"/>
    <w:rsid w:val="00AA713E"/>
    <w:rsid w:val="00AA7445"/>
    <w:rsid w:val="00AA74AC"/>
    <w:rsid w:val="00AA7559"/>
    <w:rsid w:val="00AA7600"/>
    <w:rsid w:val="00AB12F0"/>
    <w:rsid w:val="00AB2205"/>
    <w:rsid w:val="00AB2416"/>
    <w:rsid w:val="00AB2518"/>
    <w:rsid w:val="00AB34A9"/>
    <w:rsid w:val="00AB3A3E"/>
    <w:rsid w:val="00AB3AD8"/>
    <w:rsid w:val="00AB3F31"/>
    <w:rsid w:val="00AB4453"/>
    <w:rsid w:val="00AB5DA1"/>
    <w:rsid w:val="00AB6222"/>
    <w:rsid w:val="00AB6252"/>
    <w:rsid w:val="00AB6865"/>
    <w:rsid w:val="00AB6D6C"/>
    <w:rsid w:val="00AC0211"/>
    <w:rsid w:val="00AC063D"/>
    <w:rsid w:val="00AC152D"/>
    <w:rsid w:val="00AC2E0F"/>
    <w:rsid w:val="00AC31D9"/>
    <w:rsid w:val="00AC3633"/>
    <w:rsid w:val="00AC3973"/>
    <w:rsid w:val="00AC40D6"/>
    <w:rsid w:val="00AC4D3F"/>
    <w:rsid w:val="00AC5127"/>
    <w:rsid w:val="00AC5506"/>
    <w:rsid w:val="00AC625C"/>
    <w:rsid w:val="00AC733C"/>
    <w:rsid w:val="00AD07B8"/>
    <w:rsid w:val="00AD10A4"/>
    <w:rsid w:val="00AD1560"/>
    <w:rsid w:val="00AD1DFB"/>
    <w:rsid w:val="00AD32B1"/>
    <w:rsid w:val="00AD4505"/>
    <w:rsid w:val="00AD4889"/>
    <w:rsid w:val="00AD59F6"/>
    <w:rsid w:val="00AD5A48"/>
    <w:rsid w:val="00AD6A44"/>
    <w:rsid w:val="00AD6AB0"/>
    <w:rsid w:val="00AD7B81"/>
    <w:rsid w:val="00AD7B92"/>
    <w:rsid w:val="00AD7C80"/>
    <w:rsid w:val="00AD7F95"/>
    <w:rsid w:val="00AE0706"/>
    <w:rsid w:val="00AE0F07"/>
    <w:rsid w:val="00AE162C"/>
    <w:rsid w:val="00AE16A8"/>
    <w:rsid w:val="00AE1B1E"/>
    <w:rsid w:val="00AE256C"/>
    <w:rsid w:val="00AE29A8"/>
    <w:rsid w:val="00AE2F3E"/>
    <w:rsid w:val="00AE3A6E"/>
    <w:rsid w:val="00AE615F"/>
    <w:rsid w:val="00AE6289"/>
    <w:rsid w:val="00AE73CB"/>
    <w:rsid w:val="00AF01D2"/>
    <w:rsid w:val="00AF048C"/>
    <w:rsid w:val="00AF0669"/>
    <w:rsid w:val="00AF0774"/>
    <w:rsid w:val="00AF096B"/>
    <w:rsid w:val="00AF11C4"/>
    <w:rsid w:val="00AF13AD"/>
    <w:rsid w:val="00AF1471"/>
    <w:rsid w:val="00AF17F7"/>
    <w:rsid w:val="00AF1E80"/>
    <w:rsid w:val="00AF2339"/>
    <w:rsid w:val="00AF3FD9"/>
    <w:rsid w:val="00AF42E9"/>
    <w:rsid w:val="00AF5EFE"/>
    <w:rsid w:val="00AF5F8A"/>
    <w:rsid w:val="00AF6688"/>
    <w:rsid w:val="00AF6777"/>
    <w:rsid w:val="00AF67F3"/>
    <w:rsid w:val="00AF6CDC"/>
    <w:rsid w:val="00AF7155"/>
    <w:rsid w:val="00AF71E6"/>
    <w:rsid w:val="00AF7226"/>
    <w:rsid w:val="00AF743D"/>
    <w:rsid w:val="00AF7D40"/>
    <w:rsid w:val="00B0038D"/>
    <w:rsid w:val="00B008CD"/>
    <w:rsid w:val="00B00AAD"/>
    <w:rsid w:val="00B00ED2"/>
    <w:rsid w:val="00B01549"/>
    <w:rsid w:val="00B02042"/>
    <w:rsid w:val="00B02765"/>
    <w:rsid w:val="00B028C6"/>
    <w:rsid w:val="00B031D1"/>
    <w:rsid w:val="00B03E71"/>
    <w:rsid w:val="00B0501D"/>
    <w:rsid w:val="00B05496"/>
    <w:rsid w:val="00B057DC"/>
    <w:rsid w:val="00B06AD8"/>
    <w:rsid w:val="00B06CE6"/>
    <w:rsid w:val="00B06F7E"/>
    <w:rsid w:val="00B076F1"/>
    <w:rsid w:val="00B0774C"/>
    <w:rsid w:val="00B1048E"/>
    <w:rsid w:val="00B104F7"/>
    <w:rsid w:val="00B11251"/>
    <w:rsid w:val="00B11544"/>
    <w:rsid w:val="00B1171B"/>
    <w:rsid w:val="00B125DC"/>
    <w:rsid w:val="00B12FB5"/>
    <w:rsid w:val="00B12FE6"/>
    <w:rsid w:val="00B13051"/>
    <w:rsid w:val="00B130A1"/>
    <w:rsid w:val="00B13CB6"/>
    <w:rsid w:val="00B13D1B"/>
    <w:rsid w:val="00B13D56"/>
    <w:rsid w:val="00B14000"/>
    <w:rsid w:val="00B1494E"/>
    <w:rsid w:val="00B157D1"/>
    <w:rsid w:val="00B15CB9"/>
    <w:rsid w:val="00B15DF7"/>
    <w:rsid w:val="00B16C80"/>
    <w:rsid w:val="00B17A7D"/>
    <w:rsid w:val="00B20FEE"/>
    <w:rsid w:val="00B21FFE"/>
    <w:rsid w:val="00B22512"/>
    <w:rsid w:val="00B22C6F"/>
    <w:rsid w:val="00B2305C"/>
    <w:rsid w:val="00B2547C"/>
    <w:rsid w:val="00B26913"/>
    <w:rsid w:val="00B26B35"/>
    <w:rsid w:val="00B271C3"/>
    <w:rsid w:val="00B273EC"/>
    <w:rsid w:val="00B2758E"/>
    <w:rsid w:val="00B301B4"/>
    <w:rsid w:val="00B31305"/>
    <w:rsid w:val="00B32523"/>
    <w:rsid w:val="00B356CF"/>
    <w:rsid w:val="00B3634D"/>
    <w:rsid w:val="00B369CF"/>
    <w:rsid w:val="00B37225"/>
    <w:rsid w:val="00B3764F"/>
    <w:rsid w:val="00B400CC"/>
    <w:rsid w:val="00B40A4B"/>
    <w:rsid w:val="00B40FD6"/>
    <w:rsid w:val="00B4145A"/>
    <w:rsid w:val="00B41B67"/>
    <w:rsid w:val="00B424FD"/>
    <w:rsid w:val="00B43095"/>
    <w:rsid w:val="00B430E3"/>
    <w:rsid w:val="00B434B2"/>
    <w:rsid w:val="00B4409C"/>
    <w:rsid w:val="00B440F2"/>
    <w:rsid w:val="00B44377"/>
    <w:rsid w:val="00B44571"/>
    <w:rsid w:val="00B44F3F"/>
    <w:rsid w:val="00B45559"/>
    <w:rsid w:val="00B45D3E"/>
    <w:rsid w:val="00B45E03"/>
    <w:rsid w:val="00B461C4"/>
    <w:rsid w:val="00B47675"/>
    <w:rsid w:val="00B50932"/>
    <w:rsid w:val="00B51173"/>
    <w:rsid w:val="00B513DC"/>
    <w:rsid w:val="00B51C97"/>
    <w:rsid w:val="00B51CF2"/>
    <w:rsid w:val="00B520F8"/>
    <w:rsid w:val="00B526F0"/>
    <w:rsid w:val="00B52794"/>
    <w:rsid w:val="00B53768"/>
    <w:rsid w:val="00B543FA"/>
    <w:rsid w:val="00B54CCA"/>
    <w:rsid w:val="00B552DC"/>
    <w:rsid w:val="00B55CAF"/>
    <w:rsid w:val="00B55D05"/>
    <w:rsid w:val="00B55F05"/>
    <w:rsid w:val="00B56B4F"/>
    <w:rsid w:val="00B5729A"/>
    <w:rsid w:val="00B578F0"/>
    <w:rsid w:val="00B57BEF"/>
    <w:rsid w:val="00B603A9"/>
    <w:rsid w:val="00B60AA7"/>
    <w:rsid w:val="00B61446"/>
    <w:rsid w:val="00B6154D"/>
    <w:rsid w:val="00B6157C"/>
    <w:rsid w:val="00B638C8"/>
    <w:rsid w:val="00B64B8B"/>
    <w:rsid w:val="00B64DCA"/>
    <w:rsid w:val="00B654B6"/>
    <w:rsid w:val="00B6574F"/>
    <w:rsid w:val="00B6609F"/>
    <w:rsid w:val="00B66FCF"/>
    <w:rsid w:val="00B672B6"/>
    <w:rsid w:val="00B67CE5"/>
    <w:rsid w:val="00B67E3D"/>
    <w:rsid w:val="00B67F22"/>
    <w:rsid w:val="00B701BA"/>
    <w:rsid w:val="00B7030C"/>
    <w:rsid w:val="00B70A41"/>
    <w:rsid w:val="00B711C0"/>
    <w:rsid w:val="00B719BC"/>
    <w:rsid w:val="00B71AB6"/>
    <w:rsid w:val="00B71BB6"/>
    <w:rsid w:val="00B72815"/>
    <w:rsid w:val="00B72E4D"/>
    <w:rsid w:val="00B730B4"/>
    <w:rsid w:val="00B73343"/>
    <w:rsid w:val="00B74DC3"/>
    <w:rsid w:val="00B76468"/>
    <w:rsid w:val="00B766A9"/>
    <w:rsid w:val="00B76785"/>
    <w:rsid w:val="00B771F6"/>
    <w:rsid w:val="00B80154"/>
    <w:rsid w:val="00B81E76"/>
    <w:rsid w:val="00B81F2C"/>
    <w:rsid w:val="00B82311"/>
    <w:rsid w:val="00B82624"/>
    <w:rsid w:val="00B82629"/>
    <w:rsid w:val="00B8333A"/>
    <w:rsid w:val="00B83B28"/>
    <w:rsid w:val="00B83B3B"/>
    <w:rsid w:val="00B83C6A"/>
    <w:rsid w:val="00B8460A"/>
    <w:rsid w:val="00B85BF0"/>
    <w:rsid w:val="00B87C44"/>
    <w:rsid w:val="00B87F9C"/>
    <w:rsid w:val="00B911FC"/>
    <w:rsid w:val="00B916A5"/>
    <w:rsid w:val="00B92FEF"/>
    <w:rsid w:val="00B93B98"/>
    <w:rsid w:val="00B93F89"/>
    <w:rsid w:val="00B9431B"/>
    <w:rsid w:val="00B94FA1"/>
    <w:rsid w:val="00B95AC0"/>
    <w:rsid w:val="00B95B5A"/>
    <w:rsid w:val="00B95EF8"/>
    <w:rsid w:val="00BA0218"/>
    <w:rsid w:val="00BA09FC"/>
    <w:rsid w:val="00BA1208"/>
    <w:rsid w:val="00BA1E44"/>
    <w:rsid w:val="00BA2026"/>
    <w:rsid w:val="00BA257C"/>
    <w:rsid w:val="00BA26A5"/>
    <w:rsid w:val="00BA2F8B"/>
    <w:rsid w:val="00BA3EFD"/>
    <w:rsid w:val="00BA40B1"/>
    <w:rsid w:val="00BA5D2F"/>
    <w:rsid w:val="00BA660A"/>
    <w:rsid w:val="00BA6AFC"/>
    <w:rsid w:val="00BA7032"/>
    <w:rsid w:val="00BA78F0"/>
    <w:rsid w:val="00BA7B91"/>
    <w:rsid w:val="00BB06EE"/>
    <w:rsid w:val="00BB0B74"/>
    <w:rsid w:val="00BB0D15"/>
    <w:rsid w:val="00BB0E6D"/>
    <w:rsid w:val="00BB1788"/>
    <w:rsid w:val="00BB181F"/>
    <w:rsid w:val="00BB1AD1"/>
    <w:rsid w:val="00BB25DF"/>
    <w:rsid w:val="00BB3882"/>
    <w:rsid w:val="00BB3C33"/>
    <w:rsid w:val="00BB3E3F"/>
    <w:rsid w:val="00BB4754"/>
    <w:rsid w:val="00BB509C"/>
    <w:rsid w:val="00BB57AB"/>
    <w:rsid w:val="00BB58AA"/>
    <w:rsid w:val="00BB6B56"/>
    <w:rsid w:val="00BB6ECD"/>
    <w:rsid w:val="00BB6EE7"/>
    <w:rsid w:val="00BB73CE"/>
    <w:rsid w:val="00BC036D"/>
    <w:rsid w:val="00BC0816"/>
    <w:rsid w:val="00BC0DC0"/>
    <w:rsid w:val="00BC13D3"/>
    <w:rsid w:val="00BC1CC5"/>
    <w:rsid w:val="00BC2211"/>
    <w:rsid w:val="00BC2DAD"/>
    <w:rsid w:val="00BC3397"/>
    <w:rsid w:val="00BC40E2"/>
    <w:rsid w:val="00BC42FB"/>
    <w:rsid w:val="00BC462B"/>
    <w:rsid w:val="00BC56E4"/>
    <w:rsid w:val="00BC65A6"/>
    <w:rsid w:val="00BC6997"/>
    <w:rsid w:val="00BC7915"/>
    <w:rsid w:val="00BD0168"/>
    <w:rsid w:val="00BD04E3"/>
    <w:rsid w:val="00BD1958"/>
    <w:rsid w:val="00BD1D76"/>
    <w:rsid w:val="00BD28C1"/>
    <w:rsid w:val="00BD3440"/>
    <w:rsid w:val="00BD3937"/>
    <w:rsid w:val="00BD5171"/>
    <w:rsid w:val="00BD53C6"/>
    <w:rsid w:val="00BD59A0"/>
    <w:rsid w:val="00BD69EC"/>
    <w:rsid w:val="00BD70ED"/>
    <w:rsid w:val="00BD7D0D"/>
    <w:rsid w:val="00BD7ED7"/>
    <w:rsid w:val="00BE0904"/>
    <w:rsid w:val="00BE0D94"/>
    <w:rsid w:val="00BE11BC"/>
    <w:rsid w:val="00BE32FB"/>
    <w:rsid w:val="00BE468E"/>
    <w:rsid w:val="00BE494B"/>
    <w:rsid w:val="00BE58F8"/>
    <w:rsid w:val="00BE63E6"/>
    <w:rsid w:val="00BE6866"/>
    <w:rsid w:val="00BE6D03"/>
    <w:rsid w:val="00BF0608"/>
    <w:rsid w:val="00BF0DEF"/>
    <w:rsid w:val="00BF12C3"/>
    <w:rsid w:val="00BF13A3"/>
    <w:rsid w:val="00BF1648"/>
    <w:rsid w:val="00BF1942"/>
    <w:rsid w:val="00BF25CA"/>
    <w:rsid w:val="00BF3B1A"/>
    <w:rsid w:val="00BF3B7D"/>
    <w:rsid w:val="00BF4B49"/>
    <w:rsid w:val="00BF4D3F"/>
    <w:rsid w:val="00BF5370"/>
    <w:rsid w:val="00BF5483"/>
    <w:rsid w:val="00BF6A94"/>
    <w:rsid w:val="00BF6C97"/>
    <w:rsid w:val="00BF6D82"/>
    <w:rsid w:val="00BF6DE9"/>
    <w:rsid w:val="00BF77D8"/>
    <w:rsid w:val="00BF794C"/>
    <w:rsid w:val="00BF7D75"/>
    <w:rsid w:val="00BF7ECB"/>
    <w:rsid w:val="00C00A5A"/>
    <w:rsid w:val="00C01D6B"/>
    <w:rsid w:val="00C02688"/>
    <w:rsid w:val="00C031A4"/>
    <w:rsid w:val="00C03CEE"/>
    <w:rsid w:val="00C04070"/>
    <w:rsid w:val="00C04118"/>
    <w:rsid w:val="00C050B1"/>
    <w:rsid w:val="00C05DD7"/>
    <w:rsid w:val="00C06D8E"/>
    <w:rsid w:val="00C07094"/>
    <w:rsid w:val="00C07110"/>
    <w:rsid w:val="00C07A5A"/>
    <w:rsid w:val="00C104E4"/>
    <w:rsid w:val="00C10C1B"/>
    <w:rsid w:val="00C110D7"/>
    <w:rsid w:val="00C112AE"/>
    <w:rsid w:val="00C11843"/>
    <w:rsid w:val="00C12177"/>
    <w:rsid w:val="00C12B85"/>
    <w:rsid w:val="00C12E7A"/>
    <w:rsid w:val="00C12F4F"/>
    <w:rsid w:val="00C1474E"/>
    <w:rsid w:val="00C14B76"/>
    <w:rsid w:val="00C14BB2"/>
    <w:rsid w:val="00C14C01"/>
    <w:rsid w:val="00C15341"/>
    <w:rsid w:val="00C15AE8"/>
    <w:rsid w:val="00C15F25"/>
    <w:rsid w:val="00C16EBD"/>
    <w:rsid w:val="00C17141"/>
    <w:rsid w:val="00C17881"/>
    <w:rsid w:val="00C20BA0"/>
    <w:rsid w:val="00C21433"/>
    <w:rsid w:val="00C21D1E"/>
    <w:rsid w:val="00C22396"/>
    <w:rsid w:val="00C22A84"/>
    <w:rsid w:val="00C23BF5"/>
    <w:rsid w:val="00C24645"/>
    <w:rsid w:val="00C24F90"/>
    <w:rsid w:val="00C25D4C"/>
    <w:rsid w:val="00C25F05"/>
    <w:rsid w:val="00C2680E"/>
    <w:rsid w:val="00C27CA0"/>
    <w:rsid w:val="00C27DC2"/>
    <w:rsid w:val="00C30112"/>
    <w:rsid w:val="00C3030F"/>
    <w:rsid w:val="00C30D9C"/>
    <w:rsid w:val="00C32BE7"/>
    <w:rsid w:val="00C332DA"/>
    <w:rsid w:val="00C333CC"/>
    <w:rsid w:val="00C333FF"/>
    <w:rsid w:val="00C348CA"/>
    <w:rsid w:val="00C35984"/>
    <w:rsid w:val="00C36066"/>
    <w:rsid w:val="00C364F3"/>
    <w:rsid w:val="00C36B20"/>
    <w:rsid w:val="00C36C53"/>
    <w:rsid w:val="00C37B6C"/>
    <w:rsid w:val="00C37D31"/>
    <w:rsid w:val="00C37FFE"/>
    <w:rsid w:val="00C402F0"/>
    <w:rsid w:val="00C40D14"/>
    <w:rsid w:val="00C4108B"/>
    <w:rsid w:val="00C4127B"/>
    <w:rsid w:val="00C41AA1"/>
    <w:rsid w:val="00C41F77"/>
    <w:rsid w:val="00C42672"/>
    <w:rsid w:val="00C42E32"/>
    <w:rsid w:val="00C42FB6"/>
    <w:rsid w:val="00C42FC3"/>
    <w:rsid w:val="00C4368D"/>
    <w:rsid w:val="00C438DC"/>
    <w:rsid w:val="00C43CC9"/>
    <w:rsid w:val="00C44E6F"/>
    <w:rsid w:val="00C45AF1"/>
    <w:rsid w:val="00C45BBC"/>
    <w:rsid w:val="00C45F3A"/>
    <w:rsid w:val="00C47089"/>
    <w:rsid w:val="00C47437"/>
    <w:rsid w:val="00C47BF2"/>
    <w:rsid w:val="00C50BCA"/>
    <w:rsid w:val="00C50C8E"/>
    <w:rsid w:val="00C5249D"/>
    <w:rsid w:val="00C52583"/>
    <w:rsid w:val="00C52B92"/>
    <w:rsid w:val="00C532B5"/>
    <w:rsid w:val="00C546E1"/>
    <w:rsid w:val="00C54A04"/>
    <w:rsid w:val="00C54B38"/>
    <w:rsid w:val="00C54D2D"/>
    <w:rsid w:val="00C554B8"/>
    <w:rsid w:val="00C558C5"/>
    <w:rsid w:val="00C55AC8"/>
    <w:rsid w:val="00C55BA4"/>
    <w:rsid w:val="00C564AB"/>
    <w:rsid w:val="00C569FE"/>
    <w:rsid w:val="00C56FDE"/>
    <w:rsid w:val="00C574D5"/>
    <w:rsid w:val="00C57BE9"/>
    <w:rsid w:val="00C57E1A"/>
    <w:rsid w:val="00C60504"/>
    <w:rsid w:val="00C60A35"/>
    <w:rsid w:val="00C61833"/>
    <w:rsid w:val="00C61D8E"/>
    <w:rsid w:val="00C624E4"/>
    <w:rsid w:val="00C627E7"/>
    <w:rsid w:val="00C63527"/>
    <w:rsid w:val="00C647ED"/>
    <w:rsid w:val="00C64B2A"/>
    <w:rsid w:val="00C65063"/>
    <w:rsid w:val="00C6597A"/>
    <w:rsid w:val="00C65E0B"/>
    <w:rsid w:val="00C6626D"/>
    <w:rsid w:val="00C66BB1"/>
    <w:rsid w:val="00C670A4"/>
    <w:rsid w:val="00C673D9"/>
    <w:rsid w:val="00C702C9"/>
    <w:rsid w:val="00C703EA"/>
    <w:rsid w:val="00C70AA9"/>
    <w:rsid w:val="00C72B76"/>
    <w:rsid w:val="00C72CD4"/>
    <w:rsid w:val="00C732F8"/>
    <w:rsid w:val="00C733F0"/>
    <w:rsid w:val="00C7344A"/>
    <w:rsid w:val="00C73479"/>
    <w:rsid w:val="00C746E7"/>
    <w:rsid w:val="00C7662B"/>
    <w:rsid w:val="00C76AB9"/>
    <w:rsid w:val="00C775F0"/>
    <w:rsid w:val="00C7775F"/>
    <w:rsid w:val="00C77C2F"/>
    <w:rsid w:val="00C77F09"/>
    <w:rsid w:val="00C77F4D"/>
    <w:rsid w:val="00C80497"/>
    <w:rsid w:val="00C81027"/>
    <w:rsid w:val="00C8177F"/>
    <w:rsid w:val="00C8178D"/>
    <w:rsid w:val="00C82789"/>
    <w:rsid w:val="00C82954"/>
    <w:rsid w:val="00C832F2"/>
    <w:rsid w:val="00C83644"/>
    <w:rsid w:val="00C84DF3"/>
    <w:rsid w:val="00C85998"/>
    <w:rsid w:val="00C85E0D"/>
    <w:rsid w:val="00C862C4"/>
    <w:rsid w:val="00C873A0"/>
    <w:rsid w:val="00C874EA"/>
    <w:rsid w:val="00C87C0B"/>
    <w:rsid w:val="00C90651"/>
    <w:rsid w:val="00C9085F"/>
    <w:rsid w:val="00C90B08"/>
    <w:rsid w:val="00C90EA0"/>
    <w:rsid w:val="00C91140"/>
    <w:rsid w:val="00C913E5"/>
    <w:rsid w:val="00C917CB"/>
    <w:rsid w:val="00C91DE9"/>
    <w:rsid w:val="00C921D0"/>
    <w:rsid w:val="00C9277E"/>
    <w:rsid w:val="00C929F9"/>
    <w:rsid w:val="00C92F80"/>
    <w:rsid w:val="00C935F1"/>
    <w:rsid w:val="00C93765"/>
    <w:rsid w:val="00C93B44"/>
    <w:rsid w:val="00C93E57"/>
    <w:rsid w:val="00C9407D"/>
    <w:rsid w:val="00C94931"/>
    <w:rsid w:val="00C96438"/>
    <w:rsid w:val="00C97133"/>
    <w:rsid w:val="00C97987"/>
    <w:rsid w:val="00CA01D7"/>
    <w:rsid w:val="00CA0A3B"/>
    <w:rsid w:val="00CA0FFD"/>
    <w:rsid w:val="00CA1CF0"/>
    <w:rsid w:val="00CA1F9E"/>
    <w:rsid w:val="00CA3A02"/>
    <w:rsid w:val="00CA5205"/>
    <w:rsid w:val="00CA594A"/>
    <w:rsid w:val="00CA60ED"/>
    <w:rsid w:val="00CA6274"/>
    <w:rsid w:val="00CB01D2"/>
    <w:rsid w:val="00CB24C2"/>
    <w:rsid w:val="00CB2CEA"/>
    <w:rsid w:val="00CB3092"/>
    <w:rsid w:val="00CB32AA"/>
    <w:rsid w:val="00CB341D"/>
    <w:rsid w:val="00CB4855"/>
    <w:rsid w:val="00CB5306"/>
    <w:rsid w:val="00CB569E"/>
    <w:rsid w:val="00CB63C5"/>
    <w:rsid w:val="00CB6C57"/>
    <w:rsid w:val="00CB7255"/>
    <w:rsid w:val="00CB7CBB"/>
    <w:rsid w:val="00CC06CD"/>
    <w:rsid w:val="00CC1329"/>
    <w:rsid w:val="00CC1A03"/>
    <w:rsid w:val="00CC26F9"/>
    <w:rsid w:val="00CC38F6"/>
    <w:rsid w:val="00CC4AFC"/>
    <w:rsid w:val="00CC5236"/>
    <w:rsid w:val="00CC6035"/>
    <w:rsid w:val="00CC6DEF"/>
    <w:rsid w:val="00CC7136"/>
    <w:rsid w:val="00CC744C"/>
    <w:rsid w:val="00CC7EFD"/>
    <w:rsid w:val="00CD07F3"/>
    <w:rsid w:val="00CD2400"/>
    <w:rsid w:val="00CD38C1"/>
    <w:rsid w:val="00CD4361"/>
    <w:rsid w:val="00CD47A7"/>
    <w:rsid w:val="00CD47A9"/>
    <w:rsid w:val="00CD4FA1"/>
    <w:rsid w:val="00CD58EC"/>
    <w:rsid w:val="00CD5C01"/>
    <w:rsid w:val="00CD65AC"/>
    <w:rsid w:val="00CD6FE8"/>
    <w:rsid w:val="00CE0056"/>
    <w:rsid w:val="00CE0228"/>
    <w:rsid w:val="00CE0241"/>
    <w:rsid w:val="00CE115E"/>
    <w:rsid w:val="00CE1C27"/>
    <w:rsid w:val="00CE23D1"/>
    <w:rsid w:val="00CE23FE"/>
    <w:rsid w:val="00CE267B"/>
    <w:rsid w:val="00CE292B"/>
    <w:rsid w:val="00CE35A0"/>
    <w:rsid w:val="00CE3CB4"/>
    <w:rsid w:val="00CE4C9F"/>
    <w:rsid w:val="00CE4D7D"/>
    <w:rsid w:val="00CE55CE"/>
    <w:rsid w:val="00CE57E1"/>
    <w:rsid w:val="00CE64DA"/>
    <w:rsid w:val="00CE742F"/>
    <w:rsid w:val="00CE74B4"/>
    <w:rsid w:val="00CF013A"/>
    <w:rsid w:val="00CF0B1C"/>
    <w:rsid w:val="00CF0C5D"/>
    <w:rsid w:val="00CF1521"/>
    <w:rsid w:val="00CF188B"/>
    <w:rsid w:val="00CF19EB"/>
    <w:rsid w:val="00CF33DB"/>
    <w:rsid w:val="00CF3B9B"/>
    <w:rsid w:val="00CF3D3C"/>
    <w:rsid w:val="00CF4E94"/>
    <w:rsid w:val="00CF4FEC"/>
    <w:rsid w:val="00CF5919"/>
    <w:rsid w:val="00CF5BCE"/>
    <w:rsid w:val="00CF61A2"/>
    <w:rsid w:val="00CF7914"/>
    <w:rsid w:val="00CF7AB8"/>
    <w:rsid w:val="00D00919"/>
    <w:rsid w:val="00D01997"/>
    <w:rsid w:val="00D020E0"/>
    <w:rsid w:val="00D030A7"/>
    <w:rsid w:val="00D037AE"/>
    <w:rsid w:val="00D0496F"/>
    <w:rsid w:val="00D04F74"/>
    <w:rsid w:val="00D051E3"/>
    <w:rsid w:val="00D0548F"/>
    <w:rsid w:val="00D055EA"/>
    <w:rsid w:val="00D05CBD"/>
    <w:rsid w:val="00D060F9"/>
    <w:rsid w:val="00D0719E"/>
    <w:rsid w:val="00D078AC"/>
    <w:rsid w:val="00D07B05"/>
    <w:rsid w:val="00D1096B"/>
    <w:rsid w:val="00D11B3D"/>
    <w:rsid w:val="00D11F2A"/>
    <w:rsid w:val="00D132C3"/>
    <w:rsid w:val="00D13482"/>
    <w:rsid w:val="00D13E19"/>
    <w:rsid w:val="00D142DD"/>
    <w:rsid w:val="00D1457E"/>
    <w:rsid w:val="00D14A12"/>
    <w:rsid w:val="00D1523A"/>
    <w:rsid w:val="00D15286"/>
    <w:rsid w:val="00D157E7"/>
    <w:rsid w:val="00D159A2"/>
    <w:rsid w:val="00D179CD"/>
    <w:rsid w:val="00D205E6"/>
    <w:rsid w:val="00D207B6"/>
    <w:rsid w:val="00D20AA6"/>
    <w:rsid w:val="00D211AF"/>
    <w:rsid w:val="00D2165B"/>
    <w:rsid w:val="00D21D26"/>
    <w:rsid w:val="00D21D28"/>
    <w:rsid w:val="00D2213F"/>
    <w:rsid w:val="00D223F9"/>
    <w:rsid w:val="00D22A70"/>
    <w:rsid w:val="00D22A8D"/>
    <w:rsid w:val="00D2330F"/>
    <w:rsid w:val="00D24EC1"/>
    <w:rsid w:val="00D2696C"/>
    <w:rsid w:val="00D32514"/>
    <w:rsid w:val="00D32673"/>
    <w:rsid w:val="00D3273D"/>
    <w:rsid w:val="00D3350A"/>
    <w:rsid w:val="00D336D1"/>
    <w:rsid w:val="00D339BC"/>
    <w:rsid w:val="00D37077"/>
    <w:rsid w:val="00D373FF"/>
    <w:rsid w:val="00D37988"/>
    <w:rsid w:val="00D4001E"/>
    <w:rsid w:val="00D40BA3"/>
    <w:rsid w:val="00D42066"/>
    <w:rsid w:val="00D4274A"/>
    <w:rsid w:val="00D428DD"/>
    <w:rsid w:val="00D42C17"/>
    <w:rsid w:val="00D431BE"/>
    <w:rsid w:val="00D432E5"/>
    <w:rsid w:val="00D43A2E"/>
    <w:rsid w:val="00D44DAA"/>
    <w:rsid w:val="00D4562D"/>
    <w:rsid w:val="00D46145"/>
    <w:rsid w:val="00D46773"/>
    <w:rsid w:val="00D4688B"/>
    <w:rsid w:val="00D46B7D"/>
    <w:rsid w:val="00D505E1"/>
    <w:rsid w:val="00D50A47"/>
    <w:rsid w:val="00D512EB"/>
    <w:rsid w:val="00D51842"/>
    <w:rsid w:val="00D5243B"/>
    <w:rsid w:val="00D53226"/>
    <w:rsid w:val="00D537AE"/>
    <w:rsid w:val="00D53E0E"/>
    <w:rsid w:val="00D54AEC"/>
    <w:rsid w:val="00D55B9A"/>
    <w:rsid w:val="00D55CB5"/>
    <w:rsid w:val="00D57BD1"/>
    <w:rsid w:val="00D57BDC"/>
    <w:rsid w:val="00D61320"/>
    <w:rsid w:val="00D64523"/>
    <w:rsid w:val="00D64D8A"/>
    <w:rsid w:val="00D64DE7"/>
    <w:rsid w:val="00D67447"/>
    <w:rsid w:val="00D67740"/>
    <w:rsid w:val="00D67CD2"/>
    <w:rsid w:val="00D67CDC"/>
    <w:rsid w:val="00D67D15"/>
    <w:rsid w:val="00D67E27"/>
    <w:rsid w:val="00D7026C"/>
    <w:rsid w:val="00D70C7F"/>
    <w:rsid w:val="00D70D7C"/>
    <w:rsid w:val="00D70F8C"/>
    <w:rsid w:val="00D710A6"/>
    <w:rsid w:val="00D71835"/>
    <w:rsid w:val="00D71D3E"/>
    <w:rsid w:val="00D71E94"/>
    <w:rsid w:val="00D722B5"/>
    <w:rsid w:val="00D738F5"/>
    <w:rsid w:val="00D73B17"/>
    <w:rsid w:val="00D768A6"/>
    <w:rsid w:val="00D76BBA"/>
    <w:rsid w:val="00D77C2F"/>
    <w:rsid w:val="00D80C83"/>
    <w:rsid w:val="00D82487"/>
    <w:rsid w:val="00D82F51"/>
    <w:rsid w:val="00D8355D"/>
    <w:rsid w:val="00D837DA"/>
    <w:rsid w:val="00D83803"/>
    <w:rsid w:val="00D83A93"/>
    <w:rsid w:val="00D84552"/>
    <w:rsid w:val="00D84CBE"/>
    <w:rsid w:val="00D84CE3"/>
    <w:rsid w:val="00D84E7A"/>
    <w:rsid w:val="00D85808"/>
    <w:rsid w:val="00D8583D"/>
    <w:rsid w:val="00D85BB3"/>
    <w:rsid w:val="00D85F1C"/>
    <w:rsid w:val="00D8642B"/>
    <w:rsid w:val="00D865B3"/>
    <w:rsid w:val="00D87A06"/>
    <w:rsid w:val="00D900DD"/>
    <w:rsid w:val="00D90287"/>
    <w:rsid w:val="00D907AC"/>
    <w:rsid w:val="00D90CA7"/>
    <w:rsid w:val="00D91100"/>
    <w:rsid w:val="00D91A5B"/>
    <w:rsid w:val="00D91D89"/>
    <w:rsid w:val="00D92F7E"/>
    <w:rsid w:val="00D92FB5"/>
    <w:rsid w:val="00D933DC"/>
    <w:rsid w:val="00D93407"/>
    <w:rsid w:val="00D93612"/>
    <w:rsid w:val="00D93E82"/>
    <w:rsid w:val="00D94A2E"/>
    <w:rsid w:val="00D95540"/>
    <w:rsid w:val="00D95F16"/>
    <w:rsid w:val="00D95F66"/>
    <w:rsid w:val="00D96734"/>
    <w:rsid w:val="00D96C9D"/>
    <w:rsid w:val="00D9758F"/>
    <w:rsid w:val="00DA0560"/>
    <w:rsid w:val="00DA155A"/>
    <w:rsid w:val="00DA16A6"/>
    <w:rsid w:val="00DA2FD3"/>
    <w:rsid w:val="00DA3453"/>
    <w:rsid w:val="00DA3ECE"/>
    <w:rsid w:val="00DA56BB"/>
    <w:rsid w:val="00DA6047"/>
    <w:rsid w:val="00DA61DF"/>
    <w:rsid w:val="00DA7978"/>
    <w:rsid w:val="00DA79A1"/>
    <w:rsid w:val="00DB00E6"/>
    <w:rsid w:val="00DB03AE"/>
    <w:rsid w:val="00DB083F"/>
    <w:rsid w:val="00DB0E16"/>
    <w:rsid w:val="00DB1A52"/>
    <w:rsid w:val="00DB2E16"/>
    <w:rsid w:val="00DB3875"/>
    <w:rsid w:val="00DB4C39"/>
    <w:rsid w:val="00DB57C0"/>
    <w:rsid w:val="00DB59CE"/>
    <w:rsid w:val="00DB6616"/>
    <w:rsid w:val="00DB6AAF"/>
    <w:rsid w:val="00DB6BDD"/>
    <w:rsid w:val="00DB6E48"/>
    <w:rsid w:val="00DB7AD8"/>
    <w:rsid w:val="00DB7E12"/>
    <w:rsid w:val="00DC0497"/>
    <w:rsid w:val="00DC05A5"/>
    <w:rsid w:val="00DC159A"/>
    <w:rsid w:val="00DC15E7"/>
    <w:rsid w:val="00DC16AF"/>
    <w:rsid w:val="00DC1C07"/>
    <w:rsid w:val="00DC2A43"/>
    <w:rsid w:val="00DC2E1D"/>
    <w:rsid w:val="00DC2E5D"/>
    <w:rsid w:val="00DC30CF"/>
    <w:rsid w:val="00DC40EF"/>
    <w:rsid w:val="00DC5DE3"/>
    <w:rsid w:val="00DC6896"/>
    <w:rsid w:val="00DC750E"/>
    <w:rsid w:val="00DD0900"/>
    <w:rsid w:val="00DD09AC"/>
    <w:rsid w:val="00DD11EF"/>
    <w:rsid w:val="00DD22E9"/>
    <w:rsid w:val="00DD250E"/>
    <w:rsid w:val="00DD37FC"/>
    <w:rsid w:val="00DD39AD"/>
    <w:rsid w:val="00DD3ED7"/>
    <w:rsid w:val="00DD5A52"/>
    <w:rsid w:val="00DD6CEA"/>
    <w:rsid w:val="00DD6DF8"/>
    <w:rsid w:val="00DD6F53"/>
    <w:rsid w:val="00DD74DB"/>
    <w:rsid w:val="00DD79D2"/>
    <w:rsid w:val="00DE0047"/>
    <w:rsid w:val="00DE09EE"/>
    <w:rsid w:val="00DE15FC"/>
    <w:rsid w:val="00DE1626"/>
    <w:rsid w:val="00DE1807"/>
    <w:rsid w:val="00DE207E"/>
    <w:rsid w:val="00DE218A"/>
    <w:rsid w:val="00DE2BA2"/>
    <w:rsid w:val="00DE328B"/>
    <w:rsid w:val="00DE377F"/>
    <w:rsid w:val="00DE5297"/>
    <w:rsid w:val="00DE52DF"/>
    <w:rsid w:val="00DE5A75"/>
    <w:rsid w:val="00DE6DAC"/>
    <w:rsid w:val="00DE6EBE"/>
    <w:rsid w:val="00DE706C"/>
    <w:rsid w:val="00DE7A9E"/>
    <w:rsid w:val="00DE7AEE"/>
    <w:rsid w:val="00DF0295"/>
    <w:rsid w:val="00DF0CEF"/>
    <w:rsid w:val="00DF137E"/>
    <w:rsid w:val="00DF17DC"/>
    <w:rsid w:val="00DF18D4"/>
    <w:rsid w:val="00DF3099"/>
    <w:rsid w:val="00DF32E5"/>
    <w:rsid w:val="00DF3DC6"/>
    <w:rsid w:val="00DF3F71"/>
    <w:rsid w:val="00DF49EC"/>
    <w:rsid w:val="00DF4A1C"/>
    <w:rsid w:val="00DF4F50"/>
    <w:rsid w:val="00DF554D"/>
    <w:rsid w:val="00DF62A8"/>
    <w:rsid w:val="00DF6802"/>
    <w:rsid w:val="00DF6AC2"/>
    <w:rsid w:val="00E00396"/>
    <w:rsid w:val="00E008C6"/>
    <w:rsid w:val="00E0229E"/>
    <w:rsid w:val="00E028B3"/>
    <w:rsid w:val="00E02EAD"/>
    <w:rsid w:val="00E03664"/>
    <w:rsid w:val="00E0440A"/>
    <w:rsid w:val="00E04949"/>
    <w:rsid w:val="00E05305"/>
    <w:rsid w:val="00E06183"/>
    <w:rsid w:val="00E062F3"/>
    <w:rsid w:val="00E063A4"/>
    <w:rsid w:val="00E063E5"/>
    <w:rsid w:val="00E0756F"/>
    <w:rsid w:val="00E10175"/>
    <w:rsid w:val="00E101CE"/>
    <w:rsid w:val="00E107A1"/>
    <w:rsid w:val="00E108C3"/>
    <w:rsid w:val="00E11376"/>
    <w:rsid w:val="00E113ED"/>
    <w:rsid w:val="00E1172B"/>
    <w:rsid w:val="00E11CEB"/>
    <w:rsid w:val="00E11FA0"/>
    <w:rsid w:val="00E11FA7"/>
    <w:rsid w:val="00E12257"/>
    <w:rsid w:val="00E123AC"/>
    <w:rsid w:val="00E12A82"/>
    <w:rsid w:val="00E12C53"/>
    <w:rsid w:val="00E13580"/>
    <w:rsid w:val="00E14344"/>
    <w:rsid w:val="00E14C5F"/>
    <w:rsid w:val="00E15B26"/>
    <w:rsid w:val="00E15CF6"/>
    <w:rsid w:val="00E1674F"/>
    <w:rsid w:val="00E171AB"/>
    <w:rsid w:val="00E21193"/>
    <w:rsid w:val="00E21324"/>
    <w:rsid w:val="00E21B22"/>
    <w:rsid w:val="00E224A0"/>
    <w:rsid w:val="00E2281B"/>
    <w:rsid w:val="00E23149"/>
    <w:rsid w:val="00E24459"/>
    <w:rsid w:val="00E2484A"/>
    <w:rsid w:val="00E25113"/>
    <w:rsid w:val="00E25C75"/>
    <w:rsid w:val="00E25E20"/>
    <w:rsid w:val="00E273C6"/>
    <w:rsid w:val="00E27B6A"/>
    <w:rsid w:val="00E27DC3"/>
    <w:rsid w:val="00E31171"/>
    <w:rsid w:val="00E3196F"/>
    <w:rsid w:val="00E31C86"/>
    <w:rsid w:val="00E32036"/>
    <w:rsid w:val="00E32038"/>
    <w:rsid w:val="00E32AD0"/>
    <w:rsid w:val="00E33405"/>
    <w:rsid w:val="00E33570"/>
    <w:rsid w:val="00E335F1"/>
    <w:rsid w:val="00E3386E"/>
    <w:rsid w:val="00E34186"/>
    <w:rsid w:val="00E34714"/>
    <w:rsid w:val="00E34850"/>
    <w:rsid w:val="00E357BF"/>
    <w:rsid w:val="00E35B09"/>
    <w:rsid w:val="00E35E39"/>
    <w:rsid w:val="00E37DD6"/>
    <w:rsid w:val="00E40045"/>
    <w:rsid w:val="00E4036F"/>
    <w:rsid w:val="00E40CCD"/>
    <w:rsid w:val="00E412A2"/>
    <w:rsid w:val="00E41314"/>
    <w:rsid w:val="00E415F7"/>
    <w:rsid w:val="00E428D3"/>
    <w:rsid w:val="00E42D5F"/>
    <w:rsid w:val="00E42DCD"/>
    <w:rsid w:val="00E4395D"/>
    <w:rsid w:val="00E43B19"/>
    <w:rsid w:val="00E43C35"/>
    <w:rsid w:val="00E44BD2"/>
    <w:rsid w:val="00E44DE3"/>
    <w:rsid w:val="00E45669"/>
    <w:rsid w:val="00E45C47"/>
    <w:rsid w:val="00E468EE"/>
    <w:rsid w:val="00E470C4"/>
    <w:rsid w:val="00E473D5"/>
    <w:rsid w:val="00E513E8"/>
    <w:rsid w:val="00E5181C"/>
    <w:rsid w:val="00E51F7D"/>
    <w:rsid w:val="00E52972"/>
    <w:rsid w:val="00E52F0D"/>
    <w:rsid w:val="00E531DD"/>
    <w:rsid w:val="00E533EC"/>
    <w:rsid w:val="00E54EF5"/>
    <w:rsid w:val="00E562FA"/>
    <w:rsid w:val="00E56D40"/>
    <w:rsid w:val="00E57767"/>
    <w:rsid w:val="00E60089"/>
    <w:rsid w:val="00E6083E"/>
    <w:rsid w:val="00E613F4"/>
    <w:rsid w:val="00E61D0C"/>
    <w:rsid w:val="00E62DB0"/>
    <w:rsid w:val="00E6313F"/>
    <w:rsid w:val="00E63527"/>
    <w:rsid w:val="00E63FC2"/>
    <w:rsid w:val="00E64860"/>
    <w:rsid w:val="00E653C2"/>
    <w:rsid w:val="00E660CF"/>
    <w:rsid w:val="00E661E0"/>
    <w:rsid w:val="00E67026"/>
    <w:rsid w:val="00E67C2B"/>
    <w:rsid w:val="00E67F97"/>
    <w:rsid w:val="00E701E4"/>
    <w:rsid w:val="00E70232"/>
    <w:rsid w:val="00E7025B"/>
    <w:rsid w:val="00E7034C"/>
    <w:rsid w:val="00E70684"/>
    <w:rsid w:val="00E70DF2"/>
    <w:rsid w:val="00E71322"/>
    <w:rsid w:val="00E7248F"/>
    <w:rsid w:val="00E72CB5"/>
    <w:rsid w:val="00E739F1"/>
    <w:rsid w:val="00E746F7"/>
    <w:rsid w:val="00E7475C"/>
    <w:rsid w:val="00E74BA6"/>
    <w:rsid w:val="00E755B0"/>
    <w:rsid w:val="00E763D6"/>
    <w:rsid w:val="00E76847"/>
    <w:rsid w:val="00E76E81"/>
    <w:rsid w:val="00E7768F"/>
    <w:rsid w:val="00E809A0"/>
    <w:rsid w:val="00E80AA1"/>
    <w:rsid w:val="00E810B5"/>
    <w:rsid w:val="00E81A13"/>
    <w:rsid w:val="00E8227B"/>
    <w:rsid w:val="00E83026"/>
    <w:rsid w:val="00E84411"/>
    <w:rsid w:val="00E8488A"/>
    <w:rsid w:val="00E84DE9"/>
    <w:rsid w:val="00E8556A"/>
    <w:rsid w:val="00E85F5E"/>
    <w:rsid w:val="00E865DA"/>
    <w:rsid w:val="00E867DB"/>
    <w:rsid w:val="00E867F1"/>
    <w:rsid w:val="00E86B38"/>
    <w:rsid w:val="00E877CA"/>
    <w:rsid w:val="00E87CC4"/>
    <w:rsid w:val="00E90F7E"/>
    <w:rsid w:val="00E91019"/>
    <w:rsid w:val="00E91567"/>
    <w:rsid w:val="00E91898"/>
    <w:rsid w:val="00E91979"/>
    <w:rsid w:val="00E91EF1"/>
    <w:rsid w:val="00E91FD5"/>
    <w:rsid w:val="00E9213F"/>
    <w:rsid w:val="00E926D4"/>
    <w:rsid w:val="00E927E3"/>
    <w:rsid w:val="00E92910"/>
    <w:rsid w:val="00E93CAE"/>
    <w:rsid w:val="00E94645"/>
    <w:rsid w:val="00E9499D"/>
    <w:rsid w:val="00E95BC7"/>
    <w:rsid w:val="00E9680F"/>
    <w:rsid w:val="00EA00EA"/>
    <w:rsid w:val="00EA0842"/>
    <w:rsid w:val="00EA1508"/>
    <w:rsid w:val="00EA1941"/>
    <w:rsid w:val="00EA1D80"/>
    <w:rsid w:val="00EA1E1D"/>
    <w:rsid w:val="00EA2469"/>
    <w:rsid w:val="00EA2766"/>
    <w:rsid w:val="00EA3FB9"/>
    <w:rsid w:val="00EA4225"/>
    <w:rsid w:val="00EA5230"/>
    <w:rsid w:val="00EA6400"/>
    <w:rsid w:val="00EA67E8"/>
    <w:rsid w:val="00EA7315"/>
    <w:rsid w:val="00EB00C6"/>
    <w:rsid w:val="00EB0610"/>
    <w:rsid w:val="00EB0E13"/>
    <w:rsid w:val="00EB0E3A"/>
    <w:rsid w:val="00EB2577"/>
    <w:rsid w:val="00EB2E90"/>
    <w:rsid w:val="00EB3C7F"/>
    <w:rsid w:val="00EB4E54"/>
    <w:rsid w:val="00EB5E81"/>
    <w:rsid w:val="00EB6003"/>
    <w:rsid w:val="00EB6D45"/>
    <w:rsid w:val="00EB757F"/>
    <w:rsid w:val="00EC0432"/>
    <w:rsid w:val="00EC1343"/>
    <w:rsid w:val="00EC1457"/>
    <w:rsid w:val="00EC1B07"/>
    <w:rsid w:val="00EC213C"/>
    <w:rsid w:val="00EC2299"/>
    <w:rsid w:val="00EC27B3"/>
    <w:rsid w:val="00EC2CAA"/>
    <w:rsid w:val="00EC4202"/>
    <w:rsid w:val="00EC4BC6"/>
    <w:rsid w:val="00EC675D"/>
    <w:rsid w:val="00EC7EA7"/>
    <w:rsid w:val="00EC7FF7"/>
    <w:rsid w:val="00ED0061"/>
    <w:rsid w:val="00ED0A82"/>
    <w:rsid w:val="00ED0F17"/>
    <w:rsid w:val="00ED0FE9"/>
    <w:rsid w:val="00ED1A87"/>
    <w:rsid w:val="00ED2314"/>
    <w:rsid w:val="00ED3ACD"/>
    <w:rsid w:val="00ED4847"/>
    <w:rsid w:val="00ED4B76"/>
    <w:rsid w:val="00ED547F"/>
    <w:rsid w:val="00ED602B"/>
    <w:rsid w:val="00ED6089"/>
    <w:rsid w:val="00ED7986"/>
    <w:rsid w:val="00EE0368"/>
    <w:rsid w:val="00EE16BD"/>
    <w:rsid w:val="00EE1AE6"/>
    <w:rsid w:val="00EE1B94"/>
    <w:rsid w:val="00EE1BF0"/>
    <w:rsid w:val="00EE1D99"/>
    <w:rsid w:val="00EE1E49"/>
    <w:rsid w:val="00EE2846"/>
    <w:rsid w:val="00EE2BAE"/>
    <w:rsid w:val="00EE3D15"/>
    <w:rsid w:val="00EE42B0"/>
    <w:rsid w:val="00EE4F6D"/>
    <w:rsid w:val="00EE5F7E"/>
    <w:rsid w:val="00EE6666"/>
    <w:rsid w:val="00EE697E"/>
    <w:rsid w:val="00EE74C6"/>
    <w:rsid w:val="00EE765C"/>
    <w:rsid w:val="00EE776B"/>
    <w:rsid w:val="00EE7F5A"/>
    <w:rsid w:val="00EF09E6"/>
    <w:rsid w:val="00EF0B35"/>
    <w:rsid w:val="00EF0D26"/>
    <w:rsid w:val="00EF1219"/>
    <w:rsid w:val="00EF344F"/>
    <w:rsid w:val="00EF4AE0"/>
    <w:rsid w:val="00EF4BA3"/>
    <w:rsid w:val="00EF4E93"/>
    <w:rsid w:val="00EF50D2"/>
    <w:rsid w:val="00EF5620"/>
    <w:rsid w:val="00EF677E"/>
    <w:rsid w:val="00EF75F2"/>
    <w:rsid w:val="00EF76FC"/>
    <w:rsid w:val="00EF7E68"/>
    <w:rsid w:val="00EF7EB0"/>
    <w:rsid w:val="00F00A3C"/>
    <w:rsid w:val="00F00BB0"/>
    <w:rsid w:val="00F0155A"/>
    <w:rsid w:val="00F01591"/>
    <w:rsid w:val="00F01931"/>
    <w:rsid w:val="00F01C22"/>
    <w:rsid w:val="00F032B7"/>
    <w:rsid w:val="00F03934"/>
    <w:rsid w:val="00F039A2"/>
    <w:rsid w:val="00F03B62"/>
    <w:rsid w:val="00F03CB6"/>
    <w:rsid w:val="00F04852"/>
    <w:rsid w:val="00F0542A"/>
    <w:rsid w:val="00F10425"/>
    <w:rsid w:val="00F106CB"/>
    <w:rsid w:val="00F110AE"/>
    <w:rsid w:val="00F12382"/>
    <w:rsid w:val="00F12647"/>
    <w:rsid w:val="00F1387A"/>
    <w:rsid w:val="00F1392B"/>
    <w:rsid w:val="00F145A9"/>
    <w:rsid w:val="00F147EA"/>
    <w:rsid w:val="00F15730"/>
    <w:rsid w:val="00F15C77"/>
    <w:rsid w:val="00F15CBE"/>
    <w:rsid w:val="00F15DE3"/>
    <w:rsid w:val="00F16030"/>
    <w:rsid w:val="00F16A55"/>
    <w:rsid w:val="00F16F73"/>
    <w:rsid w:val="00F17648"/>
    <w:rsid w:val="00F1793F"/>
    <w:rsid w:val="00F2071C"/>
    <w:rsid w:val="00F20B6C"/>
    <w:rsid w:val="00F22030"/>
    <w:rsid w:val="00F23522"/>
    <w:rsid w:val="00F23607"/>
    <w:rsid w:val="00F23C50"/>
    <w:rsid w:val="00F24CBB"/>
    <w:rsid w:val="00F25588"/>
    <w:rsid w:val="00F25859"/>
    <w:rsid w:val="00F25A7D"/>
    <w:rsid w:val="00F25B1B"/>
    <w:rsid w:val="00F25E70"/>
    <w:rsid w:val="00F25F0B"/>
    <w:rsid w:val="00F26FCE"/>
    <w:rsid w:val="00F271B2"/>
    <w:rsid w:val="00F27714"/>
    <w:rsid w:val="00F27AD3"/>
    <w:rsid w:val="00F301A1"/>
    <w:rsid w:val="00F304EE"/>
    <w:rsid w:val="00F3062F"/>
    <w:rsid w:val="00F309C1"/>
    <w:rsid w:val="00F30D71"/>
    <w:rsid w:val="00F32156"/>
    <w:rsid w:val="00F321C4"/>
    <w:rsid w:val="00F32449"/>
    <w:rsid w:val="00F330D9"/>
    <w:rsid w:val="00F34EC0"/>
    <w:rsid w:val="00F35285"/>
    <w:rsid w:val="00F35BBD"/>
    <w:rsid w:val="00F36038"/>
    <w:rsid w:val="00F36527"/>
    <w:rsid w:val="00F3749A"/>
    <w:rsid w:val="00F405BC"/>
    <w:rsid w:val="00F408FB"/>
    <w:rsid w:val="00F40EB3"/>
    <w:rsid w:val="00F40F98"/>
    <w:rsid w:val="00F4185F"/>
    <w:rsid w:val="00F4202A"/>
    <w:rsid w:val="00F43316"/>
    <w:rsid w:val="00F4335A"/>
    <w:rsid w:val="00F43A2C"/>
    <w:rsid w:val="00F43A6F"/>
    <w:rsid w:val="00F43F66"/>
    <w:rsid w:val="00F44F6B"/>
    <w:rsid w:val="00F450AC"/>
    <w:rsid w:val="00F476DF"/>
    <w:rsid w:val="00F508BA"/>
    <w:rsid w:val="00F511A5"/>
    <w:rsid w:val="00F51243"/>
    <w:rsid w:val="00F5299A"/>
    <w:rsid w:val="00F53679"/>
    <w:rsid w:val="00F53BAD"/>
    <w:rsid w:val="00F540D1"/>
    <w:rsid w:val="00F54A57"/>
    <w:rsid w:val="00F55374"/>
    <w:rsid w:val="00F556AC"/>
    <w:rsid w:val="00F55DC9"/>
    <w:rsid w:val="00F55F94"/>
    <w:rsid w:val="00F56680"/>
    <w:rsid w:val="00F56A89"/>
    <w:rsid w:val="00F573CF"/>
    <w:rsid w:val="00F57A13"/>
    <w:rsid w:val="00F57BA6"/>
    <w:rsid w:val="00F57E36"/>
    <w:rsid w:val="00F60212"/>
    <w:rsid w:val="00F60F59"/>
    <w:rsid w:val="00F61237"/>
    <w:rsid w:val="00F61512"/>
    <w:rsid w:val="00F61692"/>
    <w:rsid w:val="00F61E51"/>
    <w:rsid w:val="00F631BA"/>
    <w:rsid w:val="00F636EC"/>
    <w:rsid w:val="00F63DEA"/>
    <w:rsid w:val="00F65794"/>
    <w:rsid w:val="00F65AB1"/>
    <w:rsid w:val="00F668E1"/>
    <w:rsid w:val="00F66EB8"/>
    <w:rsid w:val="00F6727A"/>
    <w:rsid w:val="00F67AE0"/>
    <w:rsid w:val="00F71E09"/>
    <w:rsid w:val="00F71FCF"/>
    <w:rsid w:val="00F737A9"/>
    <w:rsid w:val="00F73D4A"/>
    <w:rsid w:val="00F74512"/>
    <w:rsid w:val="00F74B20"/>
    <w:rsid w:val="00F74C29"/>
    <w:rsid w:val="00F74C30"/>
    <w:rsid w:val="00F74E49"/>
    <w:rsid w:val="00F7557B"/>
    <w:rsid w:val="00F76337"/>
    <w:rsid w:val="00F76551"/>
    <w:rsid w:val="00F769EA"/>
    <w:rsid w:val="00F770A7"/>
    <w:rsid w:val="00F770F3"/>
    <w:rsid w:val="00F800F4"/>
    <w:rsid w:val="00F82315"/>
    <w:rsid w:val="00F82888"/>
    <w:rsid w:val="00F82998"/>
    <w:rsid w:val="00F83239"/>
    <w:rsid w:val="00F838A3"/>
    <w:rsid w:val="00F8511C"/>
    <w:rsid w:val="00F86078"/>
    <w:rsid w:val="00F8628E"/>
    <w:rsid w:val="00F86359"/>
    <w:rsid w:val="00F865C4"/>
    <w:rsid w:val="00F86B83"/>
    <w:rsid w:val="00F87082"/>
    <w:rsid w:val="00F87979"/>
    <w:rsid w:val="00F87A03"/>
    <w:rsid w:val="00F87E2F"/>
    <w:rsid w:val="00F90040"/>
    <w:rsid w:val="00F91966"/>
    <w:rsid w:val="00F921D6"/>
    <w:rsid w:val="00F92910"/>
    <w:rsid w:val="00F93B9A"/>
    <w:rsid w:val="00F93C80"/>
    <w:rsid w:val="00FA0A34"/>
    <w:rsid w:val="00FA0C8B"/>
    <w:rsid w:val="00FA0E96"/>
    <w:rsid w:val="00FA111E"/>
    <w:rsid w:val="00FA1B43"/>
    <w:rsid w:val="00FA1E99"/>
    <w:rsid w:val="00FA50E5"/>
    <w:rsid w:val="00FA6907"/>
    <w:rsid w:val="00FA72FB"/>
    <w:rsid w:val="00FA7581"/>
    <w:rsid w:val="00FA7873"/>
    <w:rsid w:val="00FA7AB5"/>
    <w:rsid w:val="00FA7C11"/>
    <w:rsid w:val="00FB0CE8"/>
    <w:rsid w:val="00FB177E"/>
    <w:rsid w:val="00FB34A1"/>
    <w:rsid w:val="00FB3E35"/>
    <w:rsid w:val="00FB4219"/>
    <w:rsid w:val="00FB45DD"/>
    <w:rsid w:val="00FB542F"/>
    <w:rsid w:val="00FB5550"/>
    <w:rsid w:val="00FB6F0E"/>
    <w:rsid w:val="00FB78B3"/>
    <w:rsid w:val="00FB7FF2"/>
    <w:rsid w:val="00FC013D"/>
    <w:rsid w:val="00FC0E39"/>
    <w:rsid w:val="00FC105C"/>
    <w:rsid w:val="00FC20B9"/>
    <w:rsid w:val="00FC2E08"/>
    <w:rsid w:val="00FC2EED"/>
    <w:rsid w:val="00FC3015"/>
    <w:rsid w:val="00FC4ACA"/>
    <w:rsid w:val="00FC4DFD"/>
    <w:rsid w:val="00FC6230"/>
    <w:rsid w:val="00FC673F"/>
    <w:rsid w:val="00FC748A"/>
    <w:rsid w:val="00FD04C6"/>
    <w:rsid w:val="00FD075D"/>
    <w:rsid w:val="00FD106E"/>
    <w:rsid w:val="00FD2069"/>
    <w:rsid w:val="00FD2CBA"/>
    <w:rsid w:val="00FD3746"/>
    <w:rsid w:val="00FD458B"/>
    <w:rsid w:val="00FD4773"/>
    <w:rsid w:val="00FD4D30"/>
    <w:rsid w:val="00FD52E0"/>
    <w:rsid w:val="00FD5D0B"/>
    <w:rsid w:val="00FD62E2"/>
    <w:rsid w:val="00FD66DB"/>
    <w:rsid w:val="00FD6F46"/>
    <w:rsid w:val="00FE017B"/>
    <w:rsid w:val="00FE1B83"/>
    <w:rsid w:val="00FE39E0"/>
    <w:rsid w:val="00FE3C77"/>
    <w:rsid w:val="00FE5B3C"/>
    <w:rsid w:val="00FE6B64"/>
    <w:rsid w:val="00FE6D62"/>
    <w:rsid w:val="00FF01FA"/>
    <w:rsid w:val="00FF037D"/>
    <w:rsid w:val="00FF0436"/>
    <w:rsid w:val="00FF099B"/>
    <w:rsid w:val="00FF0FBB"/>
    <w:rsid w:val="00FF14C3"/>
    <w:rsid w:val="00FF1E03"/>
    <w:rsid w:val="00FF2581"/>
    <w:rsid w:val="00FF258D"/>
    <w:rsid w:val="00FF39BA"/>
    <w:rsid w:val="00FF3DCF"/>
    <w:rsid w:val="00FF4147"/>
    <w:rsid w:val="00FF4944"/>
    <w:rsid w:val="00FF53E4"/>
    <w:rsid w:val="00FF5536"/>
    <w:rsid w:val="00FF63E5"/>
    <w:rsid w:val="00FF649E"/>
    <w:rsid w:val="00FF69DE"/>
    <w:rsid w:val="00FF70D6"/>
    <w:rsid w:val="00FF741D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C6"/>
    <w:pPr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E666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8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71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164"/>
  </w:style>
  <w:style w:type="paragraph" w:styleId="Footer">
    <w:name w:val="footer"/>
    <w:basedOn w:val="Normal"/>
    <w:link w:val="FooterChar"/>
    <w:uiPriority w:val="99"/>
    <w:unhideWhenUsed/>
    <w:rsid w:val="001471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164"/>
  </w:style>
  <w:style w:type="paragraph" w:styleId="BalloonText">
    <w:name w:val="Balloon Text"/>
    <w:basedOn w:val="Normal"/>
    <w:link w:val="BalloonTextChar"/>
    <w:uiPriority w:val="99"/>
    <w:semiHidden/>
    <w:unhideWhenUsed/>
    <w:rsid w:val="0014716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7164"/>
    <w:rPr>
      <w:rFonts w:ascii="Tahoma" w:hAnsi="Tahoma" w:cs="Tahoma"/>
      <w:sz w:val="16"/>
      <w:szCs w:val="16"/>
    </w:rPr>
  </w:style>
  <w:style w:type="paragraph" w:customStyle="1" w:styleId="CharCharCharCaracterCaracter">
    <w:name w:val="Char Char Char Caracter Caracter"/>
    <w:basedOn w:val="Normal"/>
    <w:rsid w:val="00421865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yperlink">
    <w:name w:val="Hyperlink"/>
    <w:uiPriority w:val="99"/>
    <w:unhideWhenUsed/>
    <w:rsid w:val="00365E68"/>
    <w:rPr>
      <w:color w:val="0563C1"/>
      <w:u w:val="single"/>
    </w:rPr>
  </w:style>
  <w:style w:type="paragraph" w:customStyle="1" w:styleId="Listparagraf1">
    <w:name w:val="Listă paragraf1"/>
    <w:basedOn w:val="Normal"/>
    <w:uiPriority w:val="34"/>
    <w:qFormat/>
    <w:rsid w:val="008906D4"/>
    <w:pPr>
      <w:ind w:left="708"/>
    </w:pPr>
  </w:style>
  <w:style w:type="paragraph" w:customStyle="1" w:styleId="Default">
    <w:name w:val="Default"/>
    <w:rsid w:val="00A265D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CommentReference">
    <w:name w:val="annotation reference"/>
    <w:rsid w:val="00A265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65D3"/>
    <w:pPr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A265D3"/>
    <w:rPr>
      <w:rFonts w:ascii="Times New Roman" w:eastAsia="Times New Roman" w:hAnsi="Times New Roman"/>
      <w:lang w:val="en-US" w:eastAsia="en-US"/>
    </w:rPr>
  </w:style>
  <w:style w:type="character" w:customStyle="1" w:styleId="Heading1Char">
    <w:name w:val="Heading 1 Char"/>
    <w:link w:val="Heading1"/>
    <w:uiPriority w:val="9"/>
    <w:rsid w:val="00EE666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Titlucuprins1">
    <w:name w:val="Titlu cuprins1"/>
    <w:basedOn w:val="Heading1"/>
    <w:next w:val="Normal"/>
    <w:uiPriority w:val="39"/>
    <w:semiHidden/>
    <w:unhideWhenUsed/>
    <w:qFormat/>
    <w:rsid w:val="00EE6666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E6666"/>
    <w:pPr>
      <w:suppressAutoHyphens/>
      <w:spacing w:after="100" w:line="276" w:lineRule="auto"/>
      <w:jc w:val="left"/>
    </w:pPr>
    <w:rPr>
      <w:rFonts w:cs="Calibri"/>
      <w:lang w:val="en-US" w:eastAsia="ar-SA"/>
    </w:rPr>
  </w:style>
  <w:style w:type="character" w:customStyle="1" w:styleId="do1">
    <w:name w:val="do1"/>
    <w:rsid w:val="0050255A"/>
    <w:rPr>
      <w:b/>
      <w:bCs/>
      <w:sz w:val="26"/>
      <w:szCs w:val="26"/>
    </w:rPr>
  </w:style>
  <w:style w:type="character" w:customStyle="1" w:styleId="tal1">
    <w:name w:val="tal1"/>
    <w:rsid w:val="006E43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04B"/>
    <w:pPr>
      <w:jc w:val="both"/>
    </w:pPr>
    <w:rPr>
      <w:rFonts w:ascii="Calibri" w:eastAsia="Calibri" w:hAnsi="Calibri"/>
      <w:b/>
      <w:bCs/>
      <w:lang w:val="ro-RO"/>
    </w:rPr>
  </w:style>
  <w:style w:type="character" w:customStyle="1" w:styleId="CommentSubjectChar">
    <w:name w:val="Comment Subject Char"/>
    <w:link w:val="CommentSubject"/>
    <w:uiPriority w:val="99"/>
    <w:semiHidden/>
    <w:rsid w:val="0010704B"/>
    <w:rPr>
      <w:rFonts w:ascii="Times New Roman" w:eastAsia="Times New Roman" w:hAnsi="Times New Roman"/>
      <w:b/>
      <w:bCs/>
      <w:lang w:val="en-US" w:eastAsia="en-US"/>
    </w:rPr>
  </w:style>
  <w:style w:type="character" w:customStyle="1" w:styleId="tli1">
    <w:name w:val="tli1"/>
    <w:rsid w:val="006A3B28"/>
  </w:style>
  <w:style w:type="character" w:customStyle="1" w:styleId="al1">
    <w:name w:val="al1"/>
    <w:rsid w:val="000A3332"/>
    <w:rPr>
      <w:b/>
      <w:bCs/>
      <w:color w:val="008F00"/>
    </w:rPr>
  </w:style>
  <w:style w:type="character" w:customStyle="1" w:styleId="tpt1">
    <w:name w:val="tpt1"/>
    <w:rsid w:val="00594105"/>
  </w:style>
  <w:style w:type="character" w:customStyle="1" w:styleId="tal">
    <w:name w:val="tal"/>
    <w:basedOn w:val="DefaultParagraphFont"/>
    <w:rsid w:val="00D4688B"/>
  </w:style>
  <w:style w:type="character" w:customStyle="1" w:styleId="tli">
    <w:name w:val="tli"/>
    <w:basedOn w:val="DefaultParagraphFont"/>
    <w:rsid w:val="006230AC"/>
  </w:style>
  <w:style w:type="paragraph" w:styleId="FootnoteText">
    <w:name w:val="footnote text"/>
    <w:basedOn w:val="Normal"/>
    <w:link w:val="FootnoteTextChar"/>
    <w:uiPriority w:val="99"/>
    <w:semiHidden/>
    <w:unhideWhenUsed/>
    <w:rsid w:val="00B552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52D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552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52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552DC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52DC"/>
    <w:rPr>
      <w:vertAlign w:val="superscript"/>
    </w:rPr>
  </w:style>
  <w:style w:type="paragraph" w:styleId="ListParagraph">
    <w:name w:val="List Paragraph"/>
    <w:basedOn w:val="Normal"/>
    <w:uiPriority w:val="34"/>
    <w:qFormat/>
    <w:rsid w:val="00A34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C6"/>
    <w:pPr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E666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8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71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164"/>
  </w:style>
  <w:style w:type="paragraph" w:styleId="Footer">
    <w:name w:val="footer"/>
    <w:basedOn w:val="Normal"/>
    <w:link w:val="FooterChar"/>
    <w:uiPriority w:val="99"/>
    <w:unhideWhenUsed/>
    <w:rsid w:val="001471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164"/>
  </w:style>
  <w:style w:type="paragraph" w:styleId="BalloonText">
    <w:name w:val="Balloon Text"/>
    <w:basedOn w:val="Normal"/>
    <w:link w:val="BalloonTextChar"/>
    <w:uiPriority w:val="99"/>
    <w:semiHidden/>
    <w:unhideWhenUsed/>
    <w:rsid w:val="0014716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7164"/>
    <w:rPr>
      <w:rFonts w:ascii="Tahoma" w:hAnsi="Tahoma" w:cs="Tahoma"/>
      <w:sz w:val="16"/>
      <w:szCs w:val="16"/>
    </w:rPr>
  </w:style>
  <w:style w:type="paragraph" w:customStyle="1" w:styleId="CharCharCharCaracterCaracter">
    <w:name w:val="Char Char Char Caracter Caracter"/>
    <w:basedOn w:val="Normal"/>
    <w:rsid w:val="00421865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Hyperlink">
    <w:name w:val="Hyperlink"/>
    <w:uiPriority w:val="99"/>
    <w:unhideWhenUsed/>
    <w:rsid w:val="00365E68"/>
    <w:rPr>
      <w:color w:val="0563C1"/>
      <w:u w:val="single"/>
    </w:rPr>
  </w:style>
  <w:style w:type="paragraph" w:customStyle="1" w:styleId="Listparagraf1">
    <w:name w:val="Listă paragraf1"/>
    <w:basedOn w:val="Normal"/>
    <w:uiPriority w:val="34"/>
    <w:qFormat/>
    <w:rsid w:val="008906D4"/>
    <w:pPr>
      <w:ind w:left="708"/>
    </w:pPr>
  </w:style>
  <w:style w:type="paragraph" w:customStyle="1" w:styleId="Default">
    <w:name w:val="Default"/>
    <w:rsid w:val="00A265D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CommentReference">
    <w:name w:val="annotation reference"/>
    <w:rsid w:val="00A265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65D3"/>
    <w:pPr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A265D3"/>
    <w:rPr>
      <w:rFonts w:ascii="Times New Roman" w:eastAsia="Times New Roman" w:hAnsi="Times New Roman"/>
      <w:lang w:val="en-US" w:eastAsia="en-US"/>
    </w:rPr>
  </w:style>
  <w:style w:type="character" w:customStyle="1" w:styleId="Heading1Char">
    <w:name w:val="Heading 1 Char"/>
    <w:link w:val="Heading1"/>
    <w:uiPriority w:val="9"/>
    <w:rsid w:val="00EE666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Titlucuprins1">
    <w:name w:val="Titlu cuprins1"/>
    <w:basedOn w:val="Heading1"/>
    <w:next w:val="Normal"/>
    <w:uiPriority w:val="39"/>
    <w:semiHidden/>
    <w:unhideWhenUsed/>
    <w:qFormat/>
    <w:rsid w:val="00EE6666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E6666"/>
    <w:pPr>
      <w:suppressAutoHyphens/>
      <w:spacing w:after="100" w:line="276" w:lineRule="auto"/>
      <w:jc w:val="left"/>
    </w:pPr>
    <w:rPr>
      <w:rFonts w:cs="Calibri"/>
      <w:lang w:val="en-US" w:eastAsia="ar-SA"/>
    </w:rPr>
  </w:style>
  <w:style w:type="character" w:customStyle="1" w:styleId="do1">
    <w:name w:val="do1"/>
    <w:rsid w:val="0050255A"/>
    <w:rPr>
      <w:b/>
      <w:bCs/>
      <w:sz w:val="26"/>
      <w:szCs w:val="26"/>
    </w:rPr>
  </w:style>
  <w:style w:type="character" w:customStyle="1" w:styleId="tal1">
    <w:name w:val="tal1"/>
    <w:rsid w:val="006E43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04B"/>
    <w:pPr>
      <w:jc w:val="both"/>
    </w:pPr>
    <w:rPr>
      <w:rFonts w:ascii="Calibri" w:eastAsia="Calibri" w:hAnsi="Calibri"/>
      <w:b/>
      <w:bCs/>
      <w:lang w:val="ro-RO"/>
    </w:rPr>
  </w:style>
  <w:style w:type="character" w:customStyle="1" w:styleId="CommentSubjectChar">
    <w:name w:val="Comment Subject Char"/>
    <w:link w:val="CommentSubject"/>
    <w:uiPriority w:val="99"/>
    <w:semiHidden/>
    <w:rsid w:val="0010704B"/>
    <w:rPr>
      <w:rFonts w:ascii="Times New Roman" w:eastAsia="Times New Roman" w:hAnsi="Times New Roman"/>
      <w:b/>
      <w:bCs/>
      <w:lang w:val="en-US" w:eastAsia="en-US"/>
    </w:rPr>
  </w:style>
  <w:style w:type="character" w:customStyle="1" w:styleId="tli1">
    <w:name w:val="tli1"/>
    <w:rsid w:val="006A3B28"/>
  </w:style>
  <w:style w:type="character" w:customStyle="1" w:styleId="al1">
    <w:name w:val="al1"/>
    <w:rsid w:val="000A3332"/>
    <w:rPr>
      <w:b/>
      <w:bCs/>
      <w:color w:val="008F00"/>
    </w:rPr>
  </w:style>
  <w:style w:type="character" w:customStyle="1" w:styleId="tpt1">
    <w:name w:val="tpt1"/>
    <w:rsid w:val="00594105"/>
  </w:style>
  <w:style w:type="character" w:customStyle="1" w:styleId="tal">
    <w:name w:val="tal"/>
    <w:basedOn w:val="DefaultParagraphFont"/>
    <w:rsid w:val="00D4688B"/>
  </w:style>
  <w:style w:type="character" w:customStyle="1" w:styleId="tli">
    <w:name w:val="tli"/>
    <w:basedOn w:val="DefaultParagraphFont"/>
    <w:rsid w:val="006230AC"/>
  </w:style>
  <w:style w:type="paragraph" w:styleId="FootnoteText">
    <w:name w:val="footnote text"/>
    <w:basedOn w:val="Normal"/>
    <w:link w:val="FootnoteTextChar"/>
    <w:uiPriority w:val="99"/>
    <w:semiHidden/>
    <w:unhideWhenUsed/>
    <w:rsid w:val="00B552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52D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552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52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552DC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52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AAAAD-5BE4-644A-9676-5460669E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1021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Microsoft</Company>
  <LinksUpToDate>false</LinksUpToDate>
  <CharactersWithSpaces>6829</CharactersWithSpaces>
  <SharedDoc>false</SharedDoc>
  <HLinks>
    <vt:vector size="30" baseType="variant"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_Toc456006073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_Toc456006072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_Toc456006071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_Toc456006070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_Toc456006069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User</dc:creator>
  <cp:lastModifiedBy>Larie Tita</cp:lastModifiedBy>
  <cp:revision>3</cp:revision>
  <cp:lastPrinted>2016-10-28T12:29:00Z</cp:lastPrinted>
  <dcterms:created xsi:type="dcterms:W3CDTF">2016-11-01T09:07:00Z</dcterms:created>
  <dcterms:modified xsi:type="dcterms:W3CDTF">2016-11-01T09:09:00Z</dcterms:modified>
</cp:coreProperties>
</file>